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E6" w:rsidRPr="00746B0F" w:rsidRDefault="00746B0F" w:rsidP="00F754E6">
      <w:pPr>
        <w:widowControl w:val="0"/>
        <w:rPr>
          <w:sz w:val="28"/>
          <w:szCs w:val="28"/>
        </w:rPr>
      </w:pPr>
      <w:r>
        <w:rPr>
          <w:sz w:val="28"/>
          <w:szCs w:val="28"/>
        </w:rPr>
        <w:t xml:space="preserve"> </w:t>
      </w:r>
      <w:r w:rsidR="00050167">
        <w:rPr>
          <w:sz w:val="28"/>
          <w:szCs w:val="28"/>
        </w:rPr>
        <w:t xml:space="preserve"> </w:t>
      </w:r>
    </w:p>
    <w:p w:rsidR="00F754E6" w:rsidRPr="002F04B6" w:rsidRDefault="00F754E6" w:rsidP="00F754E6">
      <w:pPr>
        <w:widowControl w:val="0"/>
        <w:rPr>
          <w:sz w:val="32"/>
          <w:szCs w:val="32"/>
        </w:rPr>
      </w:pPr>
      <w:r w:rsidRPr="002F04B6">
        <w:rPr>
          <w:b/>
          <w:sz w:val="32"/>
          <w:szCs w:val="32"/>
        </w:rPr>
        <w:t>Утверждено:</w:t>
      </w:r>
      <w:r w:rsidRPr="002F04B6">
        <w:rPr>
          <w:b/>
          <w:sz w:val="32"/>
          <w:szCs w:val="32"/>
        </w:rPr>
        <w:tab/>
      </w:r>
      <w:r w:rsidRPr="002F04B6">
        <w:rPr>
          <w:b/>
          <w:sz w:val="32"/>
          <w:szCs w:val="32"/>
        </w:rPr>
        <w:tab/>
      </w:r>
      <w:r w:rsidRPr="002F04B6">
        <w:rPr>
          <w:b/>
          <w:sz w:val="32"/>
          <w:szCs w:val="32"/>
        </w:rPr>
        <w:tab/>
      </w:r>
      <w:r w:rsidRPr="002F04B6">
        <w:rPr>
          <w:b/>
          <w:sz w:val="32"/>
          <w:szCs w:val="32"/>
        </w:rPr>
        <w:tab/>
      </w:r>
      <w:r w:rsidRPr="002F04B6">
        <w:rPr>
          <w:b/>
          <w:sz w:val="32"/>
          <w:szCs w:val="32"/>
        </w:rPr>
        <w:tab/>
      </w:r>
      <w:r w:rsidRPr="002F04B6">
        <w:rPr>
          <w:b/>
          <w:sz w:val="32"/>
          <w:szCs w:val="32"/>
        </w:rPr>
        <w:tab/>
        <w:t xml:space="preserve">                </w:t>
      </w:r>
    </w:p>
    <w:p w:rsidR="007A6E51" w:rsidRDefault="00FB3A22" w:rsidP="007A6E51">
      <w:pPr>
        <w:widowControl w:val="0"/>
        <w:rPr>
          <w:sz w:val="28"/>
          <w:szCs w:val="28"/>
        </w:rPr>
      </w:pPr>
      <w:r>
        <w:rPr>
          <w:sz w:val="28"/>
          <w:szCs w:val="28"/>
        </w:rPr>
        <w:t>н</w:t>
      </w:r>
      <w:r w:rsidR="007A6E51" w:rsidRPr="00CD4208">
        <w:rPr>
          <w:sz w:val="28"/>
          <w:szCs w:val="28"/>
        </w:rPr>
        <w:t>ачальник</w:t>
      </w:r>
      <w:r w:rsidR="007A6E51">
        <w:rPr>
          <w:sz w:val="28"/>
          <w:szCs w:val="28"/>
        </w:rPr>
        <w:t xml:space="preserve"> </w:t>
      </w:r>
      <w:r w:rsidR="007A6E51" w:rsidRPr="00CD4208">
        <w:rPr>
          <w:sz w:val="28"/>
          <w:szCs w:val="28"/>
        </w:rPr>
        <w:t>Департамента</w:t>
      </w:r>
    </w:p>
    <w:p w:rsidR="007A6E51" w:rsidRDefault="007A6E51" w:rsidP="007A6E51">
      <w:pPr>
        <w:widowControl w:val="0"/>
        <w:rPr>
          <w:sz w:val="28"/>
          <w:szCs w:val="28"/>
        </w:rPr>
      </w:pPr>
      <w:r w:rsidRPr="00CD4208">
        <w:rPr>
          <w:sz w:val="28"/>
          <w:szCs w:val="28"/>
        </w:rPr>
        <w:t xml:space="preserve">управления имуществом </w:t>
      </w:r>
    </w:p>
    <w:p w:rsidR="00F754E6" w:rsidRPr="00CD4208" w:rsidRDefault="007A6E51" w:rsidP="007A6E51">
      <w:pPr>
        <w:widowControl w:val="0"/>
        <w:rPr>
          <w:sz w:val="28"/>
          <w:szCs w:val="28"/>
        </w:rPr>
      </w:pPr>
      <w:r w:rsidRPr="00CD4208">
        <w:rPr>
          <w:sz w:val="28"/>
          <w:szCs w:val="28"/>
        </w:rPr>
        <w:t>Ивановской области</w:t>
      </w:r>
      <w:r w:rsidR="00F754E6" w:rsidRPr="00CD4208">
        <w:rPr>
          <w:sz w:val="28"/>
          <w:szCs w:val="28"/>
        </w:rPr>
        <w:tab/>
      </w:r>
      <w:r w:rsidR="00F754E6" w:rsidRPr="00CD4208">
        <w:rPr>
          <w:sz w:val="28"/>
          <w:szCs w:val="28"/>
        </w:rPr>
        <w:tab/>
      </w:r>
      <w:r w:rsidR="00F754E6" w:rsidRPr="00CD4208">
        <w:rPr>
          <w:sz w:val="28"/>
          <w:szCs w:val="28"/>
        </w:rPr>
        <w:tab/>
      </w:r>
      <w:r w:rsidR="00F754E6" w:rsidRPr="00CD4208">
        <w:rPr>
          <w:sz w:val="28"/>
          <w:szCs w:val="28"/>
        </w:rPr>
        <w:tab/>
      </w:r>
      <w:r w:rsidR="00F754E6" w:rsidRPr="00CD4208">
        <w:rPr>
          <w:sz w:val="28"/>
          <w:szCs w:val="28"/>
        </w:rPr>
        <w:tab/>
      </w:r>
      <w:r w:rsidR="00F754E6" w:rsidRPr="00CD4208">
        <w:rPr>
          <w:sz w:val="28"/>
          <w:szCs w:val="28"/>
        </w:rPr>
        <w:tab/>
      </w:r>
    </w:p>
    <w:p w:rsidR="00F754E6" w:rsidRPr="00CD4208" w:rsidRDefault="007A6E51" w:rsidP="00F754E6">
      <w:pPr>
        <w:widowControl w:val="0"/>
        <w:rPr>
          <w:sz w:val="28"/>
          <w:szCs w:val="28"/>
        </w:rPr>
      </w:pPr>
      <w:r>
        <w:rPr>
          <w:sz w:val="28"/>
          <w:szCs w:val="28"/>
        </w:rPr>
        <w:t>_____________</w:t>
      </w:r>
      <w:r w:rsidR="00FB3A22">
        <w:rPr>
          <w:sz w:val="28"/>
          <w:szCs w:val="28"/>
        </w:rPr>
        <w:t>С.Ю. Рощин</w:t>
      </w:r>
    </w:p>
    <w:p w:rsidR="00F754E6" w:rsidRPr="00CD4208" w:rsidRDefault="00F754E6" w:rsidP="00F754E6">
      <w:pPr>
        <w:widowControl w:val="0"/>
        <w:rPr>
          <w:sz w:val="28"/>
          <w:szCs w:val="28"/>
        </w:rPr>
      </w:pPr>
      <w:r w:rsidRPr="00CD4208">
        <w:rPr>
          <w:sz w:val="28"/>
          <w:szCs w:val="28"/>
        </w:rPr>
        <w:t xml:space="preserve"> </w:t>
      </w:r>
    </w:p>
    <w:p w:rsidR="00F754E6" w:rsidRPr="00CD4208" w:rsidRDefault="007A6E51" w:rsidP="00F754E6">
      <w:pPr>
        <w:widowControl w:val="0"/>
        <w:rPr>
          <w:sz w:val="28"/>
          <w:szCs w:val="28"/>
        </w:rPr>
      </w:pPr>
      <w:proofErr w:type="spellStart"/>
      <w:r w:rsidRPr="00CD4208">
        <w:rPr>
          <w:sz w:val="28"/>
          <w:szCs w:val="28"/>
        </w:rPr>
        <w:t>м.п</w:t>
      </w:r>
      <w:proofErr w:type="spellEnd"/>
      <w:r w:rsidRPr="00CD4208">
        <w:rPr>
          <w:sz w:val="28"/>
          <w:szCs w:val="28"/>
        </w:rPr>
        <w:t>.</w:t>
      </w:r>
    </w:p>
    <w:p w:rsidR="00F754E6" w:rsidRDefault="00F754E6" w:rsidP="00F754E6">
      <w:pPr>
        <w:widowControl w:val="0"/>
        <w:rPr>
          <w:sz w:val="28"/>
          <w:szCs w:val="28"/>
        </w:rPr>
      </w:pPr>
    </w:p>
    <w:p w:rsidR="007A6E51" w:rsidRDefault="007A6E51" w:rsidP="00F754E6">
      <w:pPr>
        <w:widowControl w:val="0"/>
        <w:rPr>
          <w:sz w:val="28"/>
          <w:szCs w:val="28"/>
        </w:rPr>
      </w:pPr>
    </w:p>
    <w:p w:rsidR="007A6E51" w:rsidRPr="00CD4208" w:rsidRDefault="007A6E51" w:rsidP="00F754E6">
      <w:pPr>
        <w:widowControl w:val="0"/>
        <w:rPr>
          <w:sz w:val="28"/>
          <w:szCs w:val="28"/>
        </w:rPr>
      </w:pPr>
    </w:p>
    <w:p w:rsidR="00F754E6" w:rsidRPr="00CD4208" w:rsidRDefault="00F754E6" w:rsidP="00F754E6">
      <w:pPr>
        <w:pStyle w:val="23"/>
        <w:widowControl w:val="0"/>
        <w:rPr>
          <w:sz w:val="28"/>
          <w:szCs w:val="28"/>
          <w:lang w:val="ru-RU"/>
        </w:rPr>
      </w:pPr>
      <w:r w:rsidRPr="00CD4208">
        <w:rPr>
          <w:sz w:val="28"/>
          <w:szCs w:val="28"/>
          <w:lang w:val="ru-RU"/>
        </w:rPr>
        <w:t xml:space="preserve">ДОКУМЕНТАЦИЯ ОБ АУКЦИОНЕ </w:t>
      </w:r>
    </w:p>
    <w:p w:rsidR="00F6655A" w:rsidRDefault="00F754E6" w:rsidP="00F6655A">
      <w:pPr>
        <w:spacing w:line="216" w:lineRule="auto"/>
        <w:ind w:left="284" w:right="350"/>
        <w:jc w:val="center"/>
        <w:rPr>
          <w:b/>
          <w:sz w:val="28"/>
          <w:szCs w:val="28"/>
        </w:rPr>
      </w:pPr>
      <w:r w:rsidRPr="00843B45">
        <w:rPr>
          <w:b/>
          <w:sz w:val="28"/>
          <w:szCs w:val="28"/>
        </w:rPr>
        <w:t xml:space="preserve">НА ПРАВО ЗАКЛЮЧЕНИЯ </w:t>
      </w:r>
      <w:proofErr w:type="gramStart"/>
      <w:r w:rsidRPr="00843B45">
        <w:rPr>
          <w:b/>
          <w:sz w:val="28"/>
          <w:szCs w:val="28"/>
        </w:rPr>
        <w:t>ДОГОВОРА АРЕНДЫ ИМУЩЕСТВА КАЗНЫ ИВАНОВСКОЙ ОБЛАСТИ</w:t>
      </w:r>
      <w:proofErr w:type="gramEnd"/>
      <w:r w:rsidR="00F6655A">
        <w:rPr>
          <w:b/>
          <w:sz w:val="28"/>
          <w:szCs w:val="28"/>
        </w:rPr>
        <w:t xml:space="preserve"> -</w:t>
      </w:r>
      <w:r w:rsidRPr="00843B45">
        <w:rPr>
          <w:b/>
          <w:sz w:val="28"/>
          <w:szCs w:val="28"/>
        </w:rPr>
        <w:t xml:space="preserve"> </w:t>
      </w:r>
    </w:p>
    <w:p w:rsidR="00F754E6" w:rsidRPr="00843B45" w:rsidRDefault="00D36563" w:rsidP="00F754E6">
      <w:pPr>
        <w:widowControl w:val="0"/>
        <w:jc w:val="center"/>
        <w:rPr>
          <w:b/>
          <w:sz w:val="28"/>
          <w:szCs w:val="28"/>
        </w:rPr>
      </w:pPr>
      <w:r w:rsidRPr="00D36563">
        <w:rPr>
          <w:b/>
          <w:sz w:val="28"/>
          <w:szCs w:val="28"/>
        </w:rPr>
        <w:t xml:space="preserve">ПОМЕЩЕНИЕ: НАЗНАЧЕНИЕ: НЕЖИЛОЕ; НАИМЕНОВАНИЕ: НЕЖИЛОЕ ПОМЕЩЕНИЕ,  КАДАСТРОВЫЙ НОМЕР 37:24:010152:697,  ПЛОЩАДЬ 89,5 КВ.М., </w:t>
      </w:r>
      <w:r w:rsidR="009C7870">
        <w:rPr>
          <w:b/>
          <w:sz w:val="28"/>
          <w:szCs w:val="28"/>
        </w:rPr>
        <w:t xml:space="preserve">ЭТАЖ № </w:t>
      </w:r>
      <w:r w:rsidRPr="00D36563">
        <w:rPr>
          <w:b/>
          <w:sz w:val="28"/>
          <w:szCs w:val="28"/>
        </w:rPr>
        <w:t xml:space="preserve">ПОДВАЛ, АДРЕС: </w:t>
      </w:r>
      <w:proofErr w:type="gramStart"/>
      <w:r w:rsidRPr="00D36563">
        <w:rPr>
          <w:b/>
          <w:sz w:val="28"/>
          <w:szCs w:val="28"/>
        </w:rPr>
        <w:t>ИВАНОВСКАЯ ОБЛАСТЬ,  Г. ИВАНОВО, УЛ. СУВОРО</w:t>
      </w:r>
      <w:r w:rsidR="009D3E67">
        <w:rPr>
          <w:b/>
          <w:sz w:val="28"/>
          <w:szCs w:val="28"/>
        </w:rPr>
        <w:t xml:space="preserve">ВА, Д.44, ЛИТЕРА А3, ПОМ.16, </w:t>
      </w:r>
      <w:r w:rsidRPr="00D36563">
        <w:rPr>
          <w:b/>
          <w:sz w:val="28"/>
          <w:szCs w:val="28"/>
        </w:rPr>
        <w:t>ВКЛЮЧЕННОГО В 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В</w:t>
      </w:r>
      <w:proofErr w:type="gramEnd"/>
      <w:r w:rsidRPr="00D36563">
        <w:rPr>
          <w:b/>
          <w:sz w:val="28"/>
          <w:szCs w:val="28"/>
        </w:rPr>
        <w:t xml:space="preserve"> </w:t>
      </w:r>
      <w:proofErr w:type="gramStart"/>
      <w:r w:rsidRPr="00D36563">
        <w:rPr>
          <w:b/>
          <w:sz w:val="28"/>
          <w:szCs w:val="28"/>
        </w:rPr>
        <w:t>ЦЕЛЯХ</w:t>
      </w:r>
      <w:proofErr w:type="gramEnd"/>
      <w:r w:rsidRPr="00D36563">
        <w:rPr>
          <w:b/>
          <w:sz w:val="28"/>
          <w:szCs w:val="28"/>
        </w:rPr>
        <w:t xml:space="preserve">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B0D4F" w:rsidRDefault="00FB0D4F" w:rsidP="00F754E6">
      <w:pPr>
        <w:widowControl w:val="0"/>
        <w:rPr>
          <w:b/>
          <w:sz w:val="28"/>
          <w:szCs w:val="28"/>
        </w:rPr>
      </w:pPr>
    </w:p>
    <w:p w:rsidR="00FB0D4F" w:rsidRDefault="00FB0D4F" w:rsidP="00F754E6">
      <w:pPr>
        <w:widowControl w:val="0"/>
        <w:rPr>
          <w:b/>
          <w:sz w:val="28"/>
          <w:szCs w:val="28"/>
        </w:rPr>
      </w:pPr>
    </w:p>
    <w:p w:rsidR="00FB0D4F" w:rsidRDefault="00FB0D4F" w:rsidP="00F754E6">
      <w:pPr>
        <w:widowControl w:val="0"/>
        <w:rPr>
          <w:b/>
          <w:sz w:val="28"/>
          <w:szCs w:val="28"/>
        </w:rPr>
      </w:pPr>
    </w:p>
    <w:p w:rsidR="00FB0D4F" w:rsidRDefault="00FB0D4F" w:rsidP="00F754E6">
      <w:pPr>
        <w:widowControl w:val="0"/>
        <w:rPr>
          <w:b/>
          <w:sz w:val="28"/>
          <w:szCs w:val="28"/>
        </w:rPr>
      </w:pPr>
    </w:p>
    <w:p w:rsidR="00D60BFD" w:rsidRDefault="00D60BFD" w:rsidP="00F754E6">
      <w:pPr>
        <w:widowControl w:val="0"/>
        <w:rPr>
          <w:b/>
          <w:sz w:val="28"/>
          <w:szCs w:val="28"/>
        </w:rPr>
      </w:pPr>
    </w:p>
    <w:p w:rsidR="00D60BFD" w:rsidRDefault="00D60BFD" w:rsidP="00F754E6">
      <w:pPr>
        <w:widowControl w:val="0"/>
        <w:rPr>
          <w:b/>
          <w:sz w:val="28"/>
          <w:szCs w:val="28"/>
        </w:rPr>
      </w:pPr>
    </w:p>
    <w:p w:rsidR="00D60BFD" w:rsidRDefault="00D60BFD" w:rsidP="00F754E6">
      <w:pPr>
        <w:widowControl w:val="0"/>
        <w:rPr>
          <w:b/>
          <w:sz w:val="28"/>
          <w:szCs w:val="28"/>
        </w:rPr>
      </w:pPr>
    </w:p>
    <w:p w:rsidR="00FB3A22" w:rsidRDefault="00FB3A22" w:rsidP="00F754E6">
      <w:pPr>
        <w:widowControl w:val="0"/>
        <w:rPr>
          <w:b/>
          <w:sz w:val="28"/>
          <w:szCs w:val="28"/>
        </w:rPr>
      </w:pPr>
    </w:p>
    <w:p w:rsidR="00FB3A22" w:rsidRDefault="00FB3A22" w:rsidP="00F754E6">
      <w:pPr>
        <w:widowControl w:val="0"/>
        <w:rPr>
          <w:b/>
          <w:sz w:val="28"/>
          <w:szCs w:val="28"/>
        </w:rPr>
      </w:pPr>
    </w:p>
    <w:p w:rsidR="00D60BFD" w:rsidRDefault="00D60BFD" w:rsidP="00F754E6">
      <w:pPr>
        <w:widowControl w:val="0"/>
        <w:rPr>
          <w:b/>
          <w:sz w:val="28"/>
          <w:szCs w:val="28"/>
        </w:rPr>
      </w:pPr>
    </w:p>
    <w:p w:rsidR="00F754E6" w:rsidRPr="00BD3306" w:rsidRDefault="00F754E6" w:rsidP="00F754E6">
      <w:pPr>
        <w:widowControl w:val="0"/>
        <w:rPr>
          <w:b/>
          <w:sz w:val="28"/>
          <w:szCs w:val="28"/>
        </w:rPr>
      </w:pPr>
    </w:p>
    <w:p w:rsidR="00F754E6" w:rsidRPr="00BD3306" w:rsidRDefault="00F754E6" w:rsidP="00F754E6">
      <w:pPr>
        <w:widowControl w:val="0"/>
        <w:jc w:val="center"/>
        <w:rPr>
          <w:b/>
          <w:sz w:val="28"/>
          <w:szCs w:val="28"/>
        </w:rPr>
      </w:pPr>
      <w:r w:rsidRPr="00BD3306">
        <w:rPr>
          <w:b/>
          <w:sz w:val="28"/>
          <w:szCs w:val="28"/>
        </w:rPr>
        <w:t>ИВАНОВО, 20</w:t>
      </w:r>
      <w:r w:rsidR="000C6692">
        <w:rPr>
          <w:b/>
          <w:sz w:val="28"/>
          <w:szCs w:val="28"/>
        </w:rPr>
        <w:t>22</w:t>
      </w:r>
    </w:p>
    <w:p w:rsidR="00F754E6" w:rsidRPr="007A6E51" w:rsidRDefault="00F754E6" w:rsidP="007A6E51">
      <w:pPr>
        <w:widowControl w:val="0"/>
        <w:jc w:val="center"/>
        <w:rPr>
          <w:b/>
          <w:sz w:val="28"/>
          <w:szCs w:val="28"/>
        </w:rPr>
      </w:pPr>
      <w:r w:rsidRPr="00CD4208">
        <w:rPr>
          <w:sz w:val="28"/>
          <w:szCs w:val="28"/>
        </w:rPr>
        <w:br w:type="page"/>
      </w:r>
      <w:r w:rsidRPr="007A6E51">
        <w:rPr>
          <w:b/>
          <w:sz w:val="28"/>
          <w:szCs w:val="28"/>
        </w:rPr>
        <w:lastRenderedPageBreak/>
        <w:t>СОДЕРЖАНИЕ</w:t>
      </w:r>
    </w:p>
    <w:p w:rsidR="00F754E6" w:rsidRPr="00CD4208" w:rsidRDefault="00F754E6" w:rsidP="00F754E6">
      <w:pPr>
        <w:widowControl w:val="0"/>
        <w:jc w:val="both"/>
        <w:rPr>
          <w:sz w:val="28"/>
          <w:szCs w:val="28"/>
        </w:rPr>
      </w:pPr>
    </w:p>
    <w:p w:rsidR="00F754E6" w:rsidRPr="00CD4208" w:rsidRDefault="00F754E6" w:rsidP="00F754E6">
      <w:pPr>
        <w:widowControl w:val="0"/>
        <w:jc w:val="both"/>
        <w:rPr>
          <w:sz w:val="28"/>
          <w:szCs w:val="28"/>
        </w:rPr>
      </w:pPr>
    </w:p>
    <w:tbl>
      <w:tblPr>
        <w:tblW w:w="9747" w:type="dxa"/>
        <w:tblLayout w:type="fixed"/>
        <w:tblLook w:val="0000" w:firstRow="0" w:lastRow="0" w:firstColumn="0" w:lastColumn="0" w:noHBand="0" w:noVBand="0"/>
      </w:tblPr>
      <w:tblGrid>
        <w:gridCol w:w="2093"/>
        <w:gridCol w:w="7654"/>
      </w:tblGrid>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 xml:space="preserve">      РАЗДЕЛ 1</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Приглашение к участию в открытом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pStyle w:val="10"/>
              <w:keepNext w:val="0"/>
              <w:widowControl w:val="0"/>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2</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Инструкция заявителям</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Общие сведения</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Законодательное регулирование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Подготовка заявок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Подача заявки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Порядок рассмотрения заявок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Порядок проведения аукциона</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Заключение договора по результатам аукциона</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Разрешение разногласий</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3</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Информационная карта аукциона</w:t>
            </w:r>
          </w:p>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4.</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Образцы форм и документов для заполнения заявителями</w:t>
            </w:r>
          </w:p>
        </w:tc>
      </w:tr>
      <w:tr w:rsidR="00F754E6" w:rsidRPr="00CD4208" w:rsidTr="00730045">
        <w:trPr>
          <w:trHeight w:val="405"/>
        </w:trPr>
        <w:tc>
          <w:tcPr>
            <w:tcW w:w="2093" w:type="dxa"/>
            <w:vMerge w:val="restart"/>
            <w:shd w:val="clear" w:color="auto" w:fill="auto"/>
          </w:tcPr>
          <w:p w:rsidR="00F754E6" w:rsidRPr="00CD4208" w:rsidRDefault="00F754E6" w:rsidP="00730045">
            <w:pPr>
              <w:widowControl w:val="0"/>
              <w:jc w:val="right"/>
              <w:rPr>
                <w:sz w:val="28"/>
                <w:szCs w:val="28"/>
              </w:rPr>
            </w:pPr>
            <w:r w:rsidRPr="00CD4208">
              <w:rPr>
                <w:sz w:val="28"/>
                <w:szCs w:val="28"/>
              </w:rPr>
              <w:t>РАЗДЕЛ 5.</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Проект договор</w:t>
            </w:r>
            <w:r>
              <w:rPr>
                <w:sz w:val="28"/>
                <w:szCs w:val="28"/>
              </w:rPr>
              <w:t>а</w:t>
            </w:r>
            <w:r w:rsidRPr="00CD4208">
              <w:rPr>
                <w:sz w:val="28"/>
                <w:szCs w:val="28"/>
              </w:rPr>
              <w:t xml:space="preserve"> аренды</w:t>
            </w:r>
          </w:p>
        </w:tc>
      </w:tr>
      <w:tr w:rsidR="00F754E6" w:rsidRPr="00CD4208" w:rsidTr="00730045">
        <w:trPr>
          <w:trHeight w:val="412"/>
        </w:trPr>
        <w:tc>
          <w:tcPr>
            <w:tcW w:w="2093" w:type="dxa"/>
            <w:vMerge/>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bl>
    <w:p w:rsidR="00F754E6" w:rsidRPr="00CD4208" w:rsidRDefault="00F754E6" w:rsidP="00F754E6">
      <w:pPr>
        <w:widowControl w:val="0"/>
        <w:jc w:val="center"/>
        <w:rPr>
          <w:b/>
          <w:sz w:val="28"/>
          <w:szCs w:val="28"/>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CD4208">
        <w:rPr>
          <w:b/>
          <w:sz w:val="28"/>
          <w:szCs w:val="28"/>
        </w:rPr>
        <w:br w:type="page"/>
      </w:r>
      <w:r w:rsidRPr="00F754E6">
        <w:rPr>
          <w:b/>
          <w:sz w:val="28"/>
          <w:szCs w:val="28"/>
          <w14:shadow w14:blurRad="50800" w14:dist="38100" w14:dir="2700000" w14:sx="100000" w14:sy="100000" w14:kx="0" w14:ky="0" w14:algn="tl">
            <w14:srgbClr w14:val="000000">
              <w14:alpha w14:val="60000"/>
            </w14:srgbClr>
          </w14:shadow>
        </w:rPr>
        <w:lastRenderedPageBreak/>
        <w:t xml:space="preserve">РАЗДЕЛ 1.   ПРИГЛАШЕНИЕ К УЧАСТИЮ В </w:t>
      </w:r>
      <w:proofErr w:type="gramStart"/>
      <w:r w:rsidRPr="00F754E6">
        <w:rPr>
          <w:b/>
          <w:sz w:val="28"/>
          <w:szCs w:val="28"/>
          <w14:shadow w14:blurRad="50800" w14:dist="38100" w14:dir="2700000" w14:sx="100000" w14:sy="100000" w14:kx="0" w14:ky="0" w14:algn="tl">
            <w14:srgbClr w14:val="000000">
              <w14:alpha w14:val="60000"/>
            </w14:srgbClr>
          </w14:shadow>
        </w:rPr>
        <w:t>АУКЦИОНЕ</w:t>
      </w:r>
      <w:proofErr w:type="gramEnd"/>
    </w:p>
    <w:p w:rsidR="00F754E6" w:rsidRPr="00CD4208" w:rsidRDefault="00F754E6" w:rsidP="00F754E6">
      <w:pPr>
        <w:widowControl w:val="0"/>
        <w:jc w:val="both"/>
        <w:rPr>
          <w:sz w:val="28"/>
          <w:szCs w:val="28"/>
        </w:rPr>
      </w:pPr>
    </w:p>
    <w:p w:rsidR="002F46FE" w:rsidRDefault="00F754E6" w:rsidP="006247EC">
      <w:pPr>
        <w:spacing w:line="216" w:lineRule="auto"/>
        <w:ind w:firstLine="708"/>
        <w:jc w:val="both"/>
        <w:rPr>
          <w:sz w:val="28"/>
          <w:szCs w:val="28"/>
        </w:rPr>
      </w:pPr>
      <w:r w:rsidRPr="00144610">
        <w:rPr>
          <w:sz w:val="28"/>
          <w:szCs w:val="28"/>
        </w:rPr>
        <w:t>Настоящим приглашаются к участию в аукционе, полная информация о котором указана в Информационной карте аукциона</w:t>
      </w:r>
      <w:r w:rsidR="002F46FE">
        <w:rPr>
          <w:sz w:val="28"/>
          <w:szCs w:val="28"/>
        </w:rPr>
        <w:t>:</w:t>
      </w:r>
    </w:p>
    <w:p w:rsidR="002F46FE" w:rsidRDefault="002F46FE" w:rsidP="006247EC">
      <w:pPr>
        <w:spacing w:line="216" w:lineRule="auto"/>
        <w:ind w:firstLine="708"/>
        <w:jc w:val="both"/>
        <w:rPr>
          <w:sz w:val="28"/>
          <w:szCs w:val="28"/>
        </w:rPr>
      </w:pPr>
      <w:proofErr w:type="gramStart"/>
      <w:r>
        <w:rPr>
          <w:sz w:val="28"/>
          <w:szCs w:val="28"/>
        </w:rPr>
        <w:t>-</w:t>
      </w:r>
      <w:r w:rsidR="00F754E6" w:rsidRPr="00144610">
        <w:rPr>
          <w:sz w:val="28"/>
          <w:szCs w:val="28"/>
        </w:rPr>
        <w:t xml:space="preserve"> </w:t>
      </w:r>
      <w:r w:rsidR="006247EC" w:rsidRPr="00144610">
        <w:rPr>
          <w:sz w:val="28"/>
          <w:szCs w:val="28"/>
        </w:rPr>
        <w:t>субъекты малого и среднего предпринимательства, за исключением категорий субъектов малого и среднего предпринимательства, перечисленных в части 3 статьи 14 Федерального закона № 209-ФЗ, и в случаях, установленных частью 5 статьи 14 Федерального закона  № 209-ФЗ, а также организации, образующие инфраструктуру поддержки субъектов малого и среднего предпринимательства, за исключением указанных в статье 15 Федерального закона № 209-ФЗ государственных фондов поддержки научной, научно-технической, инновационной деятельности</w:t>
      </w:r>
      <w:proofErr w:type="gramEnd"/>
      <w:r w:rsidR="006247EC" w:rsidRPr="00144610">
        <w:rPr>
          <w:sz w:val="28"/>
          <w:szCs w:val="28"/>
        </w:rPr>
        <w:t>, осуществляющих деятельность в форме государственных учреждений</w:t>
      </w:r>
      <w:r w:rsidR="00144610" w:rsidRPr="00144610">
        <w:rPr>
          <w:sz w:val="28"/>
          <w:szCs w:val="28"/>
        </w:rPr>
        <w:t xml:space="preserve">; </w:t>
      </w:r>
    </w:p>
    <w:p w:rsidR="00F754E6" w:rsidRPr="00B44F6F" w:rsidRDefault="002F46FE" w:rsidP="006247EC">
      <w:pPr>
        <w:spacing w:line="216" w:lineRule="auto"/>
        <w:ind w:firstLine="708"/>
        <w:jc w:val="both"/>
        <w:rPr>
          <w:sz w:val="28"/>
          <w:szCs w:val="28"/>
        </w:rPr>
      </w:pPr>
      <w:r w:rsidRPr="00B44F6F">
        <w:rPr>
          <w:sz w:val="28"/>
          <w:szCs w:val="28"/>
        </w:rPr>
        <w:t xml:space="preserve">- </w:t>
      </w:r>
      <w:r w:rsidR="00144610" w:rsidRPr="00B44F6F">
        <w:rPr>
          <w:sz w:val="28"/>
          <w:szCs w:val="28"/>
        </w:rPr>
        <w:t xml:space="preserve">физические лица, не являющиеся индивидуальными предпринимателями и применяющими специальный налоговый режим «Налог на профессиональный доход». </w:t>
      </w:r>
    </w:p>
    <w:p w:rsidR="00F754E6" w:rsidRDefault="00F754E6" w:rsidP="00FB0D4F">
      <w:pPr>
        <w:spacing w:line="216" w:lineRule="auto"/>
        <w:ind w:right="-1" w:firstLine="709"/>
        <w:jc w:val="both"/>
        <w:rPr>
          <w:sz w:val="28"/>
          <w:szCs w:val="28"/>
        </w:rPr>
      </w:pPr>
      <w:r w:rsidRPr="000E4FF5">
        <w:rPr>
          <w:sz w:val="28"/>
          <w:szCs w:val="28"/>
        </w:rPr>
        <w:t>Организацию и проведение аукциона на право заключения договора аренды имуще</w:t>
      </w:r>
      <w:r w:rsidR="00D33209">
        <w:rPr>
          <w:sz w:val="28"/>
          <w:szCs w:val="28"/>
        </w:rPr>
        <w:t xml:space="preserve">ства казны Ивановской области – </w:t>
      </w:r>
      <w:r w:rsidR="006E29B5" w:rsidRPr="006E29B5">
        <w:rPr>
          <w:color w:val="000000"/>
          <w:sz w:val="28"/>
          <w:szCs w:val="28"/>
        </w:rPr>
        <w:t xml:space="preserve">помещение: назначение: нежилое; наименование: нежилое помещение,  кадастровый номер 37:24:010152:697,  площадь 89,5 </w:t>
      </w:r>
      <w:proofErr w:type="spellStart"/>
      <w:r w:rsidR="006E29B5" w:rsidRPr="006E29B5">
        <w:rPr>
          <w:color w:val="000000"/>
          <w:sz w:val="28"/>
          <w:szCs w:val="28"/>
        </w:rPr>
        <w:t>кв.м</w:t>
      </w:r>
      <w:proofErr w:type="spellEnd"/>
      <w:r w:rsidR="006E29B5" w:rsidRPr="00984D42">
        <w:rPr>
          <w:color w:val="FF0000"/>
          <w:sz w:val="28"/>
          <w:szCs w:val="28"/>
        </w:rPr>
        <w:t xml:space="preserve">., </w:t>
      </w:r>
      <w:r w:rsidR="00984D42" w:rsidRPr="00984D42">
        <w:rPr>
          <w:sz w:val="28"/>
          <w:szCs w:val="28"/>
        </w:rPr>
        <w:t xml:space="preserve">Этаж № </w:t>
      </w:r>
      <w:r w:rsidR="006E29B5" w:rsidRPr="00984D42">
        <w:rPr>
          <w:sz w:val="28"/>
          <w:szCs w:val="28"/>
        </w:rPr>
        <w:t>подвал, адрес</w:t>
      </w:r>
      <w:r w:rsidR="006E29B5" w:rsidRPr="006E29B5">
        <w:rPr>
          <w:color w:val="000000"/>
          <w:sz w:val="28"/>
          <w:szCs w:val="28"/>
        </w:rPr>
        <w:t xml:space="preserve">: </w:t>
      </w:r>
      <w:proofErr w:type="gramStart"/>
      <w:r w:rsidR="006E29B5" w:rsidRPr="006E29B5">
        <w:rPr>
          <w:color w:val="000000"/>
          <w:sz w:val="28"/>
          <w:szCs w:val="28"/>
        </w:rPr>
        <w:t>Ивановская область,  г. Иваново, ул. Суворова, д.44, литера А3, пом.16</w:t>
      </w:r>
      <w:r w:rsidR="00FB3A22" w:rsidRPr="00FB3A22">
        <w:rPr>
          <w:color w:val="000000"/>
          <w:sz w:val="28"/>
          <w:szCs w:val="28"/>
        </w:rPr>
        <w:t>,</w:t>
      </w:r>
      <w:r w:rsidR="00D33209">
        <w:rPr>
          <w:color w:val="000000"/>
          <w:sz w:val="28"/>
          <w:szCs w:val="28"/>
        </w:rPr>
        <w:t xml:space="preserve"> </w:t>
      </w:r>
      <w:r w:rsidR="00FB3A22" w:rsidRPr="00FB3A22">
        <w:rPr>
          <w:color w:val="000000"/>
          <w:sz w:val="28"/>
          <w:szCs w:val="28"/>
        </w:rPr>
        <w:t>включенного в 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в</w:t>
      </w:r>
      <w:proofErr w:type="gramEnd"/>
      <w:r w:rsidR="00FB3A22" w:rsidRPr="00FB3A22">
        <w:rPr>
          <w:color w:val="000000"/>
          <w:sz w:val="28"/>
          <w:szCs w:val="28"/>
        </w:rPr>
        <w:t xml:space="preserve"> </w:t>
      </w:r>
      <w:proofErr w:type="gramStart"/>
      <w:r w:rsidR="00FB3A22" w:rsidRPr="00FB3A22">
        <w:rPr>
          <w:color w:val="000000"/>
          <w:sz w:val="28"/>
          <w:szCs w:val="28"/>
        </w:rPr>
        <w:t>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B0D4F" w:rsidRPr="000E4FF5">
        <w:rPr>
          <w:rStyle w:val="ac"/>
          <w:color w:val="000000"/>
          <w:sz w:val="28"/>
          <w:szCs w:val="28"/>
          <w:u w:val="none"/>
          <w:bdr w:val="none" w:sz="0" w:space="0" w:color="auto" w:frame="1"/>
          <w:shd w:val="clear" w:color="auto" w:fill="FFFFFF"/>
        </w:rPr>
        <w:t xml:space="preserve"> </w:t>
      </w:r>
      <w:r w:rsidRPr="000E4FF5">
        <w:rPr>
          <w:sz w:val="28"/>
          <w:szCs w:val="28"/>
        </w:rPr>
        <w:t>осуществляет  Департамент конкурсов и аукционов Ивановской области (далее – ДКА) и Департамент управления имуществом Ивановской области (далее – ДУИ), в соответствии с соглашением о взаимодействии уполномоченных</w:t>
      </w:r>
      <w:r w:rsidRPr="00CD4208">
        <w:rPr>
          <w:sz w:val="28"/>
          <w:szCs w:val="28"/>
        </w:rPr>
        <w:t xml:space="preserve"> исполнительных</w:t>
      </w:r>
      <w:proofErr w:type="gramEnd"/>
      <w:r w:rsidRPr="00CD4208">
        <w:rPr>
          <w:sz w:val="28"/>
          <w:szCs w:val="28"/>
        </w:rPr>
        <w:t xml:space="preserve"> </w:t>
      </w:r>
      <w:proofErr w:type="gramStart"/>
      <w:r w:rsidRPr="00CD4208">
        <w:rPr>
          <w:sz w:val="28"/>
          <w:szCs w:val="28"/>
        </w:rPr>
        <w:t xml:space="preserve">органов государственной власти Ивановской области по организации и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Ивановской области, заключенным между Департаментом управления имуществом Ивановской области и Департаментом конкурсов и аукционов Ивановской области  от </w:t>
      </w:r>
      <w:r w:rsidRPr="00C01F41">
        <w:rPr>
          <w:sz w:val="28"/>
          <w:szCs w:val="28"/>
        </w:rPr>
        <w:t>19.08.2010</w:t>
      </w:r>
      <w:r w:rsidRPr="00CD4208">
        <w:rPr>
          <w:sz w:val="28"/>
          <w:szCs w:val="28"/>
        </w:rPr>
        <w:t>.</w:t>
      </w:r>
      <w:proofErr w:type="gramEnd"/>
    </w:p>
    <w:p w:rsidR="00F754E6" w:rsidRPr="00CD4208" w:rsidRDefault="00F754E6" w:rsidP="00F754E6">
      <w:pPr>
        <w:widowControl w:val="0"/>
        <w:ind w:firstLine="567"/>
        <w:jc w:val="both"/>
        <w:rPr>
          <w:sz w:val="28"/>
          <w:szCs w:val="28"/>
        </w:rPr>
      </w:pPr>
      <w:r w:rsidRPr="00CD4208">
        <w:rPr>
          <w:sz w:val="28"/>
          <w:szCs w:val="28"/>
        </w:rPr>
        <w:t>Проводимый аукцион является открытым по составу участников и форме подачи предложений.</w:t>
      </w:r>
    </w:p>
    <w:p w:rsidR="00F754E6" w:rsidRPr="00CD4208" w:rsidRDefault="00F754E6" w:rsidP="00F754E6">
      <w:pPr>
        <w:widowControl w:val="0"/>
        <w:ind w:firstLine="567"/>
        <w:jc w:val="both"/>
        <w:rPr>
          <w:sz w:val="28"/>
          <w:szCs w:val="28"/>
        </w:rPr>
      </w:pPr>
      <w:r w:rsidRPr="00CD4208">
        <w:rPr>
          <w:sz w:val="28"/>
          <w:szCs w:val="28"/>
        </w:rPr>
        <w:t>Место нахождения, почтовый адрес ДКА: 153000, г. Иваново, пр. Ленина, д.16</w:t>
      </w:r>
      <w:r w:rsidR="003B2668">
        <w:rPr>
          <w:sz w:val="28"/>
          <w:szCs w:val="28"/>
        </w:rPr>
        <w:t>,</w:t>
      </w:r>
    </w:p>
    <w:p w:rsidR="00F754E6" w:rsidRPr="00CD4208" w:rsidRDefault="00F754E6" w:rsidP="00D60BFD">
      <w:pPr>
        <w:widowControl w:val="0"/>
        <w:jc w:val="both"/>
        <w:rPr>
          <w:sz w:val="28"/>
          <w:szCs w:val="28"/>
        </w:rPr>
      </w:pPr>
      <w:r w:rsidRPr="00CD4208">
        <w:rPr>
          <w:sz w:val="28"/>
          <w:szCs w:val="28"/>
        </w:rPr>
        <w:t>тел. (4932)</w:t>
      </w:r>
      <w:r>
        <w:rPr>
          <w:sz w:val="28"/>
          <w:szCs w:val="28"/>
        </w:rPr>
        <w:t xml:space="preserve"> 32-38-24, </w:t>
      </w:r>
      <w:r w:rsidRPr="00CD4208">
        <w:rPr>
          <w:sz w:val="28"/>
          <w:szCs w:val="28"/>
        </w:rPr>
        <w:t xml:space="preserve">42-77-75, факс (4932) </w:t>
      </w:r>
      <w:r>
        <w:rPr>
          <w:sz w:val="28"/>
          <w:szCs w:val="28"/>
        </w:rPr>
        <w:t>30-15-98</w:t>
      </w:r>
      <w:r w:rsidRPr="00CD4208">
        <w:rPr>
          <w:sz w:val="28"/>
          <w:szCs w:val="28"/>
        </w:rPr>
        <w:t>.</w:t>
      </w:r>
    </w:p>
    <w:p w:rsidR="00F754E6" w:rsidRPr="00CD4208" w:rsidRDefault="00F754E6" w:rsidP="00F754E6">
      <w:pPr>
        <w:widowControl w:val="0"/>
        <w:ind w:firstLine="567"/>
        <w:jc w:val="both"/>
        <w:rPr>
          <w:sz w:val="28"/>
          <w:szCs w:val="28"/>
        </w:rPr>
      </w:pPr>
      <w:r w:rsidRPr="00CD4208">
        <w:rPr>
          <w:sz w:val="28"/>
          <w:szCs w:val="28"/>
        </w:rPr>
        <w:t>Место нахождения, почтовый адрес ДУИ: 153002, г</w:t>
      </w:r>
      <w:r w:rsidR="003B2668">
        <w:rPr>
          <w:sz w:val="28"/>
          <w:szCs w:val="28"/>
        </w:rPr>
        <w:t xml:space="preserve">. Иваново, пер. Пограничный, 18, </w:t>
      </w:r>
      <w:r w:rsidRPr="00CD4208">
        <w:rPr>
          <w:sz w:val="28"/>
          <w:szCs w:val="28"/>
        </w:rPr>
        <w:t xml:space="preserve">тел. (4932) 32-97-09, </w:t>
      </w:r>
      <w:r w:rsidR="002A05D6">
        <w:rPr>
          <w:sz w:val="28"/>
          <w:szCs w:val="28"/>
        </w:rPr>
        <w:t>32-37-99</w:t>
      </w:r>
    </w:p>
    <w:p w:rsidR="00F754E6" w:rsidRPr="00CD4208" w:rsidRDefault="00F754E6" w:rsidP="00F754E6">
      <w:pPr>
        <w:pStyle w:val="25"/>
        <w:widowControl w:val="0"/>
        <w:ind w:firstLine="567"/>
        <w:rPr>
          <w:sz w:val="28"/>
          <w:szCs w:val="28"/>
        </w:rPr>
      </w:pPr>
      <w:r w:rsidRPr="00CD4208">
        <w:rPr>
          <w:sz w:val="28"/>
          <w:szCs w:val="28"/>
        </w:rPr>
        <w:t xml:space="preserve">Документация об аукционе может быть получена бесплатно со дня размещения на официальном сайте Российской Федерации для размещения информации о проведении торгов извещения о проведении открытого аукциона на основании </w:t>
      </w:r>
      <w:r w:rsidRPr="00CD4208">
        <w:rPr>
          <w:sz w:val="28"/>
          <w:szCs w:val="28"/>
        </w:rPr>
        <w:lastRenderedPageBreak/>
        <w:t>заявления, поданного в письменной форме, в том числе в форме электронного документа в адрес ДКА</w:t>
      </w:r>
      <w:r>
        <w:rPr>
          <w:sz w:val="28"/>
          <w:szCs w:val="28"/>
        </w:rPr>
        <w:t>,</w:t>
      </w:r>
      <w:r w:rsidRPr="00CD4208">
        <w:rPr>
          <w:sz w:val="28"/>
          <w:szCs w:val="28"/>
        </w:rPr>
        <w:t xml:space="preserve"> по электронной почте. Документация об аукционе размещена на официальном сайте Российской Федерации для размещения информации о проведении торгов </w:t>
      </w:r>
      <w:hyperlink r:id="rId9" w:history="1">
        <w:r w:rsidRPr="00CD4208">
          <w:rPr>
            <w:rStyle w:val="ac"/>
            <w:sz w:val="28"/>
            <w:szCs w:val="28"/>
            <w:lang w:val="en-US"/>
          </w:rPr>
          <w:t>www</w:t>
        </w:r>
        <w:r w:rsidRPr="00CD4208">
          <w:rPr>
            <w:rStyle w:val="ac"/>
            <w:sz w:val="28"/>
            <w:szCs w:val="28"/>
          </w:rPr>
          <w:t>.</w:t>
        </w:r>
        <w:r w:rsidRPr="00CD4208">
          <w:rPr>
            <w:rStyle w:val="ac"/>
            <w:sz w:val="28"/>
            <w:szCs w:val="28"/>
            <w:lang w:val="en-US"/>
          </w:rPr>
          <w:t>torgi</w:t>
        </w:r>
        <w:r w:rsidRPr="00CD4208">
          <w:rPr>
            <w:rStyle w:val="ac"/>
            <w:sz w:val="28"/>
            <w:szCs w:val="28"/>
          </w:rPr>
          <w:t>.</w:t>
        </w:r>
        <w:r w:rsidRPr="00CD4208">
          <w:rPr>
            <w:rStyle w:val="ac"/>
            <w:sz w:val="28"/>
            <w:szCs w:val="28"/>
            <w:lang w:val="en-US"/>
          </w:rPr>
          <w:t>gov</w:t>
        </w:r>
        <w:r w:rsidRPr="00CD4208">
          <w:rPr>
            <w:rStyle w:val="ac"/>
            <w:sz w:val="28"/>
            <w:szCs w:val="28"/>
          </w:rPr>
          <w:t>.</w:t>
        </w:r>
        <w:r w:rsidRPr="00CD4208">
          <w:rPr>
            <w:rStyle w:val="ac"/>
            <w:sz w:val="28"/>
            <w:szCs w:val="28"/>
            <w:lang w:val="en-US"/>
          </w:rPr>
          <w:t>ru</w:t>
        </w:r>
      </w:hyperlink>
      <w:r w:rsidRPr="00CD4208">
        <w:rPr>
          <w:sz w:val="28"/>
          <w:szCs w:val="28"/>
        </w:rPr>
        <w:t xml:space="preserve">, а также на официальном сайте ДКА: </w:t>
      </w:r>
      <w:hyperlink r:id="rId10" w:history="1">
        <w:r w:rsidRPr="00CD4208">
          <w:rPr>
            <w:rStyle w:val="ac"/>
            <w:sz w:val="28"/>
            <w:szCs w:val="28"/>
            <w:lang w:val="en-US"/>
          </w:rPr>
          <w:t>www</w:t>
        </w:r>
        <w:r w:rsidRPr="00CD4208">
          <w:rPr>
            <w:rStyle w:val="ac"/>
            <w:sz w:val="28"/>
            <w:szCs w:val="28"/>
          </w:rPr>
          <w:t>.</w:t>
        </w:r>
        <w:r w:rsidRPr="00CD4208">
          <w:rPr>
            <w:rStyle w:val="ac"/>
            <w:sz w:val="28"/>
            <w:szCs w:val="28"/>
            <w:lang w:val="en-US"/>
          </w:rPr>
          <w:t>dka</w:t>
        </w:r>
        <w:r w:rsidRPr="00CD4208">
          <w:rPr>
            <w:rStyle w:val="ac"/>
            <w:sz w:val="28"/>
            <w:szCs w:val="28"/>
          </w:rPr>
          <w:t>.</w:t>
        </w:r>
        <w:r w:rsidRPr="00CD4208">
          <w:rPr>
            <w:rStyle w:val="ac"/>
            <w:sz w:val="28"/>
            <w:szCs w:val="28"/>
            <w:lang w:val="en-US"/>
          </w:rPr>
          <w:t>ivanovoobl</w:t>
        </w:r>
        <w:r w:rsidRPr="00CD4208">
          <w:rPr>
            <w:rStyle w:val="ac"/>
            <w:sz w:val="28"/>
            <w:szCs w:val="28"/>
          </w:rPr>
          <w:t>.</w:t>
        </w:r>
        <w:proofErr w:type="spellStart"/>
        <w:r w:rsidRPr="00CD4208">
          <w:rPr>
            <w:rStyle w:val="ac"/>
            <w:sz w:val="28"/>
            <w:szCs w:val="28"/>
            <w:lang w:val="en-US"/>
          </w:rPr>
          <w:t>ru</w:t>
        </w:r>
        <w:proofErr w:type="spellEnd"/>
      </w:hyperlink>
      <w:r w:rsidRPr="00CD4208">
        <w:rPr>
          <w:sz w:val="28"/>
          <w:szCs w:val="28"/>
        </w:rPr>
        <w:t xml:space="preserve"> в разделе «Аренда».</w:t>
      </w:r>
    </w:p>
    <w:p w:rsidR="00F754E6" w:rsidRPr="00CD4208" w:rsidRDefault="00F754E6" w:rsidP="00F754E6">
      <w:pPr>
        <w:pStyle w:val="af0"/>
        <w:widowControl w:val="0"/>
        <w:tabs>
          <w:tab w:val="num" w:pos="0"/>
        </w:tabs>
        <w:ind w:firstLine="567"/>
        <w:rPr>
          <w:sz w:val="28"/>
          <w:szCs w:val="28"/>
        </w:rPr>
      </w:pPr>
      <w:r w:rsidRPr="00CD4208">
        <w:rPr>
          <w:sz w:val="28"/>
          <w:szCs w:val="28"/>
        </w:rPr>
        <w:t>На официальном сайте Российской Федерации для размещения информации о проведении торгов, а также официальном сайте ДКА (далее – на официальных сайтах) будут публиковаться все разъяснения, касающиеся положений настоящей документации об аукционе, а также все изменения или дополнения документации об аукционе в случае возникновения таковых.</w:t>
      </w:r>
    </w:p>
    <w:p w:rsidR="00F754E6" w:rsidRPr="00CD4208" w:rsidRDefault="00F754E6" w:rsidP="00F754E6">
      <w:pPr>
        <w:pStyle w:val="af0"/>
        <w:widowControl w:val="0"/>
        <w:tabs>
          <w:tab w:val="num" w:pos="0"/>
        </w:tabs>
        <w:ind w:firstLine="567"/>
        <w:rPr>
          <w:sz w:val="28"/>
          <w:szCs w:val="28"/>
        </w:rPr>
      </w:pPr>
      <w:r w:rsidRPr="00CD4208">
        <w:rPr>
          <w:sz w:val="28"/>
          <w:szCs w:val="28"/>
        </w:rPr>
        <w:br w:type="page"/>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РАЗДЕЛ 2.  ИНСТРУКЦИЯ ЗАЯВИТЕЛЯМ</w:t>
      </w:r>
    </w:p>
    <w:p w:rsidR="00F754E6" w:rsidRPr="00CD4208" w:rsidRDefault="00F754E6" w:rsidP="00F754E6">
      <w:pPr>
        <w:widowControl w:val="0"/>
        <w:jc w:val="center"/>
        <w:rPr>
          <w:b/>
          <w:sz w:val="28"/>
          <w:szCs w:val="28"/>
        </w:rPr>
      </w:pPr>
    </w:p>
    <w:p w:rsidR="00F754E6" w:rsidRPr="00CD4208" w:rsidRDefault="00F754E6" w:rsidP="00F754E6">
      <w:pPr>
        <w:widowControl w:val="0"/>
        <w:numPr>
          <w:ilvl w:val="0"/>
          <w:numId w:val="28"/>
        </w:numPr>
        <w:tabs>
          <w:tab w:val="clear" w:pos="720"/>
          <w:tab w:val="num" w:pos="180"/>
        </w:tabs>
        <w:ind w:left="180" w:hanging="180"/>
        <w:rPr>
          <w:b/>
          <w:sz w:val="28"/>
          <w:szCs w:val="28"/>
        </w:rPr>
      </w:pPr>
      <w:r w:rsidRPr="00CD4208">
        <w:rPr>
          <w:b/>
          <w:sz w:val="28"/>
          <w:szCs w:val="28"/>
        </w:rPr>
        <w:t xml:space="preserve"> Общие сведения</w:t>
      </w:r>
    </w:p>
    <w:p w:rsidR="00F754E6" w:rsidRPr="008970D7" w:rsidRDefault="00F754E6" w:rsidP="008970D7">
      <w:pPr>
        <w:spacing w:line="216" w:lineRule="auto"/>
        <w:ind w:right="-1"/>
        <w:jc w:val="both"/>
        <w:rPr>
          <w:b/>
          <w:sz w:val="28"/>
          <w:szCs w:val="28"/>
        </w:rPr>
      </w:pPr>
      <w:r w:rsidRPr="008970D7">
        <w:rPr>
          <w:sz w:val="28"/>
          <w:szCs w:val="28"/>
        </w:rPr>
        <w:t xml:space="preserve">1.1. </w:t>
      </w:r>
      <w:proofErr w:type="gramStart"/>
      <w:r w:rsidRPr="008970D7">
        <w:rPr>
          <w:sz w:val="28"/>
          <w:szCs w:val="28"/>
        </w:rPr>
        <w:t>Настоящая Инструкция подготовлена в соответствии с Федеральным законом от 26.07.2006 № 135-ФЗ «О защите конкуренции», Федеральным законом от 24.07.2007 № 209-ФЗ «О развитии малого и среднего предпринимательства в Российской Федерации»,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8970D7">
        <w:rPr>
          <w:sz w:val="28"/>
          <w:szCs w:val="28"/>
        </w:rPr>
        <w:t xml:space="preserve"> </w:t>
      </w:r>
      <w:proofErr w:type="gramStart"/>
      <w:r w:rsidRPr="008970D7">
        <w:rPr>
          <w:sz w:val="28"/>
          <w:szCs w:val="28"/>
        </w:rPr>
        <w:t>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(далее – Приказ № 67), постановлением Правительства Ивановской области от 05.12.2019 N 489-п  "Об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w:t>
      </w:r>
      <w:proofErr w:type="gramEnd"/>
      <w:r w:rsidRPr="008970D7">
        <w:rPr>
          <w:sz w:val="28"/>
          <w:szCs w:val="28"/>
        </w:rPr>
        <w:t xml:space="preserve"> </w:t>
      </w:r>
      <w:r w:rsidRPr="000E4FF5">
        <w:rPr>
          <w:sz w:val="28"/>
          <w:szCs w:val="28"/>
        </w:rPr>
        <w:t xml:space="preserve">постановлений Правительства Ивановской области", </w:t>
      </w:r>
      <w:r w:rsidRPr="00144610">
        <w:rPr>
          <w:sz w:val="28"/>
          <w:szCs w:val="28"/>
        </w:rPr>
        <w:t xml:space="preserve">распоряжением Департамента управления имуществом Ивановской области от </w:t>
      </w:r>
      <w:r w:rsidR="006E29B5" w:rsidRPr="00144610">
        <w:rPr>
          <w:sz w:val="28"/>
          <w:szCs w:val="28"/>
        </w:rPr>
        <w:t>10</w:t>
      </w:r>
      <w:r w:rsidRPr="00144610">
        <w:rPr>
          <w:sz w:val="28"/>
          <w:szCs w:val="28"/>
        </w:rPr>
        <w:t>.</w:t>
      </w:r>
      <w:r w:rsidR="00D60BFD" w:rsidRPr="00144610">
        <w:rPr>
          <w:sz w:val="28"/>
          <w:szCs w:val="28"/>
        </w:rPr>
        <w:t>0</w:t>
      </w:r>
      <w:r w:rsidR="006E29B5" w:rsidRPr="00144610">
        <w:rPr>
          <w:sz w:val="28"/>
          <w:szCs w:val="28"/>
        </w:rPr>
        <w:t>6</w:t>
      </w:r>
      <w:r w:rsidRPr="00144610">
        <w:rPr>
          <w:sz w:val="28"/>
          <w:szCs w:val="28"/>
        </w:rPr>
        <w:t>.202</w:t>
      </w:r>
      <w:r w:rsidR="000C6692" w:rsidRPr="00144610">
        <w:rPr>
          <w:sz w:val="28"/>
          <w:szCs w:val="28"/>
        </w:rPr>
        <w:t>2</w:t>
      </w:r>
      <w:r w:rsidRPr="00144610">
        <w:rPr>
          <w:sz w:val="28"/>
          <w:szCs w:val="28"/>
        </w:rPr>
        <w:t xml:space="preserve"> № </w:t>
      </w:r>
      <w:r w:rsidR="00FB3A22" w:rsidRPr="00144610">
        <w:rPr>
          <w:sz w:val="28"/>
          <w:szCs w:val="28"/>
        </w:rPr>
        <w:t>1</w:t>
      </w:r>
      <w:r w:rsidR="000C6692" w:rsidRPr="00144610">
        <w:rPr>
          <w:sz w:val="28"/>
          <w:szCs w:val="28"/>
        </w:rPr>
        <w:t>61</w:t>
      </w:r>
      <w:r w:rsidRPr="00144610">
        <w:rPr>
          <w:sz w:val="28"/>
          <w:szCs w:val="28"/>
        </w:rPr>
        <w:t xml:space="preserve"> «</w:t>
      </w:r>
      <w:r w:rsidR="00B85AE0" w:rsidRPr="00144610">
        <w:rPr>
          <w:sz w:val="28"/>
          <w:szCs w:val="28"/>
        </w:rPr>
        <w:t>О</w:t>
      </w:r>
      <w:r w:rsidR="000C6692" w:rsidRPr="00144610">
        <w:rPr>
          <w:sz w:val="28"/>
          <w:szCs w:val="28"/>
        </w:rPr>
        <w:t>б организац</w:t>
      </w:r>
      <w:proofErr w:type="gramStart"/>
      <w:r w:rsidR="000C6692" w:rsidRPr="00144610">
        <w:rPr>
          <w:sz w:val="28"/>
          <w:szCs w:val="28"/>
        </w:rPr>
        <w:t>ии</w:t>
      </w:r>
      <w:r w:rsidR="00B85AE0" w:rsidRPr="00144610">
        <w:rPr>
          <w:sz w:val="28"/>
          <w:szCs w:val="28"/>
        </w:rPr>
        <w:t xml:space="preserve"> </w:t>
      </w:r>
      <w:r w:rsidR="00B85AE0" w:rsidRPr="00B85AE0">
        <w:rPr>
          <w:sz w:val="28"/>
          <w:szCs w:val="28"/>
        </w:rPr>
        <w:t>ау</w:t>
      </w:r>
      <w:proofErr w:type="gramEnd"/>
      <w:r w:rsidR="00B85AE0" w:rsidRPr="00B85AE0">
        <w:rPr>
          <w:sz w:val="28"/>
          <w:szCs w:val="28"/>
        </w:rPr>
        <w:t xml:space="preserve">кциона на право заключения договора аренды имущества казны Ивановской области – </w:t>
      </w:r>
      <w:r w:rsidR="006E29B5" w:rsidRPr="006E29B5">
        <w:rPr>
          <w:sz w:val="28"/>
          <w:szCs w:val="28"/>
        </w:rPr>
        <w:t xml:space="preserve">помещение: назначение: нежилое; наименование: нежилое помещение,  кадастровый номер 37:24:010152:697,  площадь 89,5 </w:t>
      </w:r>
      <w:proofErr w:type="spellStart"/>
      <w:r w:rsidR="006E29B5" w:rsidRPr="006E29B5">
        <w:rPr>
          <w:sz w:val="28"/>
          <w:szCs w:val="28"/>
        </w:rPr>
        <w:t>кв.м</w:t>
      </w:r>
      <w:proofErr w:type="spellEnd"/>
      <w:r w:rsidR="006E29B5" w:rsidRPr="006E29B5">
        <w:rPr>
          <w:sz w:val="28"/>
          <w:szCs w:val="28"/>
        </w:rPr>
        <w:t xml:space="preserve">., </w:t>
      </w:r>
      <w:r w:rsidR="00DE3A63">
        <w:rPr>
          <w:sz w:val="28"/>
          <w:szCs w:val="28"/>
        </w:rPr>
        <w:t xml:space="preserve">Этаж № </w:t>
      </w:r>
      <w:r w:rsidR="002A5289">
        <w:rPr>
          <w:sz w:val="28"/>
          <w:szCs w:val="28"/>
        </w:rPr>
        <w:t>П</w:t>
      </w:r>
      <w:r w:rsidR="006E29B5" w:rsidRPr="006E29B5">
        <w:rPr>
          <w:sz w:val="28"/>
          <w:szCs w:val="28"/>
        </w:rPr>
        <w:t xml:space="preserve">одвал, адрес: </w:t>
      </w:r>
      <w:proofErr w:type="gramStart"/>
      <w:r w:rsidR="006E29B5" w:rsidRPr="006E29B5">
        <w:rPr>
          <w:sz w:val="28"/>
          <w:szCs w:val="28"/>
        </w:rPr>
        <w:t>Ивановская область,  г. Иваново, ул. Суворова, д.44, литера А3, пом.16</w:t>
      </w:r>
      <w:r w:rsidR="006E29B5">
        <w:rPr>
          <w:sz w:val="28"/>
          <w:szCs w:val="28"/>
        </w:rPr>
        <w:t xml:space="preserve">, </w:t>
      </w:r>
      <w:r w:rsidR="00FB3A22" w:rsidRPr="00FB3A22">
        <w:rPr>
          <w:sz w:val="28"/>
          <w:szCs w:val="28"/>
        </w:rPr>
        <w:t>включенного в 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в</w:t>
      </w:r>
      <w:proofErr w:type="gramEnd"/>
      <w:r w:rsidR="00FB3A22" w:rsidRPr="00FB3A22">
        <w:rPr>
          <w:sz w:val="28"/>
          <w:szCs w:val="28"/>
        </w:rPr>
        <w:t xml:space="preserve"> </w:t>
      </w:r>
      <w:proofErr w:type="gramStart"/>
      <w:r w:rsidR="00FB3A22" w:rsidRPr="00FB3A22">
        <w:rPr>
          <w:sz w:val="28"/>
          <w:szCs w:val="28"/>
        </w:rPr>
        <w:t>целях</w:t>
      </w:r>
      <w:proofErr w:type="gramEnd"/>
      <w:r w:rsidR="00FB3A22" w:rsidRPr="00FB3A22">
        <w:rPr>
          <w:sz w:val="28"/>
          <w:szCs w:val="28"/>
        </w:rPr>
        <w:t xml:space="preserve">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666C92">
        <w:rPr>
          <w:sz w:val="28"/>
          <w:szCs w:val="28"/>
        </w:rPr>
        <w:t>».</w:t>
      </w:r>
    </w:p>
    <w:p w:rsidR="00F754E6" w:rsidRPr="00CD4208" w:rsidRDefault="00F754E6" w:rsidP="00F754E6">
      <w:pPr>
        <w:widowControl w:val="0"/>
        <w:jc w:val="both"/>
        <w:rPr>
          <w:sz w:val="28"/>
          <w:szCs w:val="28"/>
        </w:rPr>
      </w:pPr>
      <w:r w:rsidRPr="00CD4208">
        <w:rPr>
          <w:sz w:val="28"/>
          <w:szCs w:val="28"/>
        </w:rPr>
        <w:t xml:space="preserve">1.2. Не допускается взимание платы за участие в аукционе с заявителей. </w:t>
      </w:r>
      <w:r w:rsidRPr="00CD4208">
        <w:rPr>
          <w:b/>
          <w:sz w:val="28"/>
          <w:szCs w:val="28"/>
        </w:rPr>
        <w:t>Предоставление документации об аукционе осуществляется бесплатно в электронном виде</w:t>
      </w:r>
      <w:r w:rsidRPr="00CD4208">
        <w:rPr>
          <w:sz w:val="28"/>
          <w:szCs w:val="28"/>
        </w:rPr>
        <w:t xml:space="preserve"> по письменной просьбе заявителя.</w:t>
      </w:r>
    </w:p>
    <w:p w:rsidR="00F06642" w:rsidRDefault="00F754E6" w:rsidP="00DE05B2">
      <w:pPr>
        <w:autoSpaceDE w:val="0"/>
        <w:autoSpaceDN w:val="0"/>
        <w:adjustRightInd w:val="0"/>
        <w:jc w:val="both"/>
        <w:rPr>
          <w:b/>
          <w:sz w:val="28"/>
          <w:szCs w:val="28"/>
        </w:rPr>
      </w:pPr>
      <w:r w:rsidRPr="00CD4208">
        <w:rPr>
          <w:sz w:val="28"/>
          <w:szCs w:val="28"/>
        </w:rPr>
        <w:t xml:space="preserve">1.3. </w:t>
      </w:r>
      <w:r w:rsidRPr="00CD4208">
        <w:rPr>
          <w:b/>
          <w:sz w:val="28"/>
          <w:szCs w:val="28"/>
        </w:rPr>
        <w:t>Заявител</w:t>
      </w:r>
      <w:r w:rsidR="00DE05B2">
        <w:rPr>
          <w:b/>
          <w:sz w:val="28"/>
          <w:szCs w:val="28"/>
        </w:rPr>
        <w:t>ями</w:t>
      </w:r>
      <w:r w:rsidRPr="00CD4208">
        <w:rPr>
          <w:b/>
          <w:sz w:val="28"/>
          <w:szCs w:val="28"/>
        </w:rPr>
        <w:t xml:space="preserve"> мо</w:t>
      </w:r>
      <w:r w:rsidR="00DE05B2">
        <w:rPr>
          <w:b/>
          <w:sz w:val="28"/>
          <w:szCs w:val="28"/>
        </w:rPr>
        <w:t>гут</w:t>
      </w:r>
      <w:r w:rsidRPr="00CD4208">
        <w:rPr>
          <w:b/>
          <w:sz w:val="28"/>
          <w:szCs w:val="28"/>
        </w:rPr>
        <w:t xml:space="preserve"> быть</w:t>
      </w:r>
      <w:r w:rsidRPr="00CD4208">
        <w:rPr>
          <w:sz w:val="28"/>
          <w:szCs w:val="28"/>
        </w:rPr>
        <w:t xml:space="preserve"> (далее – Заявитель)</w:t>
      </w:r>
      <w:r w:rsidRPr="00CD4208">
        <w:rPr>
          <w:b/>
          <w:sz w:val="28"/>
          <w:szCs w:val="28"/>
        </w:rPr>
        <w:t>:</w:t>
      </w:r>
      <w:r w:rsidR="00DE05B2">
        <w:rPr>
          <w:b/>
          <w:sz w:val="28"/>
          <w:szCs w:val="28"/>
        </w:rPr>
        <w:t xml:space="preserve"> </w:t>
      </w:r>
    </w:p>
    <w:p w:rsidR="00F06642" w:rsidRPr="00B44F6F" w:rsidRDefault="00F06642" w:rsidP="00DE05B2">
      <w:pPr>
        <w:autoSpaceDE w:val="0"/>
        <w:autoSpaceDN w:val="0"/>
        <w:adjustRightInd w:val="0"/>
        <w:jc w:val="both"/>
        <w:rPr>
          <w:sz w:val="28"/>
          <w:szCs w:val="28"/>
        </w:rPr>
      </w:pPr>
      <w:proofErr w:type="gramStart"/>
      <w:r w:rsidRPr="00B44F6F">
        <w:rPr>
          <w:b/>
          <w:sz w:val="28"/>
          <w:szCs w:val="28"/>
        </w:rPr>
        <w:t xml:space="preserve">- </w:t>
      </w:r>
      <w:r w:rsidR="00522F9D" w:rsidRPr="00B44F6F">
        <w:rPr>
          <w:sz w:val="28"/>
          <w:szCs w:val="28"/>
        </w:rPr>
        <w:t>субъекты малого и среднего предпринимательства, за исключением категорий субъектов малого и среднего предпринимательства, перечисленных в части 3 статьи 14 Федерального закона № 209-ФЗ, и в случаях, установленных частью 5 статьи 14 Федерального закона  № 209-ФЗ, а также организации, образующие инфраструктуру поддержки субъектов малого и среднего предпринимательства, за исключением указанных в статье 15 Федерального закона № 209-ФЗ государственных фондов поддержки научной, научно-технической, инновационной деятельности</w:t>
      </w:r>
      <w:proofErr w:type="gramEnd"/>
      <w:r w:rsidR="00522F9D" w:rsidRPr="00B44F6F">
        <w:rPr>
          <w:sz w:val="28"/>
          <w:szCs w:val="28"/>
        </w:rPr>
        <w:t>, осуществляющих деятельность в форме государственных учреждений</w:t>
      </w:r>
      <w:r w:rsidR="00C0603D" w:rsidRPr="00B44F6F">
        <w:rPr>
          <w:sz w:val="28"/>
          <w:szCs w:val="28"/>
        </w:rPr>
        <w:t>;</w:t>
      </w:r>
    </w:p>
    <w:p w:rsidR="00C0603D" w:rsidRPr="00B44F6F" w:rsidRDefault="00C0603D" w:rsidP="00C0603D">
      <w:pPr>
        <w:autoSpaceDE w:val="0"/>
        <w:autoSpaceDN w:val="0"/>
        <w:adjustRightInd w:val="0"/>
        <w:jc w:val="both"/>
        <w:rPr>
          <w:sz w:val="28"/>
          <w:szCs w:val="28"/>
        </w:rPr>
      </w:pPr>
      <w:r w:rsidRPr="00B44F6F">
        <w:rPr>
          <w:sz w:val="28"/>
          <w:szCs w:val="28"/>
        </w:rPr>
        <w:lastRenderedPageBreak/>
        <w:t>-</w:t>
      </w:r>
      <w:r w:rsidRPr="00B44F6F">
        <w:rPr>
          <w:b/>
          <w:sz w:val="28"/>
          <w:szCs w:val="28"/>
        </w:rPr>
        <w:t xml:space="preserve">- </w:t>
      </w:r>
      <w:r w:rsidRPr="00B44F6F">
        <w:rPr>
          <w:sz w:val="28"/>
          <w:szCs w:val="28"/>
        </w:rPr>
        <w:t>физические лица, не являющиеся</w:t>
      </w:r>
      <w:r w:rsidRPr="00B44F6F">
        <w:rPr>
          <w:b/>
          <w:sz w:val="28"/>
          <w:szCs w:val="28"/>
        </w:rPr>
        <w:t xml:space="preserve"> </w:t>
      </w:r>
      <w:r w:rsidRPr="00B44F6F">
        <w:rPr>
          <w:sz w:val="28"/>
          <w:szCs w:val="28"/>
        </w:rPr>
        <w:t>индивидуальными предпринимателями</w:t>
      </w:r>
      <w:r w:rsidRPr="00B44F6F">
        <w:rPr>
          <w:b/>
          <w:sz w:val="28"/>
          <w:szCs w:val="28"/>
        </w:rPr>
        <w:t xml:space="preserve"> </w:t>
      </w:r>
      <w:r w:rsidRPr="00B44F6F">
        <w:rPr>
          <w:sz w:val="28"/>
          <w:szCs w:val="28"/>
        </w:rPr>
        <w:t>и применяющими специальный налоговый режим «Н</w:t>
      </w:r>
      <w:r w:rsidR="00F74E28" w:rsidRPr="00B44F6F">
        <w:rPr>
          <w:sz w:val="28"/>
          <w:szCs w:val="28"/>
        </w:rPr>
        <w:t>алог на профессиональный доход».</w:t>
      </w:r>
    </w:p>
    <w:p w:rsidR="00F754E6" w:rsidRPr="00CD4208" w:rsidRDefault="00F754E6" w:rsidP="00FA2CF3">
      <w:pPr>
        <w:widowControl w:val="0"/>
        <w:tabs>
          <w:tab w:val="left" w:pos="142"/>
        </w:tabs>
        <w:jc w:val="both"/>
        <w:rPr>
          <w:b/>
          <w:sz w:val="28"/>
          <w:szCs w:val="28"/>
        </w:rPr>
      </w:pPr>
      <w:r w:rsidRPr="00CD4208">
        <w:rPr>
          <w:sz w:val="28"/>
          <w:szCs w:val="28"/>
        </w:rPr>
        <w:t>1.4. При проведен</w:t>
      </w:r>
      <w:proofErr w:type="gramStart"/>
      <w:r w:rsidRPr="00CD4208">
        <w:rPr>
          <w:sz w:val="28"/>
          <w:szCs w:val="28"/>
        </w:rPr>
        <w:t>ии ау</w:t>
      </w:r>
      <w:proofErr w:type="gramEnd"/>
      <w:r w:rsidRPr="00CD4208">
        <w:rPr>
          <w:sz w:val="28"/>
          <w:szCs w:val="28"/>
        </w:rPr>
        <w:t xml:space="preserve">кциона устанавливаются следующие </w:t>
      </w:r>
      <w:r w:rsidRPr="00CD4208">
        <w:rPr>
          <w:b/>
          <w:sz w:val="28"/>
          <w:szCs w:val="28"/>
        </w:rPr>
        <w:t>обязательные требования к заявителям:</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1) соответствие заявителей требованиям, устанавливаемым в соответствии с законодательством Российской Федерации к лицам, имеющим право заключить договор аренды нежилых помещений, являющихся предметом торгов;</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 xml:space="preserve">2) </w:t>
      </w:r>
      <w:proofErr w:type="spellStart"/>
      <w:r w:rsidRPr="00CD4208">
        <w:rPr>
          <w:sz w:val="28"/>
          <w:szCs w:val="28"/>
        </w:rPr>
        <w:t>непроведение</w:t>
      </w:r>
      <w:proofErr w:type="spellEnd"/>
      <w:r w:rsidRPr="00CD4208">
        <w:rPr>
          <w:sz w:val="28"/>
          <w:szCs w:val="28"/>
        </w:rPr>
        <w:t xml:space="preserve"> ликвидации заявителя - юридического лица или непринятия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 xml:space="preserve">3) </w:t>
      </w:r>
      <w:proofErr w:type="spellStart"/>
      <w:r w:rsidRPr="00CD4208">
        <w:rPr>
          <w:sz w:val="28"/>
          <w:szCs w:val="28"/>
        </w:rPr>
        <w:t>неприостановление</w:t>
      </w:r>
      <w:proofErr w:type="spellEnd"/>
      <w:r w:rsidRPr="00CD4208">
        <w:rPr>
          <w:sz w:val="28"/>
          <w:szCs w:val="28"/>
        </w:rPr>
        <w:t xml:space="preserve">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F754E6" w:rsidRPr="00CD4208" w:rsidRDefault="00F754E6" w:rsidP="00FA2CF3">
      <w:pPr>
        <w:tabs>
          <w:tab w:val="left" w:pos="142"/>
        </w:tabs>
        <w:autoSpaceDE w:val="0"/>
        <w:autoSpaceDN w:val="0"/>
        <w:adjustRightInd w:val="0"/>
        <w:jc w:val="both"/>
        <w:rPr>
          <w:sz w:val="28"/>
          <w:szCs w:val="28"/>
        </w:rPr>
      </w:pPr>
      <w:r w:rsidRPr="00CD4208">
        <w:rPr>
          <w:sz w:val="28"/>
          <w:szCs w:val="28"/>
        </w:rPr>
        <w:t xml:space="preserve">4) </w:t>
      </w:r>
      <w:proofErr w:type="spellStart"/>
      <w:r w:rsidRPr="00CD4208">
        <w:rPr>
          <w:sz w:val="28"/>
          <w:szCs w:val="28"/>
        </w:rPr>
        <w:t>непредоставление</w:t>
      </w:r>
      <w:proofErr w:type="spellEnd"/>
      <w:r w:rsidRPr="00CD4208">
        <w:rPr>
          <w:sz w:val="28"/>
          <w:szCs w:val="28"/>
        </w:rPr>
        <w:t xml:space="preserve"> заявителем заведомо ложных сведений, содержащихся в документах, предоставляемых в составе заявки на участие в аукционе.</w:t>
      </w:r>
    </w:p>
    <w:p w:rsidR="00F754E6" w:rsidRPr="00CD4208" w:rsidRDefault="00F754E6" w:rsidP="00FA2CF3">
      <w:pPr>
        <w:widowControl w:val="0"/>
        <w:tabs>
          <w:tab w:val="left" w:pos="142"/>
        </w:tabs>
        <w:jc w:val="both"/>
        <w:rPr>
          <w:b/>
          <w:sz w:val="28"/>
          <w:szCs w:val="28"/>
        </w:rPr>
      </w:pPr>
      <w:r w:rsidRPr="00CD4208">
        <w:rPr>
          <w:sz w:val="28"/>
          <w:szCs w:val="28"/>
        </w:rPr>
        <w:t>1.5.</w:t>
      </w:r>
      <w:r w:rsidRPr="00CD4208">
        <w:rPr>
          <w:b/>
          <w:sz w:val="28"/>
          <w:szCs w:val="28"/>
        </w:rPr>
        <w:t xml:space="preserve"> Расходы на подготовку заявки на участие в аукционе</w:t>
      </w:r>
    </w:p>
    <w:p w:rsidR="00F754E6" w:rsidRPr="00CD4208" w:rsidRDefault="00F754E6" w:rsidP="00FA2CF3">
      <w:pPr>
        <w:widowControl w:val="0"/>
        <w:tabs>
          <w:tab w:val="left" w:pos="142"/>
        </w:tabs>
        <w:jc w:val="both"/>
        <w:rPr>
          <w:sz w:val="28"/>
          <w:szCs w:val="28"/>
        </w:rPr>
      </w:pPr>
      <w:r w:rsidRPr="00CD4208">
        <w:rPr>
          <w:sz w:val="28"/>
          <w:szCs w:val="28"/>
        </w:rPr>
        <w:t>Заявитель несет все расходы, связанные с подготовкой и подачей заявки на участие в аукционе, участием в аукционе и заключением договора.</w:t>
      </w:r>
    </w:p>
    <w:p w:rsidR="00F754E6" w:rsidRPr="00CD4208" w:rsidRDefault="00F754E6" w:rsidP="00FA2CF3">
      <w:pPr>
        <w:pStyle w:val="af0"/>
        <w:widowControl w:val="0"/>
        <w:tabs>
          <w:tab w:val="left" w:pos="142"/>
        </w:tabs>
        <w:rPr>
          <w:b/>
          <w:sz w:val="28"/>
          <w:szCs w:val="28"/>
        </w:rPr>
      </w:pPr>
      <w:r w:rsidRPr="00CD4208">
        <w:rPr>
          <w:sz w:val="28"/>
          <w:szCs w:val="28"/>
        </w:rPr>
        <w:t xml:space="preserve">1.6. </w:t>
      </w:r>
      <w:r w:rsidRPr="00CD4208">
        <w:rPr>
          <w:b/>
          <w:sz w:val="28"/>
          <w:szCs w:val="28"/>
        </w:rPr>
        <w:t>Разъяснения положений документации об аукционе</w:t>
      </w:r>
    </w:p>
    <w:p w:rsidR="00F754E6" w:rsidRPr="00CD4208" w:rsidRDefault="00F754E6" w:rsidP="00FA2CF3">
      <w:pPr>
        <w:widowControl w:val="0"/>
        <w:tabs>
          <w:tab w:val="left" w:pos="142"/>
        </w:tabs>
        <w:jc w:val="both"/>
        <w:rPr>
          <w:sz w:val="28"/>
          <w:szCs w:val="28"/>
        </w:rPr>
      </w:pPr>
      <w:r w:rsidRPr="00CD4208">
        <w:rPr>
          <w:sz w:val="28"/>
          <w:szCs w:val="28"/>
        </w:rPr>
        <w:t xml:space="preserve">1.6.1. Любой заявитель, которому требуются разъяснения положений документации об аукционе, вправе направить в письменной форме, в том числе в форме электронного документа, </w:t>
      </w:r>
      <w:r w:rsidR="00782434">
        <w:rPr>
          <w:sz w:val="28"/>
          <w:szCs w:val="28"/>
        </w:rPr>
        <w:t xml:space="preserve">в </w:t>
      </w:r>
      <w:r w:rsidRPr="00CD4208">
        <w:rPr>
          <w:sz w:val="28"/>
          <w:szCs w:val="28"/>
        </w:rPr>
        <w:t xml:space="preserve">ДКА запрос о разъяснении положений документации об аукционе. В течение двух рабочих дней со дня поступления указанного запроса ДКА направит в письменной форме или в форме электронного документа разъяснения положений документации об аукционе, если указанный запрос поступил в ДКА не </w:t>
      </w:r>
      <w:proofErr w:type="gramStart"/>
      <w:r w:rsidRPr="00CD4208">
        <w:rPr>
          <w:sz w:val="28"/>
          <w:szCs w:val="28"/>
        </w:rPr>
        <w:t>позднее</w:t>
      </w:r>
      <w:proofErr w:type="gramEnd"/>
      <w:r w:rsidRPr="00CD4208">
        <w:rPr>
          <w:sz w:val="28"/>
          <w:szCs w:val="28"/>
        </w:rPr>
        <w:t xml:space="preserve"> чем за три дня до даты окончания подачи заявок на участие в аукционе.</w:t>
      </w:r>
    </w:p>
    <w:p w:rsidR="00F754E6" w:rsidRPr="00CD4208" w:rsidRDefault="00F754E6" w:rsidP="00FA2CF3">
      <w:pPr>
        <w:widowControl w:val="0"/>
        <w:tabs>
          <w:tab w:val="left" w:pos="142"/>
        </w:tabs>
        <w:jc w:val="both"/>
        <w:rPr>
          <w:sz w:val="28"/>
          <w:szCs w:val="28"/>
        </w:rPr>
      </w:pPr>
      <w:r w:rsidRPr="00CD4208">
        <w:rPr>
          <w:color w:val="000000"/>
          <w:sz w:val="28"/>
          <w:szCs w:val="28"/>
        </w:rPr>
        <w:t xml:space="preserve">1.6.2. Датой начала срока предоставления заявителям разъяснений является дата размещения </w:t>
      </w:r>
      <w:r w:rsidRPr="00CD4208">
        <w:rPr>
          <w:bCs/>
          <w:sz w:val="28"/>
          <w:szCs w:val="28"/>
        </w:rPr>
        <w:t xml:space="preserve">документации об аукционе </w:t>
      </w:r>
      <w:r w:rsidRPr="00CD4208">
        <w:rPr>
          <w:color w:val="000000"/>
          <w:sz w:val="28"/>
          <w:szCs w:val="28"/>
        </w:rPr>
        <w:t>на официальных сайтах.</w:t>
      </w:r>
    </w:p>
    <w:p w:rsidR="00F754E6" w:rsidRPr="00CD4208" w:rsidRDefault="00F754E6" w:rsidP="00FA2CF3">
      <w:pPr>
        <w:widowControl w:val="0"/>
        <w:tabs>
          <w:tab w:val="left" w:pos="142"/>
        </w:tabs>
        <w:jc w:val="both"/>
        <w:rPr>
          <w:sz w:val="28"/>
          <w:szCs w:val="28"/>
        </w:rPr>
      </w:pPr>
      <w:r w:rsidRPr="00CD4208">
        <w:rPr>
          <w:sz w:val="28"/>
          <w:szCs w:val="28"/>
        </w:rPr>
        <w:t>1.6.3. Течение срока на подготовку и направление разъяснений начинается в соответствии со ст.</w:t>
      </w:r>
      <w:r>
        <w:rPr>
          <w:sz w:val="28"/>
          <w:szCs w:val="28"/>
        </w:rPr>
        <w:t xml:space="preserve"> </w:t>
      </w:r>
      <w:r w:rsidRPr="00CD4208">
        <w:rPr>
          <w:sz w:val="28"/>
          <w:szCs w:val="28"/>
        </w:rPr>
        <w:t>191 Гражданского кодекса Р</w:t>
      </w:r>
      <w:r>
        <w:rPr>
          <w:sz w:val="28"/>
          <w:szCs w:val="28"/>
        </w:rPr>
        <w:t xml:space="preserve">оссийской </w:t>
      </w:r>
      <w:r w:rsidRPr="00CD4208">
        <w:rPr>
          <w:sz w:val="28"/>
          <w:szCs w:val="28"/>
        </w:rPr>
        <w:t>Ф</w:t>
      </w:r>
      <w:r>
        <w:rPr>
          <w:sz w:val="28"/>
          <w:szCs w:val="28"/>
        </w:rPr>
        <w:t>едерации</w:t>
      </w:r>
      <w:r w:rsidRPr="00CD4208">
        <w:rPr>
          <w:sz w:val="28"/>
          <w:szCs w:val="28"/>
        </w:rPr>
        <w:t xml:space="preserve"> на следующий рабочий день после дня поступления запроса.</w:t>
      </w:r>
    </w:p>
    <w:p w:rsidR="00F754E6" w:rsidRPr="00CD4208" w:rsidRDefault="00F754E6" w:rsidP="00FA2CF3">
      <w:pPr>
        <w:widowControl w:val="0"/>
        <w:tabs>
          <w:tab w:val="left" w:pos="142"/>
        </w:tabs>
        <w:jc w:val="both"/>
        <w:rPr>
          <w:sz w:val="28"/>
          <w:szCs w:val="28"/>
        </w:rPr>
      </w:pPr>
      <w:r w:rsidRPr="00CD4208">
        <w:rPr>
          <w:sz w:val="28"/>
          <w:szCs w:val="28"/>
        </w:rPr>
        <w:t xml:space="preserve">1.6.4. В течение одного дня со дня направления разъяснения документации об аукционе по запросу заявителя такое разъяснение размещается ДКА на официальных сайтах с указанием предмета запроса, но без указания заявителя, от которого поступил запрос. </w:t>
      </w:r>
    </w:p>
    <w:p w:rsidR="00F754E6" w:rsidRPr="00CD4208" w:rsidRDefault="00F754E6" w:rsidP="00FA2CF3">
      <w:pPr>
        <w:widowControl w:val="0"/>
        <w:tabs>
          <w:tab w:val="left" w:pos="142"/>
        </w:tabs>
        <w:jc w:val="both"/>
        <w:rPr>
          <w:b/>
          <w:sz w:val="28"/>
          <w:szCs w:val="28"/>
        </w:rPr>
      </w:pPr>
      <w:r w:rsidRPr="00CD4208">
        <w:rPr>
          <w:sz w:val="28"/>
          <w:szCs w:val="28"/>
        </w:rPr>
        <w:t>1.7.</w:t>
      </w:r>
      <w:r w:rsidRPr="00CD4208">
        <w:rPr>
          <w:b/>
          <w:sz w:val="28"/>
          <w:szCs w:val="28"/>
        </w:rPr>
        <w:t xml:space="preserve"> Внесение дополнений и изменений в документацию об аукционе</w:t>
      </w:r>
    </w:p>
    <w:p w:rsidR="00123D9F" w:rsidRPr="00CD4208" w:rsidRDefault="00123D9F" w:rsidP="00123D9F">
      <w:pPr>
        <w:widowControl w:val="0"/>
        <w:tabs>
          <w:tab w:val="left" w:pos="142"/>
        </w:tabs>
        <w:autoSpaceDE w:val="0"/>
        <w:autoSpaceDN w:val="0"/>
        <w:adjustRightInd w:val="0"/>
        <w:jc w:val="both"/>
        <w:rPr>
          <w:sz w:val="28"/>
          <w:szCs w:val="28"/>
        </w:rPr>
      </w:pPr>
      <w:r w:rsidRPr="00CD4208">
        <w:rPr>
          <w:sz w:val="28"/>
          <w:szCs w:val="28"/>
        </w:rPr>
        <w:t xml:space="preserve">1.7.1. ДУИ совместно с ДКА по собственной инициативе или в соответствии с запросом заявителя вправе принять решение о внесении изменений в документацию об аукционе не </w:t>
      </w:r>
      <w:proofErr w:type="gramStart"/>
      <w:r w:rsidRPr="00CD4208">
        <w:rPr>
          <w:sz w:val="28"/>
          <w:szCs w:val="28"/>
        </w:rPr>
        <w:t>позднее</w:t>
      </w:r>
      <w:proofErr w:type="gramEnd"/>
      <w:r w:rsidRPr="00CD4208">
        <w:rPr>
          <w:sz w:val="28"/>
          <w:szCs w:val="28"/>
        </w:rPr>
        <w:t xml:space="preserve"> чем за пять дней до даты окончания подачи заявок на участие в аукционе. </w:t>
      </w:r>
      <w:r>
        <w:rPr>
          <w:sz w:val="28"/>
          <w:szCs w:val="28"/>
        </w:rPr>
        <w:t xml:space="preserve">В течение одного дня </w:t>
      </w:r>
      <w:proofErr w:type="gramStart"/>
      <w:r>
        <w:rPr>
          <w:sz w:val="28"/>
          <w:szCs w:val="28"/>
        </w:rPr>
        <w:t>с даты принятия</w:t>
      </w:r>
      <w:proofErr w:type="gramEnd"/>
      <w:r>
        <w:rPr>
          <w:sz w:val="28"/>
          <w:szCs w:val="28"/>
        </w:rPr>
        <w:t xml:space="preserve"> указанного решения т</w:t>
      </w:r>
      <w:r w:rsidRPr="00CD4208">
        <w:rPr>
          <w:sz w:val="28"/>
          <w:szCs w:val="28"/>
        </w:rPr>
        <w:t>акие изменения размещаются на официальном сайте Российской Федерации для размещения информации о проведении торгов, а также на официальном сайте ДКА в установленном порядке.</w:t>
      </w:r>
    </w:p>
    <w:p w:rsidR="00123D9F" w:rsidRPr="00CD4208" w:rsidRDefault="00123D9F" w:rsidP="00123D9F">
      <w:pPr>
        <w:widowControl w:val="0"/>
        <w:tabs>
          <w:tab w:val="left" w:pos="142"/>
        </w:tabs>
        <w:autoSpaceDE w:val="0"/>
        <w:autoSpaceDN w:val="0"/>
        <w:adjustRightInd w:val="0"/>
        <w:jc w:val="both"/>
        <w:rPr>
          <w:sz w:val="28"/>
          <w:szCs w:val="28"/>
        </w:rPr>
      </w:pPr>
      <w:r w:rsidRPr="00CD4208">
        <w:rPr>
          <w:sz w:val="28"/>
          <w:szCs w:val="28"/>
        </w:rPr>
        <w:t>Внесенные изменения являются составной частью документации об аукционе.</w:t>
      </w:r>
    </w:p>
    <w:p w:rsidR="00123D9F" w:rsidRPr="00CD4208" w:rsidRDefault="00123D9F" w:rsidP="00123D9F">
      <w:pPr>
        <w:autoSpaceDE w:val="0"/>
        <w:autoSpaceDN w:val="0"/>
        <w:adjustRightInd w:val="0"/>
        <w:jc w:val="both"/>
        <w:rPr>
          <w:sz w:val="28"/>
          <w:szCs w:val="28"/>
        </w:rPr>
      </w:pPr>
      <w:r w:rsidRPr="00CD4208">
        <w:rPr>
          <w:sz w:val="28"/>
          <w:szCs w:val="28"/>
        </w:rPr>
        <w:lastRenderedPageBreak/>
        <w:t xml:space="preserve">1.7.2. </w:t>
      </w:r>
      <w:proofErr w:type="gramStart"/>
      <w:r>
        <w:rPr>
          <w:sz w:val="28"/>
          <w:szCs w:val="28"/>
        </w:rPr>
        <w:t>Е</w:t>
      </w:r>
      <w:r w:rsidRPr="00CD4208">
        <w:rPr>
          <w:sz w:val="28"/>
          <w:szCs w:val="28"/>
        </w:rPr>
        <w:t>сли срок со дня размещения на официальн</w:t>
      </w:r>
      <w:r>
        <w:rPr>
          <w:sz w:val="28"/>
          <w:szCs w:val="28"/>
        </w:rPr>
        <w:t>ых</w:t>
      </w:r>
      <w:r w:rsidRPr="00CD4208">
        <w:rPr>
          <w:sz w:val="28"/>
          <w:szCs w:val="28"/>
        </w:rPr>
        <w:t xml:space="preserve"> сайт</w:t>
      </w:r>
      <w:r>
        <w:rPr>
          <w:sz w:val="28"/>
          <w:szCs w:val="28"/>
        </w:rPr>
        <w:t>ах</w:t>
      </w:r>
      <w:r w:rsidRPr="00CD4208">
        <w:rPr>
          <w:sz w:val="28"/>
          <w:szCs w:val="28"/>
        </w:rPr>
        <w:t xml:space="preserve"> изменений, внесенных в документацию об аукционе, до даты окончания подачи заявок на участие в аукционе составляет менее пятнадцати дней, </w:t>
      </w:r>
      <w:r>
        <w:rPr>
          <w:rFonts w:eastAsiaTheme="minorHAnsi"/>
          <w:sz w:val="28"/>
          <w:szCs w:val="28"/>
          <w:lang w:eastAsia="en-US"/>
        </w:rPr>
        <w:t xml:space="preserve">срок подачи заявок на участие в </w:t>
      </w:r>
      <w:r w:rsidR="007D5F84">
        <w:rPr>
          <w:rFonts w:eastAsiaTheme="minorHAnsi"/>
          <w:sz w:val="28"/>
          <w:szCs w:val="28"/>
          <w:lang w:eastAsia="en-US"/>
        </w:rPr>
        <w:t>аукционе</w:t>
      </w:r>
      <w:r>
        <w:rPr>
          <w:rFonts w:eastAsiaTheme="minorHAnsi"/>
          <w:sz w:val="28"/>
          <w:szCs w:val="28"/>
          <w:lang w:eastAsia="en-US"/>
        </w:rPr>
        <w:t xml:space="preserve"> должен быть продлен таким образом, чтобы с даты размещения на официальн</w:t>
      </w:r>
      <w:r w:rsidR="007D5F84">
        <w:rPr>
          <w:rFonts w:eastAsiaTheme="minorHAnsi"/>
          <w:sz w:val="28"/>
          <w:szCs w:val="28"/>
          <w:lang w:eastAsia="en-US"/>
        </w:rPr>
        <w:t>ых</w:t>
      </w:r>
      <w:r>
        <w:rPr>
          <w:rFonts w:eastAsiaTheme="minorHAnsi"/>
          <w:sz w:val="28"/>
          <w:szCs w:val="28"/>
          <w:lang w:eastAsia="en-US"/>
        </w:rPr>
        <w:t xml:space="preserve"> сайт</w:t>
      </w:r>
      <w:r w:rsidR="007D5F84">
        <w:rPr>
          <w:rFonts w:eastAsiaTheme="minorHAnsi"/>
          <w:sz w:val="28"/>
          <w:szCs w:val="28"/>
          <w:lang w:eastAsia="en-US"/>
        </w:rPr>
        <w:t>ах</w:t>
      </w:r>
      <w:r>
        <w:rPr>
          <w:rFonts w:eastAsiaTheme="minorHAnsi"/>
          <w:sz w:val="28"/>
          <w:szCs w:val="28"/>
          <w:lang w:eastAsia="en-US"/>
        </w:rPr>
        <w:t xml:space="preserve"> внесенных изменений в извещение о проведении </w:t>
      </w:r>
      <w:r w:rsidR="007D5F84">
        <w:rPr>
          <w:rFonts w:eastAsiaTheme="minorHAnsi"/>
          <w:sz w:val="28"/>
          <w:szCs w:val="28"/>
          <w:lang w:eastAsia="en-US"/>
        </w:rPr>
        <w:t>аукциона</w:t>
      </w:r>
      <w:r>
        <w:rPr>
          <w:rFonts w:eastAsiaTheme="minorHAnsi"/>
          <w:sz w:val="28"/>
          <w:szCs w:val="28"/>
          <w:lang w:eastAsia="en-US"/>
        </w:rPr>
        <w:t xml:space="preserve"> до даты окончания подачи заявок на участие</w:t>
      </w:r>
      <w:proofErr w:type="gramEnd"/>
      <w:r>
        <w:rPr>
          <w:rFonts w:eastAsiaTheme="minorHAnsi"/>
          <w:sz w:val="28"/>
          <w:szCs w:val="28"/>
          <w:lang w:eastAsia="en-US"/>
        </w:rPr>
        <w:t xml:space="preserve"> в </w:t>
      </w:r>
      <w:r w:rsidR="007D5F84">
        <w:rPr>
          <w:rFonts w:eastAsiaTheme="minorHAnsi"/>
          <w:sz w:val="28"/>
          <w:szCs w:val="28"/>
          <w:lang w:eastAsia="en-US"/>
        </w:rPr>
        <w:t>аукционе</w:t>
      </w:r>
      <w:r>
        <w:rPr>
          <w:rFonts w:eastAsiaTheme="minorHAnsi"/>
          <w:sz w:val="28"/>
          <w:szCs w:val="28"/>
          <w:lang w:eastAsia="en-US"/>
        </w:rPr>
        <w:t xml:space="preserve"> он составлял не менее </w:t>
      </w:r>
      <w:r w:rsidR="007D5F84">
        <w:rPr>
          <w:rFonts w:eastAsiaTheme="minorHAnsi"/>
          <w:sz w:val="28"/>
          <w:szCs w:val="28"/>
          <w:lang w:eastAsia="en-US"/>
        </w:rPr>
        <w:t>пятнадцати</w:t>
      </w:r>
      <w:r>
        <w:rPr>
          <w:rFonts w:eastAsiaTheme="minorHAnsi"/>
          <w:sz w:val="28"/>
          <w:szCs w:val="28"/>
          <w:lang w:eastAsia="en-US"/>
        </w:rPr>
        <w:t xml:space="preserve"> дней</w:t>
      </w:r>
      <w:r w:rsidRPr="00CD4208">
        <w:rPr>
          <w:sz w:val="28"/>
          <w:szCs w:val="28"/>
        </w:rPr>
        <w:t xml:space="preserve">.  </w:t>
      </w:r>
    </w:p>
    <w:p w:rsidR="00F754E6" w:rsidRPr="00CD4208" w:rsidRDefault="00F754E6" w:rsidP="00FA2CF3">
      <w:pPr>
        <w:widowControl w:val="0"/>
        <w:tabs>
          <w:tab w:val="left" w:pos="142"/>
        </w:tabs>
        <w:autoSpaceDE w:val="0"/>
        <w:autoSpaceDN w:val="0"/>
        <w:adjustRightInd w:val="0"/>
        <w:jc w:val="both"/>
        <w:rPr>
          <w:color w:val="000000"/>
          <w:sz w:val="28"/>
          <w:szCs w:val="28"/>
        </w:rPr>
      </w:pPr>
      <w:r w:rsidRPr="00CD4208">
        <w:rPr>
          <w:sz w:val="28"/>
          <w:szCs w:val="28"/>
        </w:rPr>
        <w:t>1.7.3. ДКА и ДУИ не несут ответственности, в случае если заявитель не ознакомился с размещенными на официальных сайтах дополнениями и изменениями, внесенными в документацию об аукционе.</w:t>
      </w:r>
      <w:r w:rsidRPr="00CD4208">
        <w:rPr>
          <w:color w:val="000000"/>
          <w:sz w:val="28"/>
          <w:szCs w:val="28"/>
        </w:rPr>
        <w:t xml:space="preserve"> </w:t>
      </w:r>
    </w:p>
    <w:p w:rsidR="00F754E6" w:rsidRPr="00CD4208" w:rsidRDefault="00F754E6" w:rsidP="00FA2CF3">
      <w:pPr>
        <w:widowControl w:val="0"/>
        <w:tabs>
          <w:tab w:val="left" w:pos="142"/>
        </w:tabs>
        <w:jc w:val="both"/>
        <w:rPr>
          <w:b/>
          <w:sz w:val="28"/>
          <w:szCs w:val="28"/>
        </w:rPr>
      </w:pPr>
      <w:r w:rsidRPr="00CD4208">
        <w:rPr>
          <w:sz w:val="28"/>
          <w:szCs w:val="28"/>
        </w:rPr>
        <w:t>1.8.</w:t>
      </w:r>
      <w:r w:rsidRPr="00CD4208">
        <w:rPr>
          <w:b/>
          <w:sz w:val="28"/>
          <w:szCs w:val="28"/>
        </w:rPr>
        <w:t xml:space="preserve"> Отказ от проведения аукциона</w:t>
      </w:r>
    </w:p>
    <w:p w:rsidR="00F754E6" w:rsidRPr="00CD4208" w:rsidRDefault="00F754E6" w:rsidP="00FA2CF3">
      <w:pPr>
        <w:pStyle w:val="af0"/>
        <w:widowControl w:val="0"/>
        <w:tabs>
          <w:tab w:val="left" w:pos="142"/>
        </w:tabs>
        <w:rPr>
          <w:sz w:val="28"/>
          <w:szCs w:val="28"/>
        </w:rPr>
      </w:pPr>
      <w:r w:rsidRPr="00CD4208">
        <w:rPr>
          <w:sz w:val="28"/>
          <w:szCs w:val="28"/>
        </w:rPr>
        <w:t>1.8.1. ДУИ вправе отказаться от проведения аукциона не позднее, чем за пять дней до даты окончания срока подачи заявок на участие в аукционе.</w:t>
      </w:r>
    </w:p>
    <w:p w:rsidR="00F754E6" w:rsidRPr="00CD4208" w:rsidRDefault="00F754E6" w:rsidP="00FA2CF3">
      <w:pPr>
        <w:pStyle w:val="af0"/>
        <w:widowControl w:val="0"/>
        <w:tabs>
          <w:tab w:val="left" w:pos="142"/>
        </w:tabs>
        <w:rPr>
          <w:sz w:val="28"/>
          <w:szCs w:val="28"/>
        </w:rPr>
      </w:pPr>
      <w:r w:rsidRPr="00CD4208">
        <w:rPr>
          <w:sz w:val="28"/>
          <w:szCs w:val="28"/>
        </w:rPr>
        <w:t xml:space="preserve">1.8.2. </w:t>
      </w:r>
      <w:proofErr w:type="gramStart"/>
      <w:r w:rsidRPr="00CD4208">
        <w:rPr>
          <w:sz w:val="28"/>
          <w:szCs w:val="28"/>
        </w:rPr>
        <w:t>Извещение об отказе от проведения открытого аукциона опубликовывается и размещается на официальном сайте Российской Федерации для размещения информации о проведении торгов, а также на официальном сайте ДКА в установленном порядке, а также направляются соответствующие уведомления всем заявителям, которым была предоставлена документация об аукционе, и всем заявителям, подавшим заявки на участие в аукционе.</w:t>
      </w:r>
      <w:proofErr w:type="gramEnd"/>
    </w:p>
    <w:p w:rsidR="00F754E6" w:rsidRPr="00CD4208" w:rsidRDefault="00F754E6" w:rsidP="00F754E6">
      <w:pPr>
        <w:widowControl w:val="0"/>
        <w:rPr>
          <w:sz w:val="28"/>
          <w:szCs w:val="28"/>
        </w:rPr>
      </w:pPr>
    </w:p>
    <w:p w:rsidR="00F754E6" w:rsidRPr="00CD4208" w:rsidRDefault="00F754E6" w:rsidP="00F754E6">
      <w:pPr>
        <w:widowControl w:val="0"/>
        <w:rPr>
          <w:b/>
          <w:sz w:val="28"/>
          <w:szCs w:val="28"/>
        </w:rPr>
      </w:pPr>
      <w:r w:rsidRPr="00CD4208">
        <w:rPr>
          <w:b/>
          <w:sz w:val="28"/>
          <w:szCs w:val="28"/>
        </w:rPr>
        <w:t xml:space="preserve">2. Законодательное регулирование </w:t>
      </w:r>
    </w:p>
    <w:p w:rsidR="00F754E6" w:rsidRPr="004719ED" w:rsidRDefault="00F754E6" w:rsidP="00F754E6">
      <w:pPr>
        <w:widowControl w:val="0"/>
        <w:jc w:val="both"/>
        <w:rPr>
          <w:sz w:val="28"/>
          <w:szCs w:val="28"/>
        </w:rPr>
      </w:pPr>
      <w:r w:rsidRPr="00CD4208">
        <w:rPr>
          <w:sz w:val="28"/>
          <w:szCs w:val="28"/>
        </w:rPr>
        <w:t xml:space="preserve">2.1. </w:t>
      </w:r>
      <w:proofErr w:type="gramStart"/>
      <w:r w:rsidRPr="00CD4208">
        <w:rPr>
          <w:sz w:val="28"/>
          <w:szCs w:val="28"/>
        </w:rPr>
        <w:t xml:space="preserve">Организация и проведение аукциона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Ивановской области регулируется Гражданским кодексом Российской Федерации, Федеральным законом от 26.07.2006 № 135-ФЗ «О защите конкуренции», </w:t>
      </w:r>
      <w:r w:rsidR="00E355D5">
        <w:rPr>
          <w:sz w:val="28"/>
          <w:szCs w:val="28"/>
        </w:rPr>
        <w:t>п</w:t>
      </w:r>
      <w:r w:rsidR="00E355D5" w:rsidRPr="00E355D5">
        <w:rPr>
          <w:sz w:val="28"/>
          <w:szCs w:val="28"/>
        </w:rPr>
        <w:t>риказ</w:t>
      </w:r>
      <w:r w:rsidR="00E355D5">
        <w:rPr>
          <w:sz w:val="28"/>
          <w:szCs w:val="28"/>
        </w:rPr>
        <w:t>ом</w:t>
      </w:r>
      <w:r w:rsidR="004064FD">
        <w:rPr>
          <w:sz w:val="28"/>
          <w:szCs w:val="28"/>
        </w:rPr>
        <w:t xml:space="preserve"> ФАС России от 10.02.2010 №</w:t>
      </w:r>
      <w:r w:rsidR="00E355D5" w:rsidRPr="00E355D5">
        <w:rPr>
          <w:sz w:val="28"/>
          <w:szCs w:val="28"/>
        </w:rPr>
        <w:t xml:space="preserve"> 67  </w:t>
      </w:r>
      <w:r w:rsidR="004064FD">
        <w:rPr>
          <w:sz w:val="28"/>
          <w:szCs w:val="28"/>
        </w:rPr>
        <w:t>«</w:t>
      </w:r>
      <w:r w:rsidR="00E355D5" w:rsidRPr="00E355D5">
        <w:rPr>
          <w:sz w:val="28"/>
          <w:szCs w:val="28"/>
        </w:rPr>
        <w:t>О порядке проведения конкурсов или аукционов на право заключения договоров аренды</w:t>
      </w:r>
      <w:proofErr w:type="gramEnd"/>
      <w:r w:rsidR="00E355D5" w:rsidRPr="00E355D5">
        <w:rPr>
          <w:sz w:val="28"/>
          <w:szCs w:val="28"/>
        </w:rPr>
        <w:t xml:space="preserve">, </w:t>
      </w:r>
      <w:proofErr w:type="gramStart"/>
      <w:r w:rsidR="00E355D5" w:rsidRPr="00E355D5">
        <w:rPr>
          <w:sz w:val="28"/>
          <w:szCs w:val="28"/>
        </w:rPr>
        <w:t>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E355D5">
        <w:rPr>
          <w:sz w:val="28"/>
          <w:szCs w:val="28"/>
        </w:rPr>
        <w:t>едения торгов в форме конкурса</w:t>
      </w:r>
      <w:r w:rsidR="004064FD">
        <w:rPr>
          <w:sz w:val="28"/>
          <w:szCs w:val="28"/>
        </w:rPr>
        <w:t>»</w:t>
      </w:r>
      <w:r w:rsidR="00E355D5">
        <w:rPr>
          <w:sz w:val="28"/>
          <w:szCs w:val="28"/>
        </w:rPr>
        <w:t xml:space="preserve">, </w:t>
      </w:r>
      <w:r w:rsidR="00E355D5" w:rsidRPr="004719ED">
        <w:rPr>
          <w:sz w:val="28"/>
          <w:szCs w:val="28"/>
        </w:rPr>
        <w:t xml:space="preserve">указом Губернатора Ивановской области от 13.08.2010 </w:t>
      </w:r>
      <w:r w:rsidR="004064FD">
        <w:rPr>
          <w:sz w:val="28"/>
          <w:szCs w:val="28"/>
        </w:rPr>
        <w:t>№</w:t>
      </w:r>
      <w:r w:rsidR="00E355D5" w:rsidRPr="004719ED">
        <w:rPr>
          <w:sz w:val="28"/>
          <w:szCs w:val="28"/>
        </w:rPr>
        <w:t xml:space="preserve"> 105-уг </w:t>
      </w:r>
      <w:r w:rsidR="002B43DE">
        <w:rPr>
          <w:sz w:val="28"/>
          <w:szCs w:val="28"/>
        </w:rPr>
        <w:t>«</w:t>
      </w:r>
      <w:r w:rsidR="00E355D5" w:rsidRPr="004719ED">
        <w:rPr>
          <w:sz w:val="28"/>
          <w:szCs w:val="28"/>
        </w:rPr>
        <w:t>О полномочиях по организации и проведению конкурсов или аукционов на право заключения договоров аренды, договоров безвозмездного пользования</w:t>
      </w:r>
      <w:proofErr w:type="gramEnd"/>
      <w:r w:rsidR="00E355D5" w:rsidRPr="004719ED">
        <w:rPr>
          <w:sz w:val="28"/>
          <w:szCs w:val="28"/>
        </w:rPr>
        <w:t>, договоров доверительного управления имуществом, иных договоров, предусматривающих переход прав владения и (или) пользования в отношен</w:t>
      </w:r>
      <w:r w:rsidR="002B43DE">
        <w:rPr>
          <w:sz w:val="28"/>
          <w:szCs w:val="28"/>
        </w:rPr>
        <w:t>ии имущества Ивановской области»</w:t>
      </w:r>
      <w:r w:rsidR="00E355D5" w:rsidRPr="004719ED">
        <w:rPr>
          <w:sz w:val="28"/>
          <w:szCs w:val="28"/>
        </w:rPr>
        <w:t xml:space="preserve">, </w:t>
      </w:r>
      <w:r w:rsidRPr="004719ED">
        <w:rPr>
          <w:sz w:val="28"/>
          <w:szCs w:val="28"/>
        </w:rPr>
        <w:t>федеральными законами, регулирующими переход прав владения и (или) пользования государственного имущества.</w:t>
      </w:r>
    </w:p>
    <w:p w:rsidR="00F754E6" w:rsidRPr="00CD4208" w:rsidRDefault="00F754E6" w:rsidP="00F754E6">
      <w:pPr>
        <w:widowControl w:val="0"/>
        <w:jc w:val="both"/>
        <w:rPr>
          <w:sz w:val="28"/>
          <w:szCs w:val="28"/>
        </w:rPr>
      </w:pPr>
      <w:r w:rsidRPr="00CD4208">
        <w:rPr>
          <w:sz w:val="28"/>
          <w:szCs w:val="28"/>
        </w:rPr>
        <w:t>2.2. В части, прямо не урегулированной действующим законодательством Российской Федерации, проведение аукциона регулируется настоящей документацией об аукционе.</w:t>
      </w:r>
    </w:p>
    <w:p w:rsidR="00F754E6" w:rsidRPr="00CD4208" w:rsidRDefault="00F754E6" w:rsidP="00F754E6">
      <w:pPr>
        <w:widowControl w:val="0"/>
        <w:jc w:val="both"/>
        <w:rPr>
          <w:sz w:val="28"/>
          <w:szCs w:val="28"/>
        </w:rPr>
      </w:pPr>
    </w:p>
    <w:p w:rsidR="00F754E6" w:rsidRPr="00CD4208" w:rsidRDefault="00F754E6" w:rsidP="00F754E6">
      <w:pPr>
        <w:pStyle w:val="30"/>
        <w:keepNext w:val="0"/>
        <w:widowControl w:val="0"/>
        <w:rPr>
          <w:sz w:val="28"/>
          <w:szCs w:val="28"/>
        </w:rPr>
      </w:pPr>
      <w:r w:rsidRPr="00CD4208">
        <w:rPr>
          <w:sz w:val="28"/>
          <w:szCs w:val="28"/>
        </w:rPr>
        <w:t xml:space="preserve">ПОДГОТОВКА ЗАЯВОК НА УЧАСТИЕ В </w:t>
      </w:r>
      <w:proofErr w:type="gramStart"/>
      <w:r w:rsidRPr="00CD4208">
        <w:rPr>
          <w:sz w:val="28"/>
          <w:szCs w:val="28"/>
        </w:rPr>
        <w:t>АУКЦИОНЕ</w:t>
      </w:r>
      <w:proofErr w:type="gramEnd"/>
    </w:p>
    <w:p w:rsidR="00F754E6" w:rsidRPr="00CD4208" w:rsidRDefault="00F754E6" w:rsidP="00F754E6">
      <w:pPr>
        <w:widowControl w:val="0"/>
        <w:jc w:val="both"/>
        <w:rPr>
          <w:b/>
          <w:sz w:val="28"/>
          <w:szCs w:val="28"/>
        </w:rPr>
      </w:pPr>
      <w:r w:rsidRPr="00CD4208">
        <w:rPr>
          <w:b/>
          <w:sz w:val="28"/>
          <w:szCs w:val="28"/>
        </w:rPr>
        <w:t>3. Язык и форма заявки на участие в аукционе</w:t>
      </w:r>
    </w:p>
    <w:p w:rsidR="00F754E6" w:rsidRPr="00CD4208" w:rsidRDefault="00F754E6" w:rsidP="00F754E6">
      <w:pPr>
        <w:widowControl w:val="0"/>
        <w:jc w:val="both"/>
        <w:rPr>
          <w:sz w:val="28"/>
          <w:szCs w:val="28"/>
        </w:rPr>
      </w:pPr>
      <w:r w:rsidRPr="00CD4208">
        <w:rPr>
          <w:sz w:val="28"/>
          <w:szCs w:val="28"/>
        </w:rPr>
        <w:lastRenderedPageBreak/>
        <w:t xml:space="preserve">3.1. Заявитель обязан изучить документацию об аукционе, включая все инструкции, формы, условия и требования. </w:t>
      </w:r>
    </w:p>
    <w:p w:rsidR="00F754E6" w:rsidRPr="00CD4208" w:rsidRDefault="00F754E6" w:rsidP="00F754E6">
      <w:pPr>
        <w:widowControl w:val="0"/>
        <w:suppressAutoHyphens/>
        <w:jc w:val="both"/>
        <w:rPr>
          <w:sz w:val="28"/>
          <w:szCs w:val="28"/>
        </w:rPr>
      </w:pPr>
      <w:r w:rsidRPr="00CD4208">
        <w:rPr>
          <w:sz w:val="28"/>
          <w:szCs w:val="28"/>
        </w:rPr>
        <w:t xml:space="preserve">3.2. Заявка на участие в аукционе, подготовленная заявителем, а также вся корреспонденция и документация, связанные с этой заявкой, должны быть написаны на русском языке. Любые вспомогательные документы и </w:t>
      </w:r>
      <w:proofErr w:type="gramStart"/>
      <w:r w:rsidRPr="00CD4208">
        <w:rPr>
          <w:sz w:val="28"/>
          <w:szCs w:val="28"/>
        </w:rPr>
        <w:t>печатные материалы, представле</w:t>
      </w:r>
      <w:r>
        <w:rPr>
          <w:sz w:val="28"/>
          <w:szCs w:val="28"/>
        </w:rPr>
        <w:t xml:space="preserve">нные заявителем на другом языке </w:t>
      </w:r>
      <w:r w:rsidRPr="00CD4208">
        <w:rPr>
          <w:sz w:val="28"/>
          <w:szCs w:val="28"/>
        </w:rPr>
        <w:t>сопровождаются</w:t>
      </w:r>
      <w:proofErr w:type="gramEnd"/>
      <w:r w:rsidRPr="00CD4208">
        <w:rPr>
          <w:sz w:val="28"/>
          <w:szCs w:val="28"/>
        </w:rPr>
        <w:t xml:space="preserve"> переводом на русский язык.</w:t>
      </w:r>
    </w:p>
    <w:p w:rsidR="00F754E6" w:rsidRPr="00CD4208" w:rsidRDefault="00F754E6" w:rsidP="00F754E6">
      <w:pPr>
        <w:pStyle w:val="af0"/>
        <w:widowControl w:val="0"/>
        <w:tabs>
          <w:tab w:val="left" w:pos="0"/>
        </w:tabs>
        <w:rPr>
          <w:b/>
          <w:sz w:val="28"/>
          <w:szCs w:val="28"/>
        </w:rPr>
      </w:pPr>
      <w:r w:rsidRPr="00CD4208">
        <w:rPr>
          <w:b/>
          <w:sz w:val="28"/>
          <w:szCs w:val="28"/>
        </w:rPr>
        <w:t>4. Содержание заявки на участие в аукционе</w:t>
      </w:r>
    </w:p>
    <w:p w:rsidR="00F754E6" w:rsidRPr="00CD4208" w:rsidRDefault="00F754E6" w:rsidP="00F754E6">
      <w:pPr>
        <w:widowControl w:val="0"/>
        <w:jc w:val="both"/>
        <w:rPr>
          <w:sz w:val="28"/>
          <w:szCs w:val="28"/>
        </w:rPr>
      </w:pPr>
      <w:r w:rsidRPr="00CD4208">
        <w:rPr>
          <w:sz w:val="28"/>
          <w:szCs w:val="28"/>
        </w:rPr>
        <w:t xml:space="preserve">4.1. Заявка на участие в аукционе, которую представляет заявитель, должна включать в себя документы, определенные Информационной картой аукциона, все формы должны быть </w:t>
      </w:r>
      <w:proofErr w:type="gramStart"/>
      <w:r w:rsidRPr="00CD4208">
        <w:rPr>
          <w:sz w:val="28"/>
          <w:szCs w:val="28"/>
        </w:rPr>
        <w:t>отпечатаны и заполнены</w:t>
      </w:r>
      <w:proofErr w:type="gramEnd"/>
      <w:r w:rsidRPr="00CD4208">
        <w:rPr>
          <w:sz w:val="28"/>
          <w:szCs w:val="28"/>
        </w:rPr>
        <w:t xml:space="preserve"> по всем пунктам приложенных образцов.</w:t>
      </w:r>
    </w:p>
    <w:p w:rsidR="00F754E6" w:rsidRPr="00CD4208" w:rsidRDefault="00F754E6" w:rsidP="00F754E6">
      <w:pPr>
        <w:widowControl w:val="0"/>
        <w:jc w:val="both"/>
        <w:rPr>
          <w:sz w:val="28"/>
          <w:szCs w:val="28"/>
        </w:rPr>
      </w:pPr>
      <w:r w:rsidRPr="00CD4208">
        <w:rPr>
          <w:sz w:val="28"/>
          <w:szCs w:val="28"/>
        </w:rPr>
        <w:t>4.2. Подчистки и исправления в документах, входящих в состав заявки не допускаются, за исключением исправлений, завизированных лицами, подписавшими заявку (или уполномоченными лицами). Все документы должны иметь четкую печать текстов. Использование факсимильной подписи не допускается.</w:t>
      </w:r>
    </w:p>
    <w:p w:rsidR="00F754E6" w:rsidRPr="00CD4208" w:rsidRDefault="00F754E6" w:rsidP="00F754E6">
      <w:pPr>
        <w:widowControl w:val="0"/>
        <w:jc w:val="both"/>
        <w:rPr>
          <w:sz w:val="28"/>
          <w:szCs w:val="28"/>
        </w:rPr>
      </w:pPr>
      <w:r w:rsidRPr="00CD4208">
        <w:rPr>
          <w:sz w:val="28"/>
          <w:szCs w:val="28"/>
        </w:rPr>
        <w:t>4.3. Сведения, которые содержатся в заявках на участие в аукционе, не должны допускать двусмысленных толкований.</w:t>
      </w:r>
    </w:p>
    <w:p w:rsidR="00F754E6" w:rsidRPr="00CD4208" w:rsidRDefault="00F754E6" w:rsidP="00F754E6">
      <w:pPr>
        <w:pStyle w:val="af0"/>
        <w:widowControl w:val="0"/>
        <w:rPr>
          <w:sz w:val="28"/>
          <w:szCs w:val="28"/>
        </w:rPr>
      </w:pPr>
      <w:r w:rsidRPr="00CD4208">
        <w:rPr>
          <w:sz w:val="28"/>
          <w:szCs w:val="28"/>
        </w:rPr>
        <w:t>4.4. Заявитель не вправе вносить изменения в представленные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4.5. Представленные в составе заявки на участие в аукционе документы заявителю не возвращаются. </w:t>
      </w:r>
    </w:p>
    <w:p w:rsidR="004064FD" w:rsidRPr="00CD4208" w:rsidRDefault="004064FD" w:rsidP="004064FD">
      <w:pPr>
        <w:widowControl w:val="0"/>
        <w:jc w:val="both"/>
        <w:rPr>
          <w:b/>
          <w:sz w:val="28"/>
          <w:szCs w:val="28"/>
        </w:rPr>
      </w:pPr>
      <w:r w:rsidRPr="00CD4208">
        <w:rPr>
          <w:b/>
          <w:sz w:val="28"/>
          <w:szCs w:val="28"/>
        </w:rPr>
        <w:t>5. Оформление заявки на участие в аукционе</w:t>
      </w:r>
    </w:p>
    <w:p w:rsidR="004064FD" w:rsidRPr="00CD4208" w:rsidRDefault="004064FD" w:rsidP="004064FD">
      <w:pPr>
        <w:widowControl w:val="0"/>
        <w:jc w:val="both"/>
        <w:rPr>
          <w:sz w:val="28"/>
          <w:szCs w:val="28"/>
        </w:rPr>
      </w:pPr>
      <w:r w:rsidRPr="00CD4208">
        <w:rPr>
          <w:sz w:val="28"/>
          <w:szCs w:val="28"/>
        </w:rPr>
        <w:t>5.1. Заявк</w:t>
      </w:r>
      <w:r>
        <w:rPr>
          <w:sz w:val="28"/>
          <w:szCs w:val="28"/>
        </w:rPr>
        <w:t>а</w:t>
      </w:r>
      <w:r w:rsidRPr="00CD4208">
        <w:rPr>
          <w:sz w:val="28"/>
          <w:szCs w:val="28"/>
        </w:rPr>
        <w:t xml:space="preserve"> на участие в аукционе должн</w:t>
      </w:r>
      <w:r>
        <w:rPr>
          <w:sz w:val="28"/>
          <w:szCs w:val="28"/>
        </w:rPr>
        <w:t>а</w:t>
      </w:r>
      <w:r w:rsidRPr="00CD4208">
        <w:rPr>
          <w:sz w:val="28"/>
          <w:szCs w:val="28"/>
        </w:rPr>
        <w:t xml:space="preserve"> быть оформлен</w:t>
      </w:r>
      <w:r>
        <w:rPr>
          <w:sz w:val="28"/>
          <w:szCs w:val="28"/>
        </w:rPr>
        <w:t>а</w:t>
      </w:r>
      <w:r w:rsidRPr="00CD4208">
        <w:rPr>
          <w:sz w:val="28"/>
          <w:szCs w:val="28"/>
        </w:rPr>
        <w:t xml:space="preserve"> в строгом соответствии с требованиями Приказа </w:t>
      </w:r>
      <w:r w:rsidRPr="00E355D5">
        <w:rPr>
          <w:sz w:val="28"/>
          <w:szCs w:val="28"/>
        </w:rPr>
        <w:t xml:space="preserve">ФАС России от 10.02.2010 </w:t>
      </w:r>
      <w:r>
        <w:rPr>
          <w:sz w:val="28"/>
          <w:szCs w:val="28"/>
        </w:rPr>
        <w:t>№</w:t>
      </w:r>
      <w:r w:rsidRPr="00E355D5">
        <w:rPr>
          <w:sz w:val="28"/>
          <w:szCs w:val="28"/>
        </w:rPr>
        <w:t xml:space="preserve"> 67</w:t>
      </w:r>
      <w:r>
        <w:rPr>
          <w:sz w:val="28"/>
          <w:szCs w:val="28"/>
        </w:rPr>
        <w:t xml:space="preserve"> </w:t>
      </w:r>
      <w:r w:rsidRPr="00CD4208">
        <w:rPr>
          <w:sz w:val="28"/>
          <w:szCs w:val="28"/>
        </w:rPr>
        <w:t xml:space="preserve">и настоящей документации об аукционе. </w:t>
      </w:r>
    </w:p>
    <w:p w:rsidR="004064FD" w:rsidRDefault="004064FD" w:rsidP="004064FD">
      <w:pPr>
        <w:autoSpaceDE w:val="0"/>
        <w:autoSpaceDN w:val="0"/>
        <w:adjustRightInd w:val="0"/>
        <w:jc w:val="both"/>
        <w:rPr>
          <w:sz w:val="28"/>
          <w:szCs w:val="28"/>
        </w:rPr>
      </w:pPr>
      <w:r w:rsidRPr="00CD4208">
        <w:rPr>
          <w:sz w:val="28"/>
          <w:szCs w:val="28"/>
        </w:rPr>
        <w:t>5.</w:t>
      </w:r>
      <w:r>
        <w:rPr>
          <w:sz w:val="28"/>
          <w:szCs w:val="28"/>
        </w:rPr>
        <w:t>2</w:t>
      </w:r>
      <w:r w:rsidRPr="00CD4208">
        <w:rPr>
          <w:sz w:val="28"/>
          <w:szCs w:val="28"/>
        </w:rPr>
        <w:t xml:space="preserve">. </w:t>
      </w:r>
      <w:r>
        <w:rPr>
          <w:sz w:val="28"/>
          <w:szCs w:val="28"/>
        </w:rPr>
        <w:t>Заявка на участие в аукционе</w:t>
      </w:r>
      <w:r w:rsidRPr="00CD4208">
        <w:rPr>
          <w:sz w:val="28"/>
          <w:szCs w:val="28"/>
        </w:rPr>
        <w:t xml:space="preserve"> </w:t>
      </w:r>
      <w:proofErr w:type="gramStart"/>
      <w:r w:rsidRPr="00CD4208">
        <w:rPr>
          <w:sz w:val="28"/>
          <w:szCs w:val="28"/>
        </w:rPr>
        <w:t>пода</w:t>
      </w:r>
      <w:r>
        <w:rPr>
          <w:sz w:val="28"/>
          <w:szCs w:val="28"/>
        </w:rPr>
        <w:t>ется</w:t>
      </w:r>
      <w:r w:rsidRPr="00CD4208">
        <w:rPr>
          <w:sz w:val="28"/>
          <w:szCs w:val="28"/>
        </w:rPr>
        <w:t xml:space="preserve"> на каждый лот отдельно</w:t>
      </w:r>
      <w:r>
        <w:rPr>
          <w:sz w:val="28"/>
          <w:szCs w:val="28"/>
        </w:rPr>
        <w:t xml:space="preserve"> и</w:t>
      </w:r>
      <w:r w:rsidRPr="00CD4208">
        <w:rPr>
          <w:sz w:val="28"/>
          <w:szCs w:val="28"/>
        </w:rPr>
        <w:t xml:space="preserve"> должна</w:t>
      </w:r>
      <w:proofErr w:type="gramEnd"/>
      <w:r w:rsidRPr="00CD4208">
        <w:rPr>
          <w:sz w:val="28"/>
          <w:szCs w:val="28"/>
        </w:rPr>
        <w:t xml:space="preserve"> содержать все без исключения документы, предусмотренные настоящей документацией об аукционе. </w:t>
      </w:r>
      <w:r>
        <w:rPr>
          <w:sz w:val="28"/>
          <w:szCs w:val="28"/>
        </w:rPr>
        <w:t>Запрещается подача одной (единой) заявки на участие в аукционе на два и более лота.</w:t>
      </w:r>
    </w:p>
    <w:p w:rsidR="004064FD" w:rsidRPr="00CD4208" w:rsidRDefault="004064FD" w:rsidP="004064FD">
      <w:pPr>
        <w:autoSpaceDE w:val="0"/>
        <w:autoSpaceDN w:val="0"/>
        <w:adjustRightInd w:val="0"/>
        <w:jc w:val="both"/>
        <w:rPr>
          <w:i/>
          <w:color w:val="000000"/>
          <w:sz w:val="28"/>
          <w:szCs w:val="28"/>
        </w:rPr>
      </w:pPr>
      <w:r w:rsidRPr="00CD4208">
        <w:rPr>
          <w:color w:val="000000"/>
          <w:sz w:val="28"/>
          <w:szCs w:val="28"/>
        </w:rPr>
        <w:t>5.</w:t>
      </w:r>
      <w:r>
        <w:rPr>
          <w:color w:val="000000"/>
          <w:sz w:val="28"/>
          <w:szCs w:val="28"/>
        </w:rPr>
        <w:t>3</w:t>
      </w:r>
      <w:r w:rsidRPr="00CD4208">
        <w:rPr>
          <w:color w:val="000000"/>
          <w:sz w:val="28"/>
          <w:szCs w:val="28"/>
        </w:rPr>
        <w:t xml:space="preserve">. Подача одной (единой) заявки на участие в аукционе на два и более лота, непредставление полного пакета документов в составе каждой заявки является </w:t>
      </w:r>
      <w:r w:rsidRPr="00CD4208">
        <w:rPr>
          <w:b/>
          <w:color w:val="000000"/>
          <w:sz w:val="28"/>
          <w:szCs w:val="28"/>
        </w:rPr>
        <w:t>основанием для отказа в допуске</w:t>
      </w:r>
      <w:r w:rsidRPr="00CD4208">
        <w:rPr>
          <w:color w:val="000000"/>
          <w:sz w:val="28"/>
          <w:szCs w:val="28"/>
        </w:rPr>
        <w:t xml:space="preserve"> к участию в аукционе. </w:t>
      </w:r>
    </w:p>
    <w:p w:rsidR="00F754E6" w:rsidRPr="00CD4208" w:rsidRDefault="00F754E6" w:rsidP="00F754E6">
      <w:pPr>
        <w:autoSpaceDE w:val="0"/>
        <w:autoSpaceDN w:val="0"/>
        <w:adjustRightInd w:val="0"/>
        <w:jc w:val="both"/>
        <w:rPr>
          <w:color w:val="000000"/>
          <w:sz w:val="28"/>
          <w:szCs w:val="28"/>
        </w:rPr>
      </w:pPr>
      <w:r w:rsidRPr="00CD4208">
        <w:rPr>
          <w:b/>
          <w:sz w:val="28"/>
          <w:szCs w:val="28"/>
        </w:rPr>
        <w:t>6.</w:t>
      </w:r>
      <w:r w:rsidRPr="00CD4208">
        <w:rPr>
          <w:sz w:val="28"/>
          <w:szCs w:val="28"/>
        </w:rPr>
        <w:t xml:space="preserve"> </w:t>
      </w:r>
      <w:r w:rsidRPr="00CD4208">
        <w:rPr>
          <w:b/>
          <w:sz w:val="28"/>
          <w:szCs w:val="28"/>
        </w:rPr>
        <w:t xml:space="preserve">Подтверждение полномочий лица на осуществление действий от имени заявителя </w:t>
      </w:r>
    </w:p>
    <w:p w:rsidR="00F754E6" w:rsidRPr="00CD4208" w:rsidRDefault="00F754E6" w:rsidP="00F754E6">
      <w:pPr>
        <w:autoSpaceDE w:val="0"/>
        <w:autoSpaceDN w:val="0"/>
        <w:adjustRightInd w:val="0"/>
        <w:jc w:val="both"/>
        <w:rPr>
          <w:sz w:val="28"/>
          <w:szCs w:val="28"/>
        </w:rPr>
      </w:pPr>
      <w:r w:rsidRPr="00CD4208">
        <w:rPr>
          <w:color w:val="000000"/>
          <w:sz w:val="28"/>
          <w:szCs w:val="28"/>
        </w:rPr>
        <w:t>6.1.  Д</w:t>
      </w:r>
      <w:r w:rsidRPr="00CD4208">
        <w:rPr>
          <w:sz w:val="28"/>
          <w:szCs w:val="28"/>
        </w:rPr>
        <w:t xml:space="preserve">окументом, подтверждающим полномочия лица на осуществление действий от имени заявителя - юридического лица является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p>
    <w:p w:rsidR="00F754E6" w:rsidRPr="00CD4208" w:rsidRDefault="00F754E6" w:rsidP="00F754E6">
      <w:pPr>
        <w:autoSpaceDE w:val="0"/>
        <w:autoSpaceDN w:val="0"/>
        <w:adjustRightInd w:val="0"/>
        <w:jc w:val="both"/>
        <w:rPr>
          <w:sz w:val="28"/>
          <w:szCs w:val="28"/>
        </w:rPr>
      </w:pPr>
      <w:r w:rsidRPr="00CD4208">
        <w:rPr>
          <w:sz w:val="28"/>
          <w:szCs w:val="28"/>
        </w:rPr>
        <w:t xml:space="preserve">6.2. В </w:t>
      </w:r>
      <w:proofErr w:type="gramStart"/>
      <w:r w:rsidRPr="00CD4208">
        <w:rPr>
          <w:sz w:val="28"/>
          <w:szCs w:val="28"/>
        </w:rPr>
        <w:t>случае</w:t>
      </w:r>
      <w:proofErr w:type="gramEnd"/>
      <w:r w:rsidRPr="00CD4208">
        <w:rPr>
          <w:sz w:val="28"/>
          <w:szCs w:val="28"/>
        </w:rPr>
        <w:t>,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его печатью (</w:t>
      </w:r>
      <w:r w:rsidR="00123D9F">
        <w:rPr>
          <w:sz w:val="28"/>
          <w:szCs w:val="28"/>
        </w:rPr>
        <w:t>при наличии печати</w:t>
      </w:r>
      <w:r w:rsidRPr="00CD4208">
        <w:rPr>
          <w:sz w:val="28"/>
          <w:szCs w:val="28"/>
        </w:rPr>
        <w:t>) и подписанную руководителем заявителя</w:t>
      </w:r>
      <w:r w:rsidR="00123D9F">
        <w:rPr>
          <w:sz w:val="28"/>
          <w:szCs w:val="28"/>
        </w:rPr>
        <w:t xml:space="preserve"> (для юридических лиц) или уполномоченным этим руководителем лицом,</w:t>
      </w:r>
      <w:r w:rsidRPr="00CD4208">
        <w:rPr>
          <w:sz w:val="28"/>
          <w:szCs w:val="28"/>
        </w:rPr>
        <w:t xml:space="preserve"> либо нотариально заверенную копию такой доверенности. </w:t>
      </w:r>
    </w:p>
    <w:p w:rsidR="00F754E6" w:rsidRPr="00CD4208" w:rsidRDefault="00F754E6" w:rsidP="00932FFD">
      <w:pPr>
        <w:autoSpaceDE w:val="0"/>
        <w:autoSpaceDN w:val="0"/>
        <w:adjustRightInd w:val="0"/>
        <w:jc w:val="both"/>
        <w:rPr>
          <w:sz w:val="28"/>
          <w:szCs w:val="28"/>
        </w:rPr>
      </w:pPr>
      <w:r w:rsidRPr="00CD4208">
        <w:rPr>
          <w:sz w:val="28"/>
          <w:szCs w:val="28"/>
        </w:rPr>
        <w:lastRenderedPageBreak/>
        <w:t xml:space="preserve">В </w:t>
      </w:r>
      <w:proofErr w:type="gramStart"/>
      <w:r w:rsidRPr="00CD4208">
        <w:rPr>
          <w:sz w:val="28"/>
          <w:szCs w:val="28"/>
        </w:rPr>
        <w:t>случае</w:t>
      </w:r>
      <w:proofErr w:type="gramEnd"/>
      <w:r w:rsidR="00932FFD">
        <w:rPr>
          <w:sz w:val="28"/>
          <w:szCs w:val="28"/>
        </w:rPr>
        <w:t>,</w:t>
      </w:r>
      <w:r w:rsidRPr="00CD4208">
        <w:rPr>
          <w:sz w:val="28"/>
          <w:szCs w:val="28"/>
        </w:rPr>
        <w:t xml:space="preserve"> если указанная доверенность подписана уполномоченным лицом, заявка на участие в аукционе должна содержать также документ, подтверждающий полномочия такого лица.</w:t>
      </w:r>
    </w:p>
    <w:p w:rsidR="00F754E6" w:rsidRPr="00CD4208" w:rsidRDefault="00F754E6" w:rsidP="00F754E6">
      <w:pPr>
        <w:pStyle w:val="ConsPlusNormal"/>
        <w:widowControl w:val="0"/>
        <w:ind w:firstLine="0"/>
        <w:jc w:val="both"/>
        <w:rPr>
          <w:rFonts w:ascii="Times New Roman" w:hAnsi="Times New Roman" w:cs="Times New Roman"/>
          <w:color w:val="000000"/>
          <w:sz w:val="28"/>
          <w:szCs w:val="28"/>
        </w:rPr>
      </w:pPr>
      <w:r w:rsidRPr="00CD4208">
        <w:rPr>
          <w:rFonts w:ascii="Times New Roman" w:hAnsi="Times New Roman" w:cs="Times New Roman"/>
          <w:color w:val="000000"/>
          <w:sz w:val="28"/>
          <w:szCs w:val="28"/>
        </w:rPr>
        <w:t xml:space="preserve">6.3. </w:t>
      </w:r>
      <w:proofErr w:type="gramStart"/>
      <w:r w:rsidRPr="00CD4208">
        <w:rPr>
          <w:rFonts w:ascii="Times New Roman" w:hAnsi="Times New Roman" w:cs="Times New Roman"/>
          <w:color w:val="000000"/>
          <w:sz w:val="28"/>
          <w:szCs w:val="28"/>
        </w:rPr>
        <w:t>Полномочия руководителя юридического лица считаются подтвержденными в случае, если сведения о фамилии, имени, отчестве, должности руководителя, подписавшего заявку на участие в аукционе, полностью совпадают в заявке на участие в аукционе (во всех формах заявки, в случае подписания заявки самим руководителем), выписке из государственного реестра юридических лиц (выписке из государственного реестра индивидуальных предпринимателей, документах о государственной регистрации юридического лица в соответствии</w:t>
      </w:r>
      <w:proofErr w:type="gramEnd"/>
      <w:r w:rsidRPr="00CD4208">
        <w:rPr>
          <w:rFonts w:ascii="Times New Roman" w:hAnsi="Times New Roman" w:cs="Times New Roman"/>
          <w:color w:val="000000"/>
          <w:sz w:val="28"/>
          <w:szCs w:val="28"/>
        </w:rPr>
        <w:t xml:space="preserve"> с законодательством соответствующего государства) и </w:t>
      </w:r>
      <w:proofErr w:type="gramStart"/>
      <w:r w:rsidRPr="00CD4208">
        <w:rPr>
          <w:rFonts w:ascii="Times New Roman" w:hAnsi="Times New Roman" w:cs="Times New Roman"/>
          <w:color w:val="000000"/>
          <w:sz w:val="28"/>
          <w:szCs w:val="28"/>
        </w:rPr>
        <w:t>документе</w:t>
      </w:r>
      <w:proofErr w:type="gramEnd"/>
      <w:r w:rsidRPr="00CD4208">
        <w:rPr>
          <w:rFonts w:ascii="Times New Roman" w:hAnsi="Times New Roman" w:cs="Times New Roman"/>
          <w:color w:val="000000"/>
          <w:sz w:val="28"/>
          <w:szCs w:val="28"/>
        </w:rPr>
        <w:t xml:space="preserve">, подтверждающем факт избрания (назначения) на должность руководителя. </w:t>
      </w:r>
    </w:p>
    <w:p w:rsidR="00F754E6" w:rsidRPr="00CD4208" w:rsidRDefault="00F754E6" w:rsidP="00F754E6">
      <w:pPr>
        <w:pStyle w:val="30"/>
        <w:keepNext w:val="0"/>
        <w:widowControl w:val="0"/>
        <w:rPr>
          <w:sz w:val="28"/>
          <w:szCs w:val="28"/>
        </w:rPr>
      </w:pPr>
    </w:p>
    <w:p w:rsidR="00F754E6" w:rsidRPr="00CD4208" w:rsidRDefault="00F754E6" w:rsidP="00F754E6">
      <w:pPr>
        <w:pStyle w:val="30"/>
        <w:keepNext w:val="0"/>
        <w:widowControl w:val="0"/>
        <w:rPr>
          <w:sz w:val="28"/>
          <w:szCs w:val="28"/>
        </w:rPr>
      </w:pPr>
      <w:r w:rsidRPr="00CD4208">
        <w:rPr>
          <w:sz w:val="28"/>
          <w:szCs w:val="28"/>
        </w:rPr>
        <w:t xml:space="preserve">ПОДАЧА ЗАЯВКИ НА УЧАСТИЕ В </w:t>
      </w:r>
      <w:proofErr w:type="gramStart"/>
      <w:r w:rsidRPr="00CD4208">
        <w:rPr>
          <w:sz w:val="28"/>
          <w:szCs w:val="28"/>
        </w:rPr>
        <w:t>АУКЦИОНЕ</w:t>
      </w:r>
      <w:proofErr w:type="gramEnd"/>
    </w:p>
    <w:p w:rsidR="00F754E6" w:rsidRPr="00CD4208" w:rsidRDefault="00F754E6" w:rsidP="00F754E6">
      <w:pPr>
        <w:widowControl w:val="0"/>
        <w:jc w:val="both"/>
        <w:rPr>
          <w:b/>
          <w:sz w:val="28"/>
          <w:szCs w:val="28"/>
        </w:rPr>
      </w:pPr>
      <w:r w:rsidRPr="00CD4208">
        <w:rPr>
          <w:b/>
          <w:sz w:val="28"/>
          <w:szCs w:val="28"/>
        </w:rPr>
        <w:t>7. Срок и место подачи заявки на участие в аукционе</w:t>
      </w:r>
    </w:p>
    <w:p w:rsidR="00F754E6" w:rsidRPr="00CD4208" w:rsidRDefault="00F754E6" w:rsidP="00F754E6">
      <w:pPr>
        <w:widowControl w:val="0"/>
        <w:jc w:val="both"/>
        <w:rPr>
          <w:bCs/>
          <w:sz w:val="28"/>
          <w:szCs w:val="28"/>
        </w:rPr>
      </w:pPr>
      <w:r w:rsidRPr="00CD4208">
        <w:rPr>
          <w:sz w:val="28"/>
          <w:szCs w:val="28"/>
        </w:rPr>
        <w:t>7.1. Место, дата начала и дата окончания подачи заявок на участие в аукционе указывается в Информационной карте аукциона.</w:t>
      </w:r>
    </w:p>
    <w:p w:rsidR="00F754E6" w:rsidRPr="00CD4208" w:rsidRDefault="00F754E6" w:rsidP="00F754E6">
      <w:pPr>
        <w:widowControl w:val="0"/>
        <w:jc w:val="both"/>
        <w:rPr>
          <w:bCs/>
          <w:sz w:val="28"/>
          <w:szCs w:val="28"/>
        </w:rPr>
      </w:pPr>
      <w:r w:rsidRPr="00CD4208">
        <w:rPr>
          <w:sz w:val="28"/>
          <w:szCs w:val="28"/>
        </w:rPr>
        <w:t>7.2. Прием заявок заканчивается в срок, указанный в Информационной карте аукциона и извещении о проведен</w:t>
      </w:r>
      <w:proofErr w:type="gramStart"/>
      <w:r w:rsidRPr="00CD4208">
        <w:rPr>
          <w:sz w:val="28"/>
          <w:szCs w:val="28"/>
        </w:rPr>
        <w:t>ии ау</w:t>
      </w:r>
      <w:proofErr w:type="gramEnd"/>
      <w:r w:rsidRPr="00CD4208">
        <w:rPr>
          <w:sz w:val="28"/>
          <w:szCs w:val="28"/>
        </w:rPr>
        <w:t xml:space="preserve">кциона. </w:t>
      </w:r>
      <w:r w:rsidRPr="00CD4208">
        <w:rPr>
          <w:bCs/>
          <w:sz w:val="28"/>
          <w:szCs w:val="28"/>
        </w:rPr>
        <w:t xml:space="preserve">Полученные после окончания приема заявок на участие в аукционе заявки не </w:t>
      </w:r>
      <w:proofErr w:type="gramStart"/>
      <w:r w:rsidRPr="00CD4208">
        <w:rPr>
          <w:bCs/>
          <w:sz w:val="28"/>
          <w:szCs w:val="28"/>
        </w:rPr>
        <w:t>рассматриваются и в тот же день возвращаются</w:t>
      </w:r>
      <w:proofErr w:type="gramEnd"/>
      <w:r w:rsidRPr="00CD4208">
        <w:rPr>
          <w:bCs/>
          <w:sz w:val="28"/>
          <w:szCs w:val="28"/>
        </w:rPr>
        <w:t xml:space="preserve"> заявителям, подавшим такие заявки.</w:t>
      </w:r>
    </w:p>
    <w:p w:rsidR="00F754E6" w:rsidRPr="00CD4208" w:rsidRDefault="00F754E6" w:rsidP="00F754E6">
      <w:pPr>
        <w:widowControl w:val="0"/>
        <w:jc w:val="both"/>
        <w:rPr>
          <w:sz w:val="28"/>
          <w:szCs w:val="28"/>
        </w:rPr>
      </w:pPr>
      <w:r w:rsidRPr="00CD4208">
        <w:rPr>
          <w:sz w:val="28"/>
          <w:szCs w:val="28"/>
        </w:rPr>
        <w:t>7.3. Заявки на участие в аукционе должны быть поданы по адресу, указанному в Информационной карте аукциона.</w:t>
      </w:r>
    </w:p>
    <w:p w:rsidR="00F754E6" w:rsidRDefault="00F754E6" w:rsidP="00F754E6">
      <w:pPr>
        <w:widowControl w:val="0"/>
        <w:jc w:val="both"/>
        <w:rPr>
          <w:b/>
          <w:sz w:val="28"/>
          <w:szCs w:val="28"/>
        </w:rPr>
      </w:pPr>
      <w:r w:rsidRPr="00CD4208">
        <w:rPr>
          <w:b/>
          <w:sz w:val="28"/>
          <w:szCs w:val="28"/>
        </w:rPr>
        <w:t>8. Одна заявка одного Участника</w:t>
      </w:r>
    </w:p>
    <w:p w:rsidR="00F754E6" w:rsidRPr="00CD4208" w:rsidRDefault="00F754E6" w:rsidP="00F754E6">
      <w:pPr>
        <w:widowControl w:val="0"/>
        <w:jc w:val="both"/>
        <w:rPr>
          <w:b/>
          <w:sz w:val="28"/>
          <w:szCs w:val="28"/>
        </w:rPr>
      </w:pPr>
      <w:r w:rsidRPr="007718F5">
        <w:rPr>
          <w:sz w:val="28"/>
          <w:szCs w:val="28"/>
        </w:rPr>
        <w:t>8.1.</w:t>
      </w:r>
      <w:r>
        <w:rPr>
          <w:b/>
          <w:sz w:val="28"/>
          <w:szCs w:val="28"/>
        </w:rPr>
        <w:t xml:space="preserve"> </w:t>
      </w:r>
      <w:r w:rsidRPr="00CD4208">
        <w:rPr>
          <w:sz w:val="28"/>
          <w:szCs w:val="28"/>
        </w:rPr>
        <w:t xml:space="preserve">Заявитель вправе подать только одну заявку на участие в аукционе в отношении каждого лота, входящего в предмет аукциона. </w:t>
      </w:r>
    </w:p>
    <w:p w:rsidR="00F754E6" w:rsidRPr="00CD4208" w:rsidRDefault="00F754E6" w:rsidP="00F754E6">
      <w:pPr>
        <w:widowControl w:val="0"/>
        <w:jc w:val="both"/>
        <w:rPr>
          <w:b/>
          <w:sz w:val="28"/>
          <w:szCs w:val="28"/>
        </w:rPr>
      </w:pPr>
      <w:r w:rsidRPr="00CD4208">
        <w:rPr>
          <w:b/>
          <w:sz w:val="28"/>
          <w:szCs w:val="28"/>
        </w:rPr>
        <w:t>9. Регистрация заявок на участие в аукционе</w:t>
      </w:r>
    </w:p>
    <w:p w:rsidR="00F754E6" w:rsidRDefault="00F754E6" w:rsidP="00F754E6">
      <w:pPr>
        <w:pStyle w:val="af0"/>
        <w:widowControl w:val="0"/>
        <w:rPr>
          <w:sz w:val="28"/>
          <w:szCs w:val="28"/>
        </w:rPr>
      </w:pPr>
      <w:r w:rsidRPr="00CD4208">
        <w:rPr>
          <w:sz w:val="28"/>
          <w:szCs w:val="28"/>
        </w:rPr>
        <w:t xml:space="preserve">9.1. Каждая заявка на участие в аукционе, поступившая в срок, указанный в Информационной карте аукциона, регистрируется </w:t>
      </w:r>
      <w:r w:rsidRPr="0049046E">
        <w:rPr>
          <w:sz w:val="28"/>
          <w:szCs w:val="28"/>
        </w:rPr>
        <w:t>ДКА</w:t>
      </w:r>
      <w:r w:rsidRPr="00CD4208">
        <w:rPr>
          <w:sz w:val="28"/>
          <w:szCs w:val="28"/>
        </w:rPr>
        <w:t>. По требованию заявителя, подавшего заявку на участие в аукционе, ДКА выдает расписку в получении такой заявки с указанием даты и времени ее получения.</w:t>
      </w:r>
    </w:p>
    <w:p w:rsidR="00F754E6" w:rsidRPr="00CD4208" w:rsidRDefault="00F754E6" w:rsidP="00F754E6">
      <w:pPr>
        <w:widowControl w:val="0"/>
        <w:jc w:val="both"/>
        <w:rPr>
          <w:b/>
          <w:sz w:val="28"/>
          <w:szCs w:val="28"/>
        </w:rPr>
      </w:pPr>
      <w:r w:rsidRPr="00CD4208">
        <w:rPr>
          <w:b/>
          <w:sz w:val="28"/>
          <w:szCs w:val="28"/>
        </w:rPr>
        <w:t>10. Отзыв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10.1. Заявитель, подавший заявку на участие в аукционе, вправе отозвать такую заявку в любое время до дня окончания приёма заявок.</w:t>
      </w:r>
    </w:p>
    <w:p w:rsidR="00F754E6" w:rsidRPr="00CD4208" w:rsidRDefault="00F754E6" w:rsidP="00F754E6">
      <w:pPr>
        <w:widowControl w:val="0"/>
        <w:autoSpaceDE w:val="0"/>
        <w:autoSpaceDN w:val="0"/>
        <w:adjustRightInd w:val="0"/>
        <w:jc w:val="both"/>
        <w:rPr>
          <w:sz w:val="28"/>
          <w:szCs w:val="28"/>
        </w:rPr>
      </w:pPr>
      <w:r w:rsidRPr="00CD4208">
        <w:rPr>
          <w:sz w:val="28"/>
          <w:szCs w:val="28"/>
        </w:rPr>
        <w:t>10.2. Уведомление об отзыве заявки на участие в аукционе подается в письменном виде, при этом в уведомлении в обязательном порядке должна быть указана следующая информация: название заявителя, наименование аукциона, номер лота (лотов) (в случае отзыва заявки на участие в аукционе по конкретному лоту (лотам)).</w:t>
      </w:r>
    </w:p>
    <w:p w:rsidR="00F754E6" w:rsidRPr="00CD4208" w:rsidRDefault="00F754E6" w:rsidP="00F754E6">
      <w:pPr>
        <w:widowControl w:val="0"/>
        <w:autoSpaceDE w:val="0"/>
        <w:autoSpaceDN w:val="0"/>
        <w:adjustRightInd w:val="0"/>
        <w:jc w:val="both"/>
        <w:rPr>
          <w:sz w:val="28"/>
          <w:szCs w:val="28"/>
        </w:rPr>
      </w:pPr>
      <w:r w:rsidRPr="00CD4208">
        <w:rPr>
          <w:sz w:val="28"/>
          <w:szCs w:val="28"/>
        </w:rPr>
        <w:t>10.3. Уведомление об отзыве заявки на участие в аукционе должно быть подписано лицом, имеющим полномочия на осуществление действий от имени заявителя, отзывающего заявку на участие в аукционе, и скреплено печатью заявителя – юридическим лицом (</w:t>
      </w:r>
      <w:r w:rsidR="00123D9F">
        <w:rPr>
          <w:sz w:val="28"/>
          <w:szCs w:val="28"/>
        </w:rPr>
        <w:t>при</w:t>
      </w:r>
      <w:r w:rsidRPr="00CD4208">
        <w:rPr>
          <w:sz w:val="28"/>
          <w:szCs w:val="28"/>
        </w:rPr>
        <w:t xml:space="preserve"> наличи</w:t>
      </w:r>
      <w:r w:rsidR="00123D9F">
        <w:rPr>
          <w:sz w:val="28"/>
          <w:szCs w:val="28"/>
        </w:rPr>
        <w:t>и</w:t>
      </w:r>
      <w:r w:rsidRPr="00CD4208">
        <w:rPr>
          <w:sz w:val="28"/>
          <w:szCs w:val="28"/>
        </w:rPr>
        <w:t xml:space="preserve"> печати).</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10.4. В </w:t>
      </w:r>
      <w:proofErr w:type="gramStart"/>
      <w:r w:rsidRPr="00CD4208">
        <w:rPr>
          <w:sz w:val="28"/>
          <w:szCs w:val="28"/>
        </w:rPr>
        <w:t>случае</w:t>
      </w:r>
      <w:proofErr w:type="gramEnd"/>
      <w:r w:rsidRPr="00CD4208">
        <w:rPr>
          <w:sz w:val="28"/>
          <w:szCs w:val="28"/>
        </w:rPr>
        <w:t xml:space="preserve">, если было установлено требование о внесении задатка, ДКА возвращает сумму задатка заявителю, отозвавшему заявку в течение пяти рабочих дней со дня поступления в адрес ДКА уведомления об отзыве заявки на участие в </w:t>
      </w:r>
      <w:r w:rsidRPr="00CD4208">
        <w:rPr>
          <w:sz w:val="28"/>
          <w:szCs w:val="28"/>
        </w:rPr>
        <w:lastRenderedPageBreak/>
        <w:t>аукционе</w:t>
      </w:r>
      <w:r w:rsidRPr="00CD4208">
        <w:rPr>
          <w:i/>
          <w:sz w:val="28"/>
          <w:szCs w:val="28"/>
        </w:rPr>
        <w:t>.</w:t>
      </w:r>
      <w:r w:rsidRPr="00CD4208">
        <w:rPr>
          <w:sz w:val="28"/>
          <w:szCs w:val="28"/>
        </w:rPr>
        <w:t xml:space="preserve"> </w:t>
      </w:r>
    </w:p>
    <w:p w:rsidR="00F754E6" w:rsidRPr="00CD4208" w:rsidRDefault="00F754E6" w:rsidP="00F754E6">
      <w:pPr>
        <w:pStyle w:val="3"/>
        <w:numPr>
          <w:ilvl w:val="0"/>
          <w:numId w:val="0"/>
        </w:numPr>
        <w:rPr>
          <w:sz w:val="28"/>
          <w:szCs w:val="28"/>
        </w:rPr>
      </w:pPr>
      <w:r w:rsidRPr="00CD4208">
        <w:rPr>
          <w:sz w:val="28"/>
          <w:szCs w:val="28"/>
        </w:rPr>
        <w:t xml:space="preserve">Заявка на участие в аукционе, на которую поступило уведомление об отзыве до окончания срока подачи заявок на участие в аукционе в порядке, указанном выше </w:t>
      </w:r>
      <w:proofErr w:type="gramStart"/>
      <w:r w:rsidRPr="00CD4208">
        <w:rPr>
          <w:sz w:val="28"/>
          <w:szCs w:val="28"/>
        </w:rPr>
        <w:t>считается не поданной и не участвует</w:t>
      </w:r>
      <w:proofErr w:type="gramEnd"/>
      <w:r w:rsidRPr="00CD4208">
        <w:rPr>
          <w:sz w:val="28"/>
          <w:szCs w:val="28"/>
        </w:rPr>
        <w:t xml:space="preserve"> в рассмотрении заявок. </w:t>
      </w:r>
    </w:p>
    <w:p w:rsidR="00F754E6" w:rsidRPr="00CD4208" w:rsidRDefault="00F754E6" w:rsidP="00F754E6">
      <w:pPr>
        <w:widowControl w:val="0"/>
        <w:jc w:val="both"/>
        <w:rPr>
          <w:b/>
          <w:sz w:val="28"/>
          <w:szCs w:val="28"/>
        </w:rPr>
      </w:pPr>
      <w:r w:rsidRPr="00CD4208">
        <w:rPr>
          <w:b/>
          <w:sz w:val="28"/>
          <w:szCs w:val="28"/>
        </w:rPr>
        <w:t>11. Требование о внесении задатка на участие в аукционе</w:t>
      </w:r>
    </w:p>
    <w:p w:rsidR="00F754E6" w:rsidRPr="00CD4208" w:rsidRDefault="00F754E6" w:rsidP="00F754E6">
      <w:pPr>
        <w:widowControl w:val="0"/>
        <w:jc w:val="both"/>
        <w:rPr>
          <w:sz w:val="28"/>
          <w:szCs w:val="28"/>
        </w:rPr>
      </w:pPr>
      <w:r w:rsidRPr="00CD4208">
        <w:rPr>
          <w:sz w:val="28"/>
          <w:szCs w:val="28"/>
        </w:rPr>
        <w:t>11.1. ДУИ может быть установлено требование о внесении денежных сре</w:t>
      </w:r>
      <w:proofErr w:type="gramStart"/>
      <w:r w:rsidRPr="00CD4208">
        <w:rPr>
          <w:sz w:val="28"/>
          <w:szCs w:val="28"/>
        </w:rPr>
        <w:t>дств в к</w:t>
      </w:r>
      <w:proofErr w:type="gramEnd"/>
      <w:r w:rsidRPr="00CD4208">
        <w:rPr>
          <w:sz w:val="28"/>
          <w:szCs w:val="28"/>
        </w:rPr>
        <w:t xml:space="preserve">ачестве задатка. Размер задатка, срок и порядок внесения задатка, реквизиты счета для перечисления задатка </w:t>
      </w:r>
      <w:r>
        <w:rPr>
          <w:sz w:val="28"/>
          <w:szCs w:val="28"/>
        </w:rPr>
        <w:t xml:space="preserve">указаны в Информационной карте </w:t>
      </w:r>
      <w:r w:rsidRPr="00CD4208">
        <w:rPr>
          <w:sz w:val="28"/>
          <w:szCs w:val="28"/>
        </w:rPr>
        <w:t xml:space="preserve">аукциона. </w:t>
      </w:r>
    </w:p>
    <w:p w:rsidR="00F754E6" w:rsidRPr="00CD4208" w:rsidRDefault="00F754E6" w:rsidP="00F754E6">
      <w:pPr>
        <w:widowControl w:val="0"/>
        <w:jc w:val="both"/>
        <w:rPr>
          <w:sz w:val="28"/>
          <w:szCs w:val="28"/>
        </w:rPr>
      </w:pPr>
      <w:r w:rsidRPr="00CD4208">
        <w:rPr>
          <w:sz w:val="28"/>
          <w:szCs w:val="28"/>
        </w:rPr>
        <w:t>11.2. ДКА возвращает заявителям задаток, в установленном порядке.</w:t>
      </w:r>
    </w:p>
    <w:p w:rsidR="00F754E6" w:rsidRPr="00CD4208" w:rsidRDefault="00F754E6" w:rsidP="00F754E6">
      <w:pPr>
        <w:pStyle w:val="20"/>
        <w:keepNext w:val="0"/>
        <w:widowControl w:val="0"/>
        <w:jc w:val="center"/>
        <w:rPr>
          <w:sz w:val="28"/>
          <w:szCs w:val="28"/>
          <w:lang w:val="ru-RU"/>
        </w:rPr>
      </w:pPr>
    </w:p>
    <w:p w:rsidR="00F754E6" w:rsidRPr="00CD4208" w:rsidRDefault="00F754E6" w:rsidP="00F754E6">
      <w:pPr>
        <w:pStyle w:val="20"/>
        <w:keepNext w:val="0"/>
        <w:widowControl w:val="0"/>
        <w:jc w:val="center"/>
        <w:rPr>
          <w:sz w:val="28"/>
          <w:szCs w:val="28"/>
          <w:lang w:val="ru-RU"/>
        </w:rPr>
      </w:pPr>
      <w:r w:rsidRPr="00CD4208">
        <w:rPr>
          <w:sz w:val="28"/>
          <w:szCs w:val="28"/>
          <w:lang w:val="ru-RU"/>
        </w:rPr>
        <w:t xml:space="preserve">ПОРЯДОК РАССМОТРЕНИЯ ЗАЯВОК НА УЧАСТИЕ В </w:t>
      </w:r>
      <w:proofErr w:type="gramStart"/>
      <w:r w:rsidRPr="00CD4208">
        <w:rPr>
          <w:sz w:val="28"/>
          <w:szCs w:val="28"/>
          <w:lang w:val="ru-RU"/>
        </w:rPr>
        <w:t>АУКЦИОНЕ</w:t>
      </w:r>
      <w:proofErr w:type="gramEnd"/>
    </w:p>
    <w:p w:rsidR="00F754E6" w:rsidRPr="00CD4208" w:rsidRDefault="00F754E6" w:rsidP="00F754E6">
      <w:pPr>
        <w:widowControl w:val="0"/>
        <w:rPr>
          <w:bCs/>
          <w:sz w:val="28"/>
          <w:szCs w:val="28"/>
        </w:rPr>
      </w:pPr>
      <w:r w:rsidRPr="00CD4208">
        <w:rPr>
          <w:b/>
          <w:sz w:val="28"/>
          <w:szCs w:val="28"/>
        </w:rPr>
        <w:t>12. Срок рассмотрения заявок на участие в аукционе</w:t>
      </w:r>
      <w:r w:rsidRPr="00CD4208">
        <w:rPr>
          <w:bCs/>
          <w:sz w:val="28"/>
          <w:szCs w:val="28"/>
        </w:rPr>
        <w:t>.</w:t>
      </w:r>
    </w:p>
    <w:p w:rsidR="00F754E6" w:rsidRPr="00CD4208" w:rsidRDefault="00F754E6" w:rsidP="00F754E6">
      <w:pPr>
        <w:widowControl w:val="0"/>
        <w:jc w:val="both"/>
        <w:rPr>
          <w:b/>
          <w:sz w:val="28"/>
          <w:szCs w:val="28"/>
        </w:rPr>
      </w:pPr>
      <w:r w:rsidRPr="00CD4208">
        <w:rPr>
          <w:bCs/>
          <w:sz w:val="28"/>
          <w:szCs w:val="28"/>
        </w:rPr>
        <w:t xml:space="preserve">12.1. Аукционная комиссия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законодательством в </w:t>
      </w:r>
      <w:r w:rsidRPr="00D52C5C">
        <w:rPr>
          <w:bCs/>
          <w:sz w:val="28"/>
          <w:szCs w:val="28"/>
        </w:rPr>
        <w:t xml:space="preserve">срок, </w:t>
      </w:r>
      <w:r w:rsidRPr="00D52C5C">
        <w:rPr>
          <w:sz w:val="28"/>
          <w:szCs w:val="28"/>
        </w:rPr>
        <w:t xml:space="preserve">не превышающий десять дней </w:t>
      </w:r>
      <w:proofErr w:type="gramStart"/>
      <w:r w:rsidRPr="00D52C5C">
        <w:rPr>
          <w:sz w:val="28"/>
          <w:szCs w:val="28"/>
        </w:rPr>
        <w:t>с даты окончания</w:t>
      </w:r>
      <w:proofErr w:type="gramEnd"/>
      <w:r w:rsidRPr="00D52C5C">
        <w:rPr>
          <w:sz w:val="28"/>
          <w:szCs w:val="28"/>
        </w:rPr>
        <w:t xml:space="preserve"> срока подачи заявок.</w:t>
      </w:r>
    </w:p>
    <w:p w:rsidR="00F754E6" w:rsidRPr="00CD4208" w:rsidRDefault="00F754E6" w:rsidP="00F754E6">
      <w:pPr>
        <w:widowControl w:val="0"/>
        <w:jc w:val="both"/>
        <w:rPr>
          <w:bCs/>
          <w:sz w:val="28"/>
          <w:szCs w:val="28"/>
        </w:rPr>
      </w:pPr>
      <w:r w:rsidRPr="00CD4208">
        <w:rPr>
          <w:bCs/>
          <w:sz w:val="28"/>
          <w:szCs w:val="28"/>
        </w:rPr>
        <w:t xml:space="preserve">12.2. В </w:t>
      </w:r>
      <w:proofErr w:type="gramStart"/>
      <w:r w:rsidRPr="00CD4208">
        <w:rPr>
          <w:bCs/>
          <w:sz w:val="28"/>
          <w:szCs w:val="28"/>
        </w:rPr>
        <w:t>случае</w:t>
      </w:r>
      <w:proofErr w:type="gramEnd"/>
      <w:r w:rsidRPr="00CD4208">
        <w:rPr>
          <w:bCs/>
          <w:sz w:val="28"/>
          <w:szCs w:val="28"/>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w:t>
      </w:r>
    </w:p>
    <w:p w:rsidR="00F754E6" w:rsidRPr="00CD4208" w:rsidRDefault="00F754E6" w:rsidP="00F754E6">
      <w:pPr>
        <w:pStyle w:val="af0"/>
        <w:widowControl w:val="0"/>
        <w:rPr>
          <w:b/>
          <w:sz w:val="28"/>
          <w:szCs w:val="28"/>
        </w:rPr>
      </w:pPr>
      <w:r w:rsidRPr="00CD4208">
        <w:rPr>
          <w:b/>
          <w:sz w:val="28"/>
          <w:szCs w:val="28"/>
        </w:rPr>
        <w:t>13. Основания для отказа в допуске к участию в аукционе</w:t>
      </w:r>
    </w:p>
    <w:p w:rsidR="00F754E6" w:rsidRPr="00CD4208" w:rsidRDefault="00F754E6" w:rsidP="00F754E6">
      <w:pPr>
        <w:autoSpaceDE w:val="0"/>
        <w:autoSpaceDN w:val="0"/>
        <w:adjustRightInd w:val="0"/>
        <w:jc w:val="both"/>
        <w:rPr>
          <w:sz w:val="28"/>
          <w:szCs w:val="28"/>
        </w:rPr>
      </w:pPr>
      <w:r w:rsidRPr="00CD4208">
        <w:rPr>
          <w:sz w:val="28"/>
          <w:szCs w:val="28"/>
        </w:rPr>
        <w:t>13.1. При рассмотрении заявок на участие в аукционе заявитель не допускается комиссией к участию в аукционе в случае:</w:t>
      </w:r>
    </w:p>
    <w:p w:rsidR="00F754E6" w:rsidRPr="00CD4208" w:rsidRDefault="00F754E6" w:rsidP="00F754E6">
      <w:pPr>
        <w:autoSpaceDE w:val="0"/>
        <w:autoSpaceDN w:val="0"/>
        <w:adjustRightInd w:val="0"/>
        <w:ind w:firstLine="540"/>
        <w:jc w:val="both"/>
        <w:rPr>
          <w:sz w:val="28"/>
          <w:szCs w:val="28"/>
        </w:rPr>
      </w:pPr>
      <w:r w:rsidRPr="00CD4208">
        <w:rPr>
          <w:sz w:val="28"/>
          <w:szCs w:val="28"/>
        </w:rPr>
        <w:t>1) непредставления документов, входящих в состав заявки и определённых в информационной карте документации об аукционе либо наличия в таких документах недостоверных сведений;</w:t>
      </w:r>
    </w:p>
    <w:p w:rsidR="00F754E6" w:rsidRPr="00CD4208" w:rsidRDefault="00F754E6" w:rsidP="00F754E6">
      <w:pPr>
        <w:autoSpaceDE w:val="0"/>
        <w:autoSpaceDN w:val="0"/>
        <w:adjustRightInd w:val="0"/>
        <w:ind w:firstLine="540"/>
        <w:jc w:val="both"/>
        <w:rPr>
          <w:sz w:val="28"/>
          <w:szCs w:val="28"/>
        </w:rPr>
      </w:pPr>
      <w:r w:rsidRPr="00CD4208">
        <w:rPr>
          <w:sz w:val="28"/>
          <w:szCs w:val="28"/>
        </w:rPr>
        <w:t>2) несоответствия участников аукциона требованиям, установленным законодательством Российской Федерацией для заключения договора аренды государственного имущества;</w:t>
      </w:r>
    </w:p>
    <w:p w:rsidR="00F754E6" w:rsidRPr="00CD4208" w:rsidRDefault="00F754E6" w:rsidP="00F754E6">
      <w:pPr>
        <w:autoSpaceDE w:val="0"/>
        <w:autoSpaceDN w:val="0"/>
        <w:adjustRightInd w:val="0"/>
        <w:ind w:firstLine="540"/>
        <w:jc w:val="both"/>
        <w:rPr>
          <w:sz w:val="28"/>
          <w:szCs w:val="28"/>
        </w:rPr>
      </w:pPr>
      <w:r w:rsidRPr="00CD4208">
        <w:rPr>
          <w:sz w:val="28"/>
          <w:szCs w:val="28"/>
        </w:rPr>
        <w:t>3) невнесения задатка, если требование о внесении задатка указано в извещении о проведен</w:t>
      </w:r>
      <w:proofErr w:type="gramStart"/>
      <w:r w:rsidRPr="00CD4208">
        <w:rPr>
          <w:sz w:val="28"/>
          <w:szCs w:val="28"/>
        </w:rPr>
        <w:t>ии ау</w:t>
      </w:r>
      <w:proofErr w:type="gramEnd"/>
      <w:r w:rsidRPr="00CD4208">
        <w:rPr>
          <w:sz w:val="28"/>
          <w:szCs w:val="28"/>
        </w:rPr>
        <w:t>кциона;</w:t>
      </w:r>
    </w:p>
    <w:p w:rsidR="00F754E6" w:rsidRPr="00CD4208" w:rsidRDefault="00F754E6" w:rsidP="00F754E6">
      <w:pPr>
        <w:autoSpaceDE w:val="0"/>
        <w:autoSpaceDN w:val="0"/>
        <w:adjustRightInd w:val="0"/>
        <w:ind w:firstLine="540"/>
        <w:jc w:val="both"/>
        <w:rPr>
          <w:sz w:val="28"/>
          <w:szCs w:val="28"/>
        </w:rPr>
      </w:pPr>
      <w:r w:rsidRPr="00CD4208">
        <w:rPr>
          <w:sz w:val="28"/>
          <w:szCs w:val="28"/>
        </w:rPr>
        <w:t>4) несоответствия заявки на участие в аукционе требованиям документации об аукционе;</w:t>
      </w:r>
    </w:p>
    <w:p w:rsidR="00016435" w:rsidRPr="0031150C" w:rsidRDefault="00016435" w:rsidP="00016435">
      <w:pPr>
        <w:autoSpaceDE w:val="0"/>
        <w:autoSpaceDN w:val="0"/>
        <w:adjustRightInd w:val="0"/>
        <w:ind w:firstLine="540"/>
        <w:jc w:val="both"/>
        <w:outlineLvl w:val="1"/>
        <w:rPr>
          <w:sz w:val="28"/>
          <w:szCs w:val="28"/>
        </w:rPr>
      </w:pPr>
      <w:proofErr w:type="gramStart"/>
      <w:r w:rsidRPr="0031150C">
        <w:rPr>
          <w:sz w:val="28"/>
          <w:szCs w:val="28"/>
        </w:rPr>
        <w:t>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w:t>
      </w:r>
      <w:proofErr w:type="gramEnd"/>
      <w:r w:rsidRPr="0031150C">
        <w:rPr>
          <w:sz w:val="28"/>
          <w:szCs w:val="28"/>
        </w:rPr>
        <w:t xml:space="preserve">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Федеральным законом № 209-ФЗ;</w:t>
      </w:r>
    </w:p>
    <w:p w:rsidR="00F754E6" w:rsidRPr="00CD4208" w:rsidRDefault="00F754E6" w:rsidP="00F754E6">
      <w:pPr>
        <w:autoSpaceDE w:val="0"/>
        <w:autoSpaceDN w:val="0"/>
        <w:adjustRightInd w:val="0"/>
        <w:ind w:firstLine="540"/>
        <w:jc w:val="both"/>
        <w:rPr>
          <w:sz w:val="28"/>
          <w:szCs w:val="28"/>
        </w:rPr>
      </w:pPr>
      <w:r w:rsidRPr="00CD4208">
        <w:rPr>
          <w:sz w:val="28"/>
          <w:szCs w:val="28"/>
        </w:rPr>
        <w:lastRenderedPageBreak/>
        <w:t>6)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754E6" w:rsidRPr="00CD4208" w:rsidRDefault="00F754E6" w:rsidP="00F754E6">
      <w:pPr>
        <w:autoSpaceDE w:val="0"/>
        <w:autoSpaceDN w:val="0"/>
        <w:adjustRightInd w:val="0"/>
        <w:ind w:firstLine="540"/>
        <w:jc w:val="both"/>
        <w:rPr>
          <w:sz w:val="28"/>
          <w:szCs w:val="28"/>
        </w:rPr>
      </w:pPr>
      <w:r w:rsidRPr="00CD4208">
        <w:rPr>
          <w:sz w:val="28"/>
          <w:szCs w:val="28"/>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F754E6" w:rsidRPr="00CD4208" w:rsidRDefault="00F754E6" w:rsidP="00F754E6">
      <w:pPr>
        <w:autoSpaceDE w:val="0"/>
        <w:autoSpaceDN w:val="0"/>
        <w:adjustRightInd w:val="0"/>
        <w:jc w:val="both"/>
        <w:rPr>
          <w:sz w:val="28"/>
          <w:szCs w:val="28"/>
        </w:rPr>
      </w:pPr>
      <w:r w:rsidRPr="00CD4208">
        <w:rPr>
          <w:sz w:val="28"/>
          <w:szCs w:val="28"/>
        </w:rPr>
        <w:t xml:space="preserve">13.2. </w:t>
      </w:r>
      <w:proofErr w:type="gramStart"/>
      <w:r w:rsidRPr="00CD4208">
        <w:rPr>
          <w:sz w:val="28"/>
          <w:szCs w:val="28"/>
        </w:rPr>
        <w:t xml:space="preserve">В случае установления факта недостоверности сведений, содержащихся в документах, представленных заявителем, проведения ликвидации заявителя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приостановления деятельности такого заявителя в порядке, предусмотренном Кодексом Российской Федерации об административных правонарушениях, ДКА, ДУИ, аукционная комиссия обязаны отстранить такого заявителя от участия в </w:t>
      </w:r>
      <w:r w:rsidRPr="00CD4208">
        <w:rPr>
          <w:b/>
          <w:sz w:val="28"/>
          <w:szCs w:val="28"/>
        </w:rPr>
        <w:t>аукционе на</w:t>
      </w:r>
      <w:proofErr w:type="gramEnd"/>
      <w:r w:rsidRPr="00CD4208">
        <w:rPr>
          <w:b/>
          <w:sz w:val="28"/>
          <w:szCs w:val="28"/>
        </w:rPr>
        <w:t xml:space="preserve"> </w:t>
      </w:r>
      <w:proofErr w:type="gramStart"/>
      <w:r w:rsidRPr="00CD4208">
        <w:rPr>
          <w:b/>
          <w:sz w:val="28"/>
          <w:szCs w:val="28"/>
        </w:rPr>
        <w:t>любом</w:t>
      </w:r>
      <w:proofErr w:type="gramEnd"/>
      <w:r w:rsidRPr="00CD4208">
        <w:rPr>
          <w:b/>
          <w:sz w:val="28"/>
          <w:szCs w:val="28"/>
        </w:rPr>
        <w:t xml:space="preserve"> этапе его проведения</w:t>
      </w:r>
      <w:r w:rsidRPr="00CD4208">
        <w:rPr>
          <w:sz w:val="28"/>
          <w:szCs w:val="28"/>
        </w:rPr>
        <w:t xml:space="preserve">. </w:t>
      </w:r>
    </w:p>
    <w:p w:rsidR="00F754E6" w:rsidRPr="00CD4208" w:rsidRDefault="00F754E6" w:rsidP="00F754E6">
      <w:pPr>
        <w:widowControl w:val="0"/>
        <w:autoSpaceDE w:val="0"/>
        <w:autoSpaceDN w:val="0"/>
        <w:adjustRightInd w:val="0"/>
        <w:jc w:val="both"/>
        <w:rPr>
          <w:bCs/>
          <w:sz w:val="28"/>
          <w:szCs w:val="28"/>
        </w:rPr>
      </w:pPr>
      <w:r w:rsidRPr="00CD4208">
        <w:rPr>
          <w:b/>
          <w:sz w:val="28"/>
          <w:szCs w:val="28"/>
        </w:rPr>
        <w:t>14. Принятие решения о допуске к участию в аукционе</w:t>
      </w:r>
    </w:p>
    <w:p w:rsidR="00F754E6" w:rsidRPr="00CD4208" w:rsidRDefault="00F754E6" w:rsidP="00F754E6">
      <w:pPr>
        <w:widowControl w:val="0"/>
        <w:autoSpaceDE w:val="0"/>
        <w:autoSpaceDN w:val="0"/>
        <w:adjustRightInd w:val="0"/>
        <w:jc w:val="both"/>
        <w:rPr>
          <w:bCs/>
          <w:sz w:val="28"/>
          <w:szCs w:val="28"/>
        </w:rPr>
      </w:pPr>
      <w:r w:rsidRPr="00CD4208">
        <w:rPr>
          <w:bCs/>
          <w:sz w:val="28"/>
          <w:szCs w:val="28"/>
        </w:rPr>
        <w:t xml:space="preserve">14.1. </w:t>
      </w:r>
      <w:proofErr w:type="gramStart"/>
      <w:r w:rsidRPr="00CD4208">
        <w:rPr>
          <w:bCs/>
          <w:sz w:val="28"/>
          <w:szCs w:val="28"/>
        </w:rPr>
        <w:t xml:space="preserve">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подавшего заявку на участие в аукционе, участником аукциона, или об отказе в допуске такого заявителя к участию в аукционе в порядке и по основаниям, предусмотренным Приказом № 67 и настоящей документации об аукционе. </w:t>
      </w:r>
      <w:proofErr w:type="gramEnd"/>
    </w:p>
    <w:p w:rsidR="00F754E6" w:rsidRPr="00CD4208" w:rsidRDefault="00F754E6" w:rsidP="00F754E6">
      <w:pPr>
        <w:widowControl w:val="0"/>
        <w:autoSpaceDE w:val="0"/>
        <w:autoSpaceDN w:val="0"/>
        <w:adjustRightInd w:val="0"/>
        <w:ind w:firstLine="708"/>
        <w:jc w:val="both"/>
        <w:rPr>
          <w:sz w:val="28"/>
          <w:szCs w:val="28"/>
        </w:rPr>
      </w:pPr>
      <w:r w:rsidRPr="00CD4208">
        <w:rPr>
          <w:sz w:val="28"/>
          <w:szCs w:val="28"/>
        </w:rPr>
        <w:t>Комиссией ведется протокол рассмотрения заявок на участие в аукционе, который подписывается всеми присутствующими на заседании членами комиссии в день окончания рассмотрения заявок на участие в аукционе. Указанный протокол размещается ДКА в день окончания рассмотрения заявок на участие в аукционе на официальном сайте Российской Федерации для размещения информации о проведении торгов, а также на официальном сайте ДКА.</w:t>
      </w:r>
    </w:p>
    <w:p w:rsidR="00F754E6" w:rsidRPr="00CD4208" w:rsidRDefault="00F754E6" w:rsidP="00F754E6">
      <w:pPr>
        <w:widowControl w:val="0"/>
        <w:jc w:val="both"/>
        <w:rPr>
          <w:bCs/>
          <w:sz w:val="28"/>
          <w:szCs w:val="28"/>
        </w:rPr>
      </w:pPr>
      <w:r w:rsidRPr="00CD4208">
        <w:rPr>
          <w:bCs/>
          <w:sz w:val="28"/>
          <w:szCs w:val="28"/>
        </w:rPr>
        <w:t>14.2. Заявителям, подавшим заявки на участие в аукционе и признанным участниками аукциона, и заявителям, подавшим заявки на участие в аукционе и не допущенным к участию в аукционе, направляются уведомления о принятых комиссией решениях не позднее дня, следующего за днём подписания указанного протокола.</w:t>
      </w:r>
    </w:p>
    <w:p w:rsidR="00F754E6" w:rsidRPr="00CD4208" w:rsidRDefault="00F754E6" w:rsidP="00F754E6">
      <w:pPr>
        <w:widowControl w:val="0"/>
        <w:rPr>
          <w:b/>
          <w:sz w:val="28"/>
          <w:szCs w:val="28"/>
        </w:rPr>
      </w:pPr>
      <w:r w:rsidRPr="00CD4208">
        <w:rPr>
          <w:b/>
          <w:sz w:val="28"/>
          <w:szCs w:val="28"/>
        </w:rPr>
        <w:t xml:space="preserve">15. Признание аукциона </w:t>
      </w:r>
      <w:proofErr w:type="gramStart"/>
      <w:r w:rsidRPr="00CD4208">
        <w:rPr>
          <w:b/>
          <w:sz w:val="28"/>
          <w:szCs w:val="28"/>
        </w:rPr>
        <w:t>несостоявшимся</w:t>
      </w:r>
      <w:proofErr w:type="gramEnd"/>
    </w:p>
    <w:p w:rsidR="00F754E6" w:rsidRPr="00CD4208" w:rsidRDefault="00F754E6" w:rsidP="00F754E6">
      <w:pPr>
        <w:widowControl w:val="0"/>
        <w:autoSpaceDE w:val="0"/>
        <w:autoSpaceDN w:val="0"/>
        <w:adjustRightInd w:val="0"/>
        <w:jc w:val="both"/>
        <w:rPr>
          <w:bCs/>
          <w:sz w:val="28"/>
          <w:szCs w:val="28"/>
        </w:rPr>
      </w:pPr>
      <w:r w:rsidRPr="00CD4208">
        <w:rPr>
          <w:bCs/>
          <w:sz w:val="28"/>
          <w:szCs w:val="28"/>
        </w:rPr>
        <w:t xml:space="preserve">15.1.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w:t>
      </w:r>
      <w:proofErr w:type="gramStart"/>
      <w:r w:rsidRPr="00CD4208">
        <w:rPr>
          <w:bCs/>
          <w:sz w:val="28"/>
          <w:szCs w:val="28"/>
        </w:rPr>
        <w:t>несостоявшимся</w:t>
      </w:r>
      <w:proofErr w:type="gramEnd"/>
      <w:r w:rsidRPr="00CD4208">
        <w:rPr>
          <w:bCs/>
          <w:sz w:val="28"/>
          <w:szCs w:val="28"/>
        </w:rPr>
        <w:t xml:space="preserve">. </w:t>
      </w:r>
    </w:p>
    <w:p w:rsidR="00F754E6" w:rsidRPr="00CD4208" w:rsidRDefault="00F754E6" w:rsidP="00F754E6">
      <w:pPr>
        <w:widowControl w:val="0"/>
        <w:autoSpaceDE w:val="0"/>
        <w:autoSpaceDN w:val="0"/>
        <w:adjustRightInd w:val="0"/>
        <w:ind w:firstLine="720"/>
        <w:jc w:val="both"/>
        <w:rPr>
          <w:bCs/>
          <w:sz w:val="28"/>
          <w:szCs w:val="28"/>
        </w:rPr>
      </w:pPr>
      <w:r w:rsidRPr="00CD4208">
        <w:rPr>
          <w:bCs/>
          <w:sz w:val="28"/>
          <w:szCs w:val="28"/>
        </w:rPr>
        <w:t xml:space="preserve">В случае если документацией об аукционе предусмотрено два и более лота, аукцион признается не </w:t>
      </w:r>
      <w:proofErr w:type="gramStart"/>
      <w:r w:rsidRPr="00CD4208">
        <w:rPr>
          <w:bCs/>
          <w:sz w:val="28"/>
          <w:szCs w:val="28"/>
        </w:rPr>
        <w:t>состоявшимся</w:t>
      </w:r>
      <w:proofErr w:type="gramEnd"/>
      <w:r w:rsidRPr="00CD4208">
        <w:rPr>
          <w:bCs/>
          <w:sz w:val="28"/>
          <w:szCs w:val="28"/>
        </w:rPr>
        <w:t xml:space="preserve">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F754E6" w:rsidRPr="00CD4208" w:rsidRDefault="00F754E6" w:rsidP="00F754E6">
      <w:pPr>
        <w:widowControl w:val="0"/>
        <w:autoSpaceDE w:val="0"/>
        <w:autoSpaceDN w:val="0"/>
        <w:adjustRightInd w:val="0"/>
        <w:jc w:val="both"/>
        <w:rPr>
          <w:bCs/>
          <w:sz w:val="28"/>
          <w:szCs w:val="28"/>
        </w:rPr>
      </w:pPr>
      <w:r w:rsidRPr="00CD4208">
        <w:rPr>
          <w:bCs/>
          <w:sz w:val="28"/>
          <w:szCs w:val="28"/>
        </w:rPr>
        <w:t xml:space="preserve">15.2. В случае если </w:t>
      </w:r>
      <w:proofErr w:type="gramStart"/>
      <w:r w:rsidRPr="00CD4208">
        <w:rPr>
          <w:bCs/>
          <w:sz w:val="28"/>
          <w:szCs w:val="28"/>
        </w:rPr>
        <w:t>на основании результатов рассмотрения заявок на участие в аукционе принято решение об отказе в допуске</w:t>
      </w:r>
      <w:proofErr w:type="gramEnd"/>
      <w:r w:rsidRPr="00CD4208">
        <w:rPr>
          <w:bCs/>
          <w:sz w:val="28"/>
          <w:szCs w:val="28"/>
        </w:rPr>
        <w:t xml:space="preserve"> к участию в аукционе всех заявителей, подавших заявки на участие в аукционе, или о признании только одного </w:t>
      </w:r>
      <w:r w:rsidRPr="00CD4208">
        <w:rPr>
          <w:bCs/>
          <w:sz w:val="28"/>
          <w:szCs w:val="28"/>
        </w:rPr>
        <w:lastRenderedPageBreak/>
        <w:t>заявителя, подавшего заявку на участие в аукционе, участником аукциона, аукцион признается несостоявшимся.</w:t>
      </w:r>
    </w:p>
    <w:p w:rsidR="00F754E6" w:rsidRPr="00CD4208" w:rsidRDefault="00F754E6" w:rsidP="00F754E6">
      <w:pPr>
        <w:widowControl w:val="0"/>
        <w:autoSpaceDE w:val="0"/>
        <w:autoSpaceDN w:val="0"/>
        <w:adjustRightInd w:val="0"/>
        <w:ind w:firstLine="720"/>
        <w:jc w:val="both"/>
        <w:rPr>
          <w:bCs/>
          <w:sz w:val="28"/>
          <w:szCs w:val="28"/>
        </w:rPr>
      </w:pPr>
      <w:proofErr w:type="gramStart"/>
      <w:r w:rsidRPr="00CD4208">
        <w:rPr>
          <w:bCs/>
          <w:sz w:val="28"/>
          <w:szCs w:val="28"/>
        </w:rPr>
        <w:t>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заявителя</w:t>
      </w:r>
      <w:proofErr w:type="gramEnd"/>
      <w:r w:rsidRPr="00CD4208">
        <w:rPr>
          <w:bCs/>
          <w:sz w:val="28"/>
          <w:szCs w:val="28"/>
        </w:rPr>
        <w:t xml:space="preserve">, подавшего заявку на участие в аукционе в отношении этого лота.  </w:t>
      </w:r>
    </w:p>
    <w:p w:rsidR="00F754E6" w:rsidRPr="00CD4208" w:rsidRDefault="00F754E6" w:rsidP="00F754E6">
      <w:pPr>
        <w:autoSpaceDE w:val="0"/>
        <w:autoSpaceDN w:val="0"/>
        <w:adjustRightInd w:val="0"/>
        <w:ind w:firstLine="720"/>
        <w:jc w:val="both"/>
        <w:rPr>
          <w:sz w:val="28"/>
          <w:szCs w:val="28"/>
        </w:rPr>
      </w:pPr>
    </w:p>
    <w:p w:rsidR="00F754E6" w:rsidRPr="00CD4208" w:rsidRDefault="00F754E6" w:rsidP="00F754E6">
      <w:pPr>
        <w:widowControl w:val="0"/>
        <w:autoSpaceDE w:val="0"/>
        <w:autoSpaceDN w:val="0"/>
        <w:adjustRightInd w:val="0"/>
        <w:jc w:val="center"/>
        <w:rPr>
          <w:b/>
          <w:bCs/>
          <w:sz w:val="28"/>
          <w:szCs w:val="28"/>
        </w:rPr>
      </w:pPr>
      <w:r w:rsidRPr="00CD4208">
        <w:rPr>
          <w:b/>
          <w:bCs/>
          <w:sz w:val="28"/>
          <w:szCs w:val="28"/>
        </w:rPr>
        <w:t>ПОРЯДОК ПРОВЕДЕНИЯ АУКЦИОНА</w:t>
      </w:r>
    </w:p>
    <w:p w:rsidR="00F754E6" w:rsidRPr="00CD4208" w:rsidRDefault="00F754E6" w:rsidP="00F754E6">
      <w:pPr>
        <w:widowControl w:val="0"/>
        <w:autoSpaceDE w:val="0"/>
        <w:autoSpaceDN w:val="0"/>
        <w:adjustRightInd w:val="0"/>
        <w:jc w:val="both"/>
        <w:rPr>
          <w:b/>
          <w:sz w:val="28"/>
          <w:szCs w:val="28"/>
        </w:rPr>
      </w:pPr>
      <w:r w:rsidRPr="00CD4208">
        <w:rPr>
          <w:b/>
          <w:sz w:val="28"/>
          <w:szCs w:val="28"/>
        </w:rPr>
        <w:t>16.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16.1. В </w:t>
      </w:r>
      <w:proofErr w:type="gramStart"/>
      <w:r w:rsidRPr="00CD4208">
        <w:rPr>
          <w:sz w:val="28"/>
          <w:szCs w:val="28"/>
        </w:rPr>
        <w:t>аукционе</w:t>
      </w:r>
      <w:proofErr w:type="gramEnd"/>
      <w:r w:rsidRPr="00CD4208">
        <w:rPr>
          <w:sz w:val="28"/>
          <w:szCs w:val="28"/>
        </w:rPr>
        <w:t xml:space="preserve"> могут участвовать только заявители, признанные участниками аукциона или их представители в соответствии с гражданским законодательством.</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16.2. Аукцион проводится в присутствии членов комиссии, участников аукциона </w:t>
      </w:r>
      <w:r w:rsidR="001A7810">
        <w:rPr>
          <w:sz w:val="28"/>
          <w:szCs w:val="28"/>
        </w:rPr>
        <w:t>(</w:t>
      </w:r>
      <w:r w:rsidRPr="00CD4208">
        <w:rPr>
          <w:sz w:val="28"/>
          <w:szCs w:val="28"/>
        </w:rPr>
        <w:t>их представителей</w:t>
      </w:r>
      <w:r w:rsidR="001A7810">
        <w:rPr>
          <w:sz w:val="28"/>
          <w:szCs w:val="28"/>
        </w:rPr>
        <w:t>)</w:t>
      </w:r>
      <w:r w:rsidRPr="00CD4208">
        <w:rPr>
          <w:sz w:val="28"/>
          <w:szCs w:val="28"/>
        </w:rPr>
        <w:t xml:space="preserve">. </w:t>
      </w:r>
    </w:p>
    <w:p w:rsidR="00F754E6" w:rsidRPr="00CD4208" w:rsidRDefault="00F754E6" w:rsidP="00F754E6">
      <w:pPr>
        <w:widowControl w:val="0"/>
        <w:autoSpaceDE w:val="0"/>
        <w:autoSpaceDN w:val="0"/>
        <w:adjustRightInd w:val="0"/>
        <w:jc w:val="both"/>
        <w:rPr>
          <w:b/>
          <w:sz w:val="28"/>
          <w:szCs w:val="28"/>
        </w:rPr>
      </w:pPr>
      <w:r w:rsidRPr="00CD4208">
        <w:rPr>
          <w:b/>
          <w:sz w:val="28"/>
          <w:szCs w:val="28"/>
        </w:rPr>
        <w:t>17. Проведение аукциона</w:t>
      </w:r>
    </w:p>
    <w:p w:rsidR="00F754E6" w:rsidRPr="00CD4208" w:rsidRDefault="00F754E6" w:rsidP="00F754E6">
      <w:pPr>
        <w:pStyle w:val="3"/>
        <w:numPr>
          <w:ilvl w:val="0"/>
          <w:numId w:val="0"/>
        </w:numPr>
        <w:tabs>
          <w:tab w:val="num" w:pos="1667"/>
        </w:tabs>
        <w:rPr>
          <w:sz w:val="28"/>
          <w:szCs w:val="28"/>
        </w:rPr>
      </w:pPr>
      <w:r w:rsidRPr="00CD4208">
        <w:rPr>
          <w:sz w:val="28"/>
          <w:szCs w:val="28"/>
        </w:rPr>
        <w:t xml:space="preserve">17.1.Аукцион проводится в день, время и в месте, </w:t>
      </w:r>
      <w:proofErr w:type="gramStart"/>
      <w:r w:rsidRPr="00CD4208">
        <w:rPr>
          <w:sz w:val="28"/>
          <w:szCs w:val="28"/>
        </w:rPr>
        <w:t>указанных</w:t>
      </w:r>
      <w:proofErr w:type="gramEnd"/>
      <w:r w:rsidRPr="00CD4208">
        <w:rPr>
          <w:sz w:val="28"/>
          <w:szCs w:val="28"/>
        </w:rPr>
        <w:t xml:space="preserve"> в извещении о проведении аукциона и Информационной карте аукциона.</w:t>
      </w:r>
    </w:p>
    <w:p w:rsidR="00F754E6" w:rsidRPr="00CD4208" w:rsidRDefault="00F754E6" w:rsidP="00F754E6">
      <w:pPr>
        <w:widowControl w:val="0"/>
        <w:autoSpaceDE w:val="0"/>
        <w:autoSpaceDN w:val="0"/>
        <w:adjustRightInd w:val="0"/>
        <w:jc w:val="both"/>
        <w:rPr>
          <w:sz w:val="28"/>
          <w:szCs w:val="28"/>
        </w:rPr>
      </w:pPr>
      <w:r w:rsidRPr="00CD4208">
        <w:rPr>
          <w:sz w:val="28"/>
          <w:szCs w:val="28"/>
        </w:rPr>
        <w:t>17.2. Аукционист выбирается из числа членов аукционной комиссии путем открытого голосования членов аукционной комиссии большинством голосов.</w:t>
      </w:r>
    </w:p>
    <w:p w:rsidR="00F754E6" w:rsidRPr="00CD4208" w:rsidRDefault="00F754E6" w:rsidP="00F754E6">
      <w:pPr>
        <w:widowControl w:val="0"/>
        <w:autoSpaceDE w:val="0"/>
        <w:autoSpaceDN w:val="0"/>
        <w:adjustRightInd w:val="0"/>
        <w:jc w:val="both"/>
        <w:rPr>
          <w:sz w:val="28"/>
          <w:szCs w:val="28"/>
        </w:rPr>
      </w:pPr>
      <w:r w:rsidRPr="00CD4208">
        <w:rPr>
          <w:sz w:val="28"/>
          <w:szCs w:val="28"/>
        </w:rPr>
        <w:t>17.3. Комиссия непосредственно перед началом проведения аукциона регистрирует участников аукциона</w:t>
      </w:r>
      <w:r w:rsidR="001A7810">
        <w:rPr>
          <w:sz w:val="28"/>
          <w:szCs w:val="28"/>
        </w:rPr>
        <w:t xml:space="preserve"> (</w:t>
      </w:r>
      <w:r w:rsidR="001A7810" w:rsidRPr="00CD4208">
        <w:rPr>
          <w:sz w:val="28"/>
          <w:szCs w:val="28"/>
        </w:rPr>
        <w:t>их представителей</w:t>
      </w:r>
      <w:r w:rsidR="001A7810">
        <w:rPr>
          <w:sz w:val="28"/>
          <w:szCs w:val="28"/>
        </w:rPr>
        <w:t>)</w:t>
      </w:r>
      <w:r w:rsidRPr="00CD4208">
        <w:rPr>
          <w:sz w:val="28"/>
          <w:szCs w:val="28"/>
        </w:rPr>
        <w:t xml:space="preserve">, явившихся на аукцион. </w:t>
      </w:r>
    </w:p>
    <w:p w:rsidR="00F754E6" w:rsidRPr="00CD4208" w:rsidRDefault="00F754E6" w:rsidP="00F754E6">
      <w:pPr>
        <w:widowControl w:val="0"/>
        <w:autoSpaceDE w:val="0"/>
        <w:autoSpaceDN w:val="0"/>
        <w:adjustRightInd w:val="0"/>
        <w:ind w:firstLine="720"/>
        <w:jc w:val="both"/>
        <w:rPr>
          <w:sz w:val="28"/>
          <w:szCs w:val="28"/>
        </w:rPr>
      </w:pPr>
      <w:r w:rsidRPr="00CD4208">
        <w:rPr>
          <w:sz w:val="28"/>
          <w:szCs w:val="28"/>
        </w:rPr>
        <w:t xml:space="preserve">В </w:t>
      </w:r>
      <w:proofErr w:type="gramStart"/>
      <w:r w:rsidRPr="00CD4208">
        <w:rPr>
          <w:sz w:val="28"/>
          <w:szCs w:val="28"/>
        </w:rPr>
        <w:t>случае</w:t>
      </w:r>
      <w:proofErr w:type="gramEnd"/>
      <w:r w:rsidRPr="00CD4208">
        <w:rPr>
          <w:sz w:val="28"/>
          <w:szCs w:val="28"/>
        </w:rPr>
        <w:t xml:space="preserve"> проведения аукциона по нескольким лотам комиссия перед началом каждого лота регистрирует участников аукциона, подавших заявки в отношении так</w:t>
      </w:r>
      <w:r w:rsidR="001A7810">
        <w:rPr>
          <w:sz w:val="28"/>
          <w:szCs w:val="28"/>
        </w:rPr>
        <w:t>ого лота и явившихся на аукцион (</w:t>
      </w:r>
      <w:r w:rsidRPr="00CD4208">
        <w:rPr>
          <w:sz w:val="28"/>
          <w:szCs w:val="28"/>
        </w:rPr>
        <w:t>их представителей</w:t>
      </w:r>
      <w:r w:rsidR="001A7810">
        <w:rPr>
          <w:sz w:val="28"/>
          <w:szCs w:val="28"/>
        </w:rPr>
        <w:t>)</w:t>
      </w:r>
      <w:r w:rsidRPr="00CD4208">
        <w:rPr>
          <w:sz w:val="28"/>
          <w:szCs w:val="28"/>
        </w:rPr>
        <w:t>.</w:t>
      </w:r>
    </w:p>
    <w:p w:rsidR="00F754E6" w:rsidRPr="00CD4208" w:rsidRDefault="00F754E6" w:rsidP="00F754E6">
      <w:pPr>
        <w:widowControl w:val="0"/>
        <w:autoSpaceDE w:val="0"/>
        <w:autoSpaceDN w:val="0"/>
        <w:adjustRightInd w:val="0"/>
        <w:ind w:firstLine="540"/>
        <w:jc w:val="both"/>
        <w:rPr>
          <w:sz w:val="28"/>
          <w:szCs w:val="28"/>
        </w:rPr>
      </w:pPr>
      <w:r w:rsidRPr="00CD4208">
        <w:rPr>
          <w:sz w:val="28"/>
          <w:szCs w:val="28"/>
        </w:rPr>
        <w:t xml:space="preserve">При регистрации участникам аукциона </w:t>
      </w:r>
      <w:r w:rsidR="001A7810">
        <w:rPr>
          <w:sz w:val="28"/>
          <w:szCs w:val="28"/>
        </w:rPr>
        <w:t>(</w:t>
      </w:r>
      <w:r w:rsidRPr="00CD4208">
        <w:rPr>
          <w:sz w:val="28"/>
          <w:szCs w:val="28"/>
        </w:rPr>
        <w:t>их представителям</w:t>
      </w:r>
      <w:r w:rsidR="001A7810">
        <w:rPr>
          <w:sz w:val="28"/>
          <w:szCs w:val="28"/>
        </w:rPr>
        <w:t>)</w:t>
      </w:r>
      <w:r w:rsidRPr="00CD4208">
        <w:rPr>
          <w:sz w:val="28"/>
          <w:szCs w:val="28"/>
        </w:rPr>
        <w:t xml:space="preserve"> выдаются пронумерованные карточки (далее - карточки);</w:t>
      </w:r>
    </w:p>
    <w:p w:rsidR="00F754E6" w:rsidRPr="00CD4208" w:rsidRDefault="00F754E6" w:rsidP="00F754E6">
      <w:pPr>
        <w:widowControl w:val="0"/>
        <w:autoSpaceDE w:val="0"/>
        <w:autoSpaceDN w:val="0"/>
        <w:adjustRightInd w:val="0"/>
        <w:jc w:val="both"/>
        <w:rPr>
          <w:sz w:val="28"/>
          <w:szCs w:val="28"/>
        </w:rPr>
      </w:pPr>
      <w:r w:rsidRPr="00CD4208">
        <w:rPr>
          <w:sz w:val="28"/>
          <w:szCs w:val="28"/>
        </w:rPr>
        <w:t>17.4. При регистрации проверяются документы и полномочия, необходимые для участия в аукционе, присутствующих представителей участника аукциона.</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 xml:space="preserve">17.5. </w:t>
      </w:r>
      <w:proofErr w:type="gramStart"/>
      <w:r w:rsidRPr="00CD4208">
        <w:rPr>
          <w:sz w:val="28"/>
          <w:szCs w:val="28"/>
        </w:rPr>
        <w:t>Уполн</w:t>
      </w:r>
      <w:r>
        <w:rPr>
          <w:sz w:val="28"/>
          <w:szCs w:val="28"/>
        </w:rPr>
        <w:t xml:space="preserve">омоченные   лица   участников, </w:t>
      </w:r>
      <w:r w:rsidRPr="00CD4208">
        <w:rPr>
          <w:sz w:val="28"/>
          <w:szCs w:val="28"/>
        </w:rPr>
        <w:t>желающие    принять   участие   в аукционе регистрируются</w:t>
      </w:r>
      <w:proofErr w:type="gramEnd"/>
      <w:r w:rsidRPr="00CD4208">
        <w:rPr>
          <w:sz w:val="28"/>
          <w:szCs w:val="28"/>
        </w:rPr>
        <w:t xml:space="preserve"> в Листе регистрации.</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 xml:space="preserve"> При регистрации предъявляют следующие документы:</w:t>
      </w:r>
    </w:p>
    <w:p w:rsidR="00F754E6" w:rsidRPr="00CD4208" w:rsidRDefault="00F754E6" w:rsidP="00F754E6">
      <w:pPr>
        <w:widowControl w:val="0"/>
        <w:shd w:val="clear" w:color="auto" w:fill="FFFFFF"/>
        <w:tabs>
          <w:tab w:val="left" w:pos="1087"/>
        </w:tabs>
        <w:spacing w:line="317" w:lineRule="exact"/>
        <w:ind w:left="14" w:firstLine="706"/>
        <w:jc w:val="both"/>
        <w:rPr>
          <w:sz w:val="28"/>
          <w:szCs w:val="28"/>
        </w:rPr>
      </w:pPr>
      <w:r w:rsidRPr="00CD4208">
        <w:rPr>
          <w:spacing w:val="-18"/>
          <w:sz w:val="28"/>
          <w:szCs w:val="28"/>
        </w:rPr>
        <w:t>1)</w:t>
      </w:r>
      <w:r w:rsidRPr="00CD4208">
        <w:rPr>
          <w:sz w:val="28"/>
          <w:szCs w:val="28"/>
        </w:rPr>
        <w:tab/>
        <w:t>руководители юридических лиц, которые вправе действовать от</w:t>
      </w:r>
      <w:r w:rsidRPr="00CD4208">
        <w:rPr>
          <w:sz w:val="28"/>
          <w:szCs w:val="28"/>
        </w:rPr>
        <w:br/>
        <w:t>имени юридического лица в соответствии с их учредительными документами</w:t>
      </w:r>
      <w:r w:rsidRPr="00CD4208">
        <w:rPr>
          <w:sz w:val="28"/>
          <w:szCs w:val="28"/>
        </w:rPr>
        <w:br/>
        <w:t>без доверенности: документ, удостоверяющий личность;</w:t>
      </w:r>
    </w:p>
    <w:p w:rsidR="002E3535" w:rsidRPr="00CD4208" w:rsidRDefault="002E3535" w:rsidP="002E3535">
      <w:pPr>
        <w:widowControl w:val="0"/>
        <w:shd w:val="clear" w:color="auto" w:fill="FFFFFF"/>
        <w:tabs>
          <w:tab w:val="left" w:pos="1087"/>
        </w:tabs>
        <w:spacing w:line="317" w:lineRule="exact"/>
        <w:ind w:left="14" w:right="14" w:firstLine="706"/>
        <w:jc w:val="both"/>
        <w:rPr>
          <w:sz w:val="28"/>
          <w:szCs w:val="28"/>
        </w:rPr>
      </w:pPr>
      <w:r w:rsidRPr="00CD4208">
        <w:rPr>
          <w:spacing w:val="-6"/>
          <w:sz w:val="28"/>
          <w:szCs w:val="28"/>
        </w:rPr>
        <w:t>2)</w:t>
      </w:r>
      <w:r>
        <w:rPr>
          <w:spacing w:val="-6"/>
          <w:sz w:val="28"/>
          <w:szCs w:val="28"/>
        </w:rPr>
        <w:t xml:space="preserve"> </w:t>
      </w:r>
      <w:r w:rsidRPr="000572E8">
        <w:rPr>
          <w:sz w:val="28"/>
          <w:szCs w:val="28"/>
        </w:rPr>
        <w:t>индивидуальные предприниматели и физические лица</w:t>
      </w:r>
      <w:r w:rsidRPr="00CD4208">
        <w:rPr>
          <w:sz w:val="28"/>
          <w:szCs w:val="28"/>
        </w:rPr>
        <w:t>, подавшие заявки от собственного имени: документ, удостоверяющий личность;</w:t>
      </w:r>
    </w:p>
    <w:p w:rsidR="00F754E6" w:rsidRPr="00CD4208" w:rsidRDefault="00F754E6" w:rsidP="00F754E6">
      <w:pPr>
        <w:widowControl w:val="0"/>
        <w:shd w:val="clear" w:color="auto" w:fill="FFFFFF"/>
        <w:tabs>
          <w:tab w:val="left" w:pos="1296"/>
          <w:tab w:val="left" w:pos="3737"/>
        </w:tabs>
        <w:spacing w:line="317" w:lineRule="exact"/>
        <w:ind w:left="7" w:right="22" w:firstLine="706"/>
        <w:jc w:val="both"/>
        <w:rPr>
          <w:sz w:val="28"/>
          <w:szCs w:val="28"/>
        </w:rPr>
      </w:pPr>
      <w:r w:rsidRPr="00CD4208">
        <w:rPr>
          <w:spacing w:val="-6"/>
          <w:sz w:val="28"/>
          <w:szCs w:val="28"/>
        </w:rPr>
        <w:t>3)</w:t>
      </w:r>
      <w:r>
        <w:rPr>
          <w:sz w:val="28"/>
          <w:szCs w:val="28"/>
        </w:rPr>
        <w:t xml:space="preserve"> </w:t>
      </w:r>
      <w:r w:rsidRPr="00CD4208">
        <w:rPr>
          <w:sz w:val="28"/>
          <w:szCs w:val="28"/>
        </w:rPr>
        <w:t>представители</w:t>
      </w:r>
      <w:r w:rsidRPr="00CD4208">
        <w:rPr>
          <w:sz w:val="28"/>
          <w:szCs w:val="28"/>
        </w:rPr>
        <w:tab/>
        <w:t>участников, действующие на основании</w:t>
      </w:r>
      <w:r w:rsidRPr="00CD4208">
        <w:rPr>
          <w:sz w:val="28"/>
          <w:szCs w:val="28"/>
        </w:rPr>
        <w:br/>
        <w:t>доверенности:</w:t>
      </w:r>
    </w:p>
    <w:p w:rsidR="00F754E6" w:rsidRPr="00CD4208" w:rsidRDefault="00F754E6" w:rsidP="00F754E6">
      <w:pPr>
        <w:widowControl w:val="0"/>
        <w:shd w:val="clear" w:color="auto" w:fill="FFFFFF"/>
        <w:tabs>
          <w:tab w:val="left" w:pos="986"/>
        </w:tabs>
        <w:spacing w:line="317" w:lineRule="exact"/>
        <w:ind w:left="713"/>
        <w:rPr>
          <w:sz w:val="28"/>
          <w:szCs w:val="28"/>
        </w:rPr>
      </w:pPr>
      <w:r w:rsidRPr="00CD4208">
        <w:rPr>
          <w:spacing w:val="-5"/>
          <w:sz w:val="28"/>
          <w:szCs w:val="28"/>
        </w:rPr>
        <w:t>а)</w:t>
      </w:r>
      <w:r>
        <w:rPr>
          <w:sz w:val="28"/>
          <w:szCs w:val="28"/>
        </w:rPr>
        <w:t xml:space="preserve"> документ, </w:t>
      </w:r>
      <w:r w:rsidRPr="00CD4208">
        <w:rPr>
          <w:sz w:val="28"/>
          <w:szCs w:val="28"/>
        </w:rPr>
        <w:t>удостоверяющий личность;</w:t>
      </w:r>
    </w:p>
    <w:p w:rsidR="00F754E6" w:rsidRPr="00CD4208" w:rsidRDefault="00F754E6" w:rsidP="00F754E6">
      <w:pPr>
        <w:pStyle w:val="3"/>
        <w:numPr>
          <w:ilvl w:val="0"/>
          <w:numId w:val="0"/>
        </w:numPr>
        <w:ind w:firstLine="709"/>
        <w:rPr>
          <w:sz w:val="28"/>
          <w:szCs w:val="28"/>
        </w:rPr>
      </w:pPr>
      <w:r w:rsidRPr="00CD4208">
        <w:rPr>
          <w:sz w:val="28"/>
          <w:szCs w:val="28"/>
        </w:rPr>
        <w:t>б) оригинал или заверенную в соответствии со статьями 182, 185 Гражданского кодекса Российской Федерации копию доверенности, выданную от имени участника аукциона.</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17.6. Одно физическое лицо не может быть уполномоченным представителем более одной организации.</w:t>
      </w:r>
    </w:p>
    <w:p w:rsidR="00F754E6" w:rsidRPr="00CD4208" w:rsidRDefault="00F754E6" w:rsidP="00F754E6">
      <w:pPr>
        <w:pStyle w:val="3"/>
        <w:numPr>
          <w:ilvl w:val="0"/>
          <w:numId w:val="0"/>
        </w:numPr>
        <w:tabs>
          <w:tab w:val="num" w:pos="1667"/>
        </w:tabs>
        <w:rPr>
          <w:sz w:val="28"/>
          <w:szCs w:val="28"/>
        </w:rPr>
      </w:pPr>
      <w:r w:rsidRPr="00CD4208">
        <w:rPr>
          <w:sz w:val="28"/>
          <w:szCs w:val="28"/>
        </w:rPr>
        <w:lastRenderedPageBreak/>
        <w:t xml:space="preserve">17.7.  В </w:t>
      </w:r>
      <w:proofErr w:type="gramStart"/>
      <w:r w:rsidRPr="00CD4208">
        <w:rPr>
          <w:sz w:val="28"/>
          <w:szCs w:val="28"/>
        </w:rPr>
        <w:t>случае</w:t>
      </w:r>
      <w:proofErr w:type="gramEnd"/>
      <w:r w:rsidRPr="00CD4208">
        <w:rPr>
          <w:sz w:val="28"/>
          <w:szCs w:val="28"/>
        </w:rPr>
        <w:t xml:space="preserve"> проведения аукциона по нескольким лотам процедура аукциона проводится отдельно в отношении каждого лота.</w:t>
      </w:r>
    </w:p>
    <w:p w:rsidR="00F754E6" w:rsidRPr="00CD4208" w:rsidRDefault="00F754E6" w:rsidP="00F754E6">
      <w:pPr>
        <w:pStyle w:val="3"/>
        <w:numPr>
          <w:ilvl w:val="0"/>
          <w:numId w:val="0"/>
        </w:numPr>
        <w:tabs>
          <w:tab w:val="num" w:pos="1667"/>
        </w:tabs>
        <w:rPr>
          <w:sz w:val="28"/>
          <w:szCs w:val="28"/>
        </w:rPr>
      </w:pPr>
      <w:r w:rsidRPr="00CD4208">
        <w:rPr>
          <w:sz w:val="28"/>
          <w:szCs w:val="28"/>
        </w:rPr>
        <w:t xml:space="preserve">17.8. В </w:t>
      </w:r>
      <w:proofErr w:type="gramStart"/>
      <w:r w:rsidRPr="00CD4208">
        <w:rPr>
          <w:sz w:val="28"/>
          <w:szCs w:val="28"/>
        </w:rPr>
        <w:t>процессе</w:t>
      </w:r>
      <w:proofErr w:type="gramEnd"/>
      <w:r w:rsidRPr="00CD4208">
        <w:rPr>
          <w:sz w:val="28"/>
          <w:szCs w:val="28"/>
        </w:rPr>
        <w:t xml:space="preserve"> проведения аукциона обмен карточками между участниками аукциона запрещается. </w:t>
      </w:r>
    </w:p>
    <w:p w:rsidR="00F754E6" w:rsidRPr="00CD4208" w:rsidRDefault="00F754E6" w:rsidP="00F754E6">
      <w:pPr>
        <w:pStyle w:val="3"/>
        <w:numPr>
          <w:ilvl w:val="0"/>
          <w:numId w:val="0"/>
        </w:numPr>
        <w:tabs>
          <w:tab w:val="num" w:pos="1667"/>
        </w:tabs>
        <w:rPr>
          <w:sz w:val="28"/>
          <w:szCs w:val="28"/>
        </w:rPr>
      </w:pPr>
      <w:r w:rsidRPr="00CD4208">
        <w:rPr>
          <w:sz w:val="28"/>
          <w:szCs w:val="28"/>
        </w:rPr>
        <w:t>17.9. Во время начала аукциона в помещение для проведения аукциона по Листу регистрации приглашаются уполномоченные представители участников, имеющие карточки.</w:t>
      </w:r>
    </w:p>
    <w:p w:rsidR="00F754E6" w:rsidRPr="00CD4208" w:rsidRDefault="00F754E6" w:rsidP="00F754E6">
      <w:pPr>
        <w:pStyle w:val="3"/>
        <w:numPr>
          <w:ilvl w:val="0"/>
          <w:numId w:val="0"/>
        </w:numPr>
        <w:tabs>
          <w:tab w:val="num" w:pos="720"/>
        </w:tabs>
        <w:rPr>
          <w:b/>
          <w:sz w:val="28"/>
          <w:szCs w:val="28"/>
        </w:rPr>
      </w:pPr>
      <w:r w:rsidRPr="00CD4208">
        <w:rPr>
          <w:sz w:val="28"/>
          <w:szCs w:val="28"/>
        </w:rPr>
        <w:tab/>
        <w:t xml:space="preserve">После приглашения участникам аукциона пройти в помещение для проведения аукциона регистрация заканчивается, </w:t>
      </w:r>
      <w:r w:rsidRPr="00CD4208">
        <w:rPr>
          <w:b/>
          <w:sz w:val="28"/>
          <w:szCs w:val="28"/>
        </w:rPr>
        <w:t>опоздавшие участники аукциона в помещение для проведения аукциона не допускаются.</w:t>
      </w:r>
    </w:p>
    <w:p w:rsidR="00F754E6" w:rsidRPr="00CD4208" w:rsidRDefault="00F754E6" w:rsidP="00F754E6">
      <w:pPr>
        <w:pStyle w:val="3"/>
        <w:numPr>
          <w:ilvl w:val="0"/>
          <w:numId w:val="0"/>
        </w:numPr>
        <w:tabs>
          <w:tab w:val="num" w:pos="1667"/>
        </w:tabs>
        <w:rPr>
          <w:sz w:val="28"/>
          <w:szCs w:val="28"/>
        </w:rPr>
      </w:pPr>
      <w:r w:rsidRPr="00CD4208">
        <w:rPr>
          <w:sz w:val="28"/>
          <w:szCs w:val="28"/>
        </w:rPr>
        <w:t>17.10. Во время всей процедуры торгов участникам аукциона запрещается вступать в переговоры между собой и покидать место проведения аукциона.</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Вести переговоры по телефону во время проведения аукциона не допускается.</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 xml:space="preserve">В </w:t>
      </w:r>
      <w:proofErr w:type="gramStart"/>
      <w:r w:rsidRPr="00CD4208">
        <w:rPr>
          <w:sz w:val="28"/>
          <w:szCs w:val="28"/>
        </w:rPr>
        <w:t>случае</w:t>
      </w:r>
      <w:proofErr w:type="gramEnd"/>
      <w:r w:rsidRPr="00CD4208">
        <w:rPr>
          <w:sz w:val="28"/>
          <w:szCs w:val="28"/>
        </w:rPr>
        <w:t xml:space="preserve"> неадекватных действий со стороны участников аукциона аукцион приостанавливается.</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Во время проведения аукциона участникам аукциона запрещается задавать аукционисту вопросы.</w:t>
      </w:r>
    </w:p>
    <w:p w:rsidR="00F754E6" w:rsidRPr="00CD4208" w:rsidRDefault="00F754E6" w:rsidP="00F754E6">
      <w:pPr>
        <w:autoSpaceDE w:val="0"/>
        <w:autoSpaceDN w:val="0"/>
        <w:adjustRightInd w:val="0"/>
        <w:jc w:val="both"/>
        <w:rPr>
          <w:sz w:val="28"/>
          <w:szCs w:val="28"/>
        </w:rPr>
      </w:pPr>
      <w:r w:rsidRPr="00CD4208">
        <w:rPr>
          <w:sz w:val="28"/>
          <w:szCs w:val="28"/>
        </w:rPr>
        <w:t xml:space="preserve">17.11.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контракта (лота).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17.12. Аукцион проводится путем повышения начальной (минимальной) цены договора (цены лота), указанной в извещении о проведении открытого аукциона, на «шаг аукциона». </w:t>
      </w:r>
    </w:p>
    <w:p w:rsidR="00F754E6" w:rsidRPr="00CD4208" w:rsidRDefault="00F754E6" w:rsidP="00F754E6">
      <w:pPr>
        <w:autoSpaceDE w:val="0"/>
        <w:autoSpaceDN w:val="0"/>
        <w:adjustRightInd w:val="0"/>
        <w:jc w:val="both"/>
        <w:rPr>
          <w:sz w:val="28"/>
          <w:szCs w:val="28"/>
        </w:rPr>
      </w:pPr>
      <w:r w:rsidRPr="00CD4208">
        <w:rPr>
          <w:sz w:val="28"/>
          <w:szCs w:val="28"/>
        </w:rPr>
        <w:t>17.13. «Шаг аукциона» устанавливается в размере пяти процентов начальной (минимальной) цены контракта (цены лота), указанной в извещении о проведен</w:t>
      </w:r>
      <w:proofErr w:type="gramStart"/>
      <w:r w:rsidRPr="00CD4208">
        <w:rPr>
          <w:sz w:val="28"/>
          <w:szCs w:val="28"/>
        </w:rPr>
        <w:t>ии ау</w:t>
      </w:r>
      <w:proofErr w:type="gramEnd"/>
      <w:r w:rsidRPr="00CD4208">
        <w:rPr>
          <w:sz w:val="28"/>
          <w:szCs w:val="28"/>
        </w:rPr>
        <w:t xml:space="preserve">кциона. </w:t>
      </w:r>
    </w:p>
    <w:p w:rsidR="00F754E6" w:rsidRPr="00CD4208" w:rsidRDefault="00F754E6" w:rsidP="00F754E6">
      <w:pPr>
        <w:widowControl w:val="0"/>
        <w:autoSpaceDE w:val="0"/>
        <w:autoSpaceDN w:val="0"/>
        <w:adjustRightInd w:val="0"/>
        <w:ind w:firstLine="720"/>
        <w:jc w:val="both"/>
        <w:rPr>
          <w:sz w:val="28"/>
          <w:szCs w:val="28"/>
        </w:rPr>
      </w:pPr>
      <w:proofErr w:type="gramStart"/>
      <w:r w:rsidRPr="00CD4208">
        <w:rPr>
          <w:sz w:val="28"/>
          <w:szCs w:val="2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F754E6" w:rsidRPr="00CD4208" w:rsidRDefault="00F754E6" w:rsidP="00F754E6">
      <w:pPr>
        <w:widowControl w:val="0"/>
        <w:autoSpaceDE w:val="0"/>
        <w:autoSpaceDN w:val="0"/>
        <w:adjustRightInd w:val="0"/>
        <w:jc w:val="both"/>
        <w:rPr>
          <w:sz w:val="28"/>
          <w:szCs w:val="28"/>
        </w:rPr>
      </w:pPr>
      <w:r w:rsidRPr="00CD4208">
        <w:rPr>
          <w:iCs/>
          <w:sz w:val="28"/>
          <w:szCs w:val="28"/>
        </w:rPr>
        <w:t>17.14. У</w:t>
      </w:r>
      <w:r w:rsidRPr="00CD4208">
        <w:rPr>
          <w:sz w:val="28"/>
          <w:szCs w:val="28"/>
        </w:rPr>
        <w:t xml:space="preserve">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установленном порядке, поднимает </w:t>
      </w:r>
      <w:proofErr w:type="gramStart"/>
      <w:r w:rsidRPr="00CD4208">
        <w:rPr>
          <w:sz w:val="28"/>
          <w:szCs w:val="28"/>
        </w:rPr>
        <w:t>карточку</w:t>
      </w:r>
      <w:proofErr w:type="gramEnd"/>
      <w:r w:rsidRPr="00CD4208">
        <w:rPr>
          <w:sz w:val="28"/>
          <w:szCs w:val="28"/>
        </w:rPr>
        <w:t xml:space="preserve"> в случае если он согласен заключить договор по объявленной цене.</w:t>
      </w:r>
    </w:p>
    <w:p w:rsidR="00F754E6" w:rsidRPr="00CD4208" w:rsidRDefault="00F754E6" w:rsidP="00F754E6">
      <w:pPr>
        <w:autoSpaceDE w:val="0"/>
        <w:autoSpaceDN w:val="0"/>
        <w:adjustRightInd w:val="0"/>
        <w:ind w:firstLine="720"/>
        <w:jc w:val="both"/>
        <w:rPr>
          <w:sz w:val="28"/>
          <w:szCs w:val="28"/>
        </w:rPr>
      </w:pPr>
      <w:proofErr w:type="gramStart"/>
      <w:r w:rsidRPr="00CD4208">
        <w:rPr>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139 Правил, утверждённых Приказом № 67 и «шаг аукциона», в соответствии с которым повышается цена.</w:t>
      </w:r>
      <w:proofErr w:type="gramEnd"/>
    </w:p>
    <w:p w:rsidR="00F754E6" w:rsidRPr="00CD4208" w:rsidRDefault="00F754E6" w:rsidP="00F754E6">
      <w:pPr>
        <w:autoSpaceDE w:val="0"/>
        <w:autoSpaceDN w:val="0"/>
        <w:adjustRightInd w:val="0"/>
        <w:ind w:firstLine="720"/>
        <w:jc w:val="both"/>
        <w:rPr>
          <w:sz w:val="28"/>
          <w:szCs w:val="28"/>
        </w:rPr>
      </w:pPr>
      <w:proofErr w:type="gramStart"/>
      <w:r w:rsidRPr="00CD4208">
        <w:rPr>
          <w:sz w:val="28"/>
          <w:szCs w:val="28"/>
        </w:rPr>
        <w:t xml:space="preserve">Если после троекратного объявления аукционистом цены договора ни один из участников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ДУИ о желании заключить договор (далее - действующий правообладатель), вправе </w:t>
      </w:r>
      <w:r w:rsidRPr="00CD4208">
        <w:rPr>
          <w:sz w:val="28"/>
          <w:szCs w:val="28"/>
        </w:rPr>
        <w:lastRenderedPageBreak/>
        <w:t>заявить о своем желании заключить договор по объявленной аукционистом цене договора.</w:t>
      </w:r>
      <w:proofErr w:type="gramEnd"/>
      <w:r w:rsidRPr="00CD4208">
        <w:rPr>
          <w:sz w:val="28"/>
          <w:szCs w:val="28"/>
        </w:rPr>
        <w:t xml:space="preserve"> </w:t>
      </w:r>
      <w:proofErr w:type="gramStart"/>
      <w:r w:rsidRPr="00CD4208">
        <w:rPr>
          <w:sz w:val="28"/>
          <w:szCs w:val="28"/>
        </w:rPr>
        <w:t>Если действующий правообладатель воспользовался предоставленным ему таким правом,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F754E6" w:rsidRPr="00CD4208" w:rsidRDefault="00F754E6" w:rsidP="00F754E6">
      <w:pPr>
        <w:autoSpaceDE w:val="0"/>
        <w:autoSpaceDN w:val="0"/>
        <w:adjustRightInd w:val="0"/>
        <w:jc w:val="both"/>
        <w:rPr>
          <w:sz w:val="28"/>
          <w:szCs w:val="28"/>
        </w:rPr>
      </w:pPr>
      <w:r w:rsidRPr="00CD4208">
        <w:rPr>
          <w:sz w:val="28"/>
          <w:szCs w:val="28"/>
        </w:rPr>
        <w:t xml:space="preserve">17.15.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w:t>
      </w:r>
      <w:proofErr w:type="gramStart"/>
      <w:r w:rsidRPr="00CD4208">
        <w:rPr>
          <w:sz w:val="28"/>
          <w:szCs w:val="28"/>
        </w:rPr>
        <w:t>этом</w:t>
      </w:r>
      <w:proofErr w:type="gramEnd"/>
      <w:r w:rsidRPr="00CD4208">
        <w:rPr>
          <w:sz w:val="28"/>
          <w:szCs w:val="28"/>
        </w:rPr>
        <w:t xml:space="preserve">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754E6" w:rsidRPr="00CD4208" w:rsidRDefault="00F754E6" w:rsidP="00F754E6">
      <w:pPr>
        <w:autoSpaceDE w:val="0"/>
        <w:autoSpaceDN w:val="0"/>
        <w:adjustRightInd w:val="0"/>
        <w:jc w:val="both"/>
        <w:rPr>
          <w:sz w:val="28"/>
          <w:szCs w:val="28"/>
        </w:rPr>
      </w:pPr>
      <w:r w:rsidRPr="00CD4208">
        <w:rPr>
          <w:iCs/>
          <w:sz w:val="28"/>
          <w:szCs w:val="28"/>
        </w:rPr>
        <w:t xml:space="preserve">17.16. </w:t>
      </w:r>
      <w:r w:rsidRPr="00CD4208">
        <w:rPr>
          <w:sz w:val="28"/>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F754E6" w:rsidRPr="00CD4208" w:rsidRDefault="00F754E6" w:rsidP="00F754E6">
      <w:pPr>
        <w:autoSpaceDE w:val="0"/>
        <w:autoSpaceDN w:val="0"/>
        <w:adjustRightInd w:val="0"/>
        <w:jc w:val="both"/>
        <w:rPr>
          <w:sz w:val="28"/>
          <w:szCs w:val="28"/>
        </w:rPr>
      </w:pPr>
      <w:r w:rsidRPr="00CD4208">
        <w:rPr>
          <w:iCs/>
          <w:sz w:val="28"/>
          <w:szCs w:val="28"/>
        </w:rPr>
        <w:t xml:space="preserve">17.17. </w:t>
      </w:r>
      <w:proofErr w:type="gramStart"/>
      <w:r w:rsidRPr="00CD4208">
        <w:rPr>
          <w:sz w:val="28"/>
          <w:szCs w:val="28"/>
        </w:rPr>
        <w:t>При проведении аукциона ДКА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о месте жительства (для индивидуального предпринимателя) победителя</w:t>
      </w:r>
      <w:proofErr w:type="gramEnd"/>
      <w:r w:rsidRPr="00CD4208">
        <w:rPr>
          <w:sz w:val="28"/>
          <w:szCs w:val="28"/>
        </w:rPr>
        <w:t xml:space="preserve"> аукциона и участника, который сделал предпоследнее предложение о цене договора. </w:t>
      </w:r>
    </w:p>
    <w:p w:rsidR="00F754E6" w:rsidRPr="00CD4208" w:rsidRDefault="00F754E6" w:rsidP="00F754E6">
      <w:pPr>
        <w:autoSpaceDE w:val="0"/>
        <w:autoSpaceDN w:val="0"/>
        <w:adjustRightInd w:val="0"/>
        <w:ind w:firstLine="540"/>
        <w:jc w:val="both"/>
        <w:rPr>
          <w:sz w:val="28"/>
          <w:szCs w:val="28"/>
        </w:rPr>
      </w:pPr>
      <w:r w:rsidRPr="00CD4208">
        <w:rPr>
          <w:sz w:val="28"/>
          <w:szCs w:val="28"/>
        </w:rPr>
        <w:t xml:space="preserve">Протокол подписывается всеми присутствующими членами аукционной комиссии в день проведения аукциона. Протокол составляется в трёх экземплярах, один передаётся в ДКА, два передаются в ДУИ, один из которых хранится в ДУИ не менее трех лет. ДУИ в течение трех рабочих дней </w:t>
      </w:r>
      <w:proofErr w:type="gramStart"/>
      <w:r w:rsidRPr="00CD4208">
        <w:rPr>
          <w:sz w:val="28"/>
          <w:szCs w:val="28"/>
        </w:rPr>
        <w:t>с даты подписания</w:t>
      </w:r>
      <w:proofErr w:type="gramEnd"/>
      <w:r w:rsidRPr="00CD4208">
        <w:rPr>
          <w:sz w:val="28"/>
          <w:szCs w:val="28"/>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F754E6" w:rsidRPr="00CD4208" w:rsidRDefault="00F754E6" w:rsidP="00F754E6">
      <w:pPr>
        <w:widowControl w:val="0"/>
        <w:autoSpaceDE w:val="0"/>
        <w:autoSpaceDN w:val="0"/>
        <w:adjustRightInd w:val="0"/>
        <w:jc w:val="both"/>
        <w:rPr>
          <w:iCs/>
          <w:sz w:val="28"/>
          <w:szCs w:val="28"/>
        </w:rPr>
      </w:pPr>
    </w:p>
    <w:p w:rsidR="00F754E6" w:rsidRPr="00CD4208" w:rsidRDefault="00F754E6" w:rsidP="00F754E6">
      <w:pPr>
        <w:pStyle w:val="30"/>
        <w:keepNext w:val="0"/>
        <w:widowControl w:val="0"/>
        <w:rPr>
          <w:sz w:val="28"/>
          <w:szCs w:val="28"/>
        </w:rPr>
      </w:pPr>
      <w:r w:rsidRPr="00CD4208">
        <w:rPr>
          <w:sz w:val="28"/>
          <w:szCs w:val="28"/>
        </w:rPr>
        <w:t>ЗАКЛЮЧЕНИЕ ДОГОВОРА ПО РЕЗУЛЬТАТАМ АУКЦИОНА</w:t>
      </w:r>
    </w:p>
    <w:p w:rsidR="00F754E6" w:rsidRPr="00CD4208" w:rsidRDefault="00F754E6" w:rsidP="00F754E6">
      <w:pPr>
        <w:widowControl w:val="0"/>
        <w:rPr>
          <w:b/>
          <w:sz w:val="28"/>
          <w:szCs w:val="28"/>
        </w:rPr>
      </w:pPr>
      <w:r w:rsidRPr="00CD4208">
        <w:rPr>
          <w:b/>
          <w:sz w:val="28"/>
          <w:szCs w:val="28"/>
        </w:rPr>
        <w:t>18. Порядок заключения договора</w:t>
      </w:r>
    </w:p>
    <w:p w:rsidR="00F754E6" w:rsidRPr="00CD4208" w:rsidRDefault="00F754E6" w:rsidP="00F754E6">
      <w:pPr>
        <w:widowControl w:val="0"/>
        <w:jc w:val="both"/>
        <w:rPr>
          <w:sz w:val="28"/>
          <w:szCs w:val="28"/>
        </w:rPr>
      </w:pPr>
      <w:r w:rsidRPr="00CD4208">
        <w:rPr>
          <w:sz w:val="28"/>
          <w:szCs w:val="28"/>
        </w:rPr>
        <w:t xml:space="preserve">18.1. Победитель аукциона и Департамент управления имуществом Ивановской области должны подписать договор в срок, указанный в Информационной карте аукциона, по месту нахождения ДУИ. </w:t>
      </w:r>
    </w:p>
    <w:p w:rsidR="00F754E6" w:rsidRPr="00CD4208" w:rsidRDefault="00F754E6" w:rsidP="00F754E6">
      <w:pPr>
        <w:widowControl w:val="0"/>
        <w:jc w:val="both"/>
        <w:rPr>
          <w:sz w:val="28"/>
          <w:szCs w:val="28"/>
        </w:rPr>
      </w:pPr>
      <w:r w:rsidRPr="00CD4208">
        <w:rPr>
          <w:spacing w:val="-5"/>
          <w:sz w:val="28"/>
          <w:szCs w:val="28"/>
        </w:rPr>
        <w:t xml:space="preserve">18.2. </w:t>
      </w:r>
      <w:proofErr w:type="gramStart"/>
      <w:r w:rsidRPr="00CD4208">
        <w:rPr>
          <w:sz w:val="28"/>
          <w:szCs w:val="28"/>
        </w:rPr>
        <w:t xml:space="preserve">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подписанный договор, а также обеспечение исполнения договора в случае, если ДУИ было установлено требование обеспечения исполнения договора, победитель аукциона или участник аукциона, </w:t>
      </w:r>
      <w:r w:rsidRPr="00CD4208">
        <w:rPr>
          <w:sz w:val="28"/>
          <w:szCs w:val="28"/>
        </w:rPr>
        <w:lastRenderedPageBreak/>
        <w:t xml:space="preserve">который сделал предпоследнее предложение о цене договора, признается уклонившимся от заключения договора. </w:t>
      </w:r>
      <w:proofErr w:type="gramEnd"/>
    </w:p>
    <w:p w:rsidR="00F754E6" w:rsidRPr="00CD4208" w:rsidRDefault="00F754E6" w:rsidP="00F754E6">
      <w:pPr>
        <w:widowControl w:val="0"/>
        <w:autoSpaceDE w:val="0"/>
        <w:autoSpaceDN w:val="0"/>
        <w:adjustRightInd w:val="0"/>
        <w:jc w:val="both"/>
        <w:rPr>
          <w:sz w:val="28"/>
          <w:szCs w:val="28"/>
        </w:rPr>
      </w:pPr>
      <w:r w:rsidRPr="00CD4208">
        <w:rPr>
          <w:sz w:val="28"/>
          <w:szCs w:val="28"/>
        </w:rPr>
        <w:t>18.3. После определения победителя аукциона в срок, предусмотренный для заключения договора, ДУИ обязан отказаться от заключения договора с победителем аукциона либо при уклонении победителя аукциона от заключения договора, в случае установления факта:</w:t>
      </w:r>
    </w:p>
    <w:p w:rsidR="00F754E6" w:rsidRPr="00CD4208" w:rsidRDefault="00F754E6" w:rsidP="00F754E6">
      <w:pPr>
        <w:widowControl w:val="0"/>
        <w:autoSpaceDE w:val="0"/>
        <w:autoSpaceDN w:val="0"/>
        <w:adjustRightInd w:val="0"/>
        <w:jc w:val="both"/>
        <w:rPr>
          <w:sz w:val="28"/>
          <w:szCs w:val="28"/>
        </w:rPr>
      </w:pPr>
      <w:r w:rsidRPr="00CD4208">
        <w:rPr>
          <w:sz w:val="28"/>
          <w:szCs w:val="28"/>
        </w:rPr>
        <w:t>1) проведения ликвидации участников аукциона – юридических лиц или принятия арбитражным судом решения о признании участников аукциона – юридических лиц, индивидуальных предпринимателей банкротами и об открытии конкурсного производства;</w:t>
      </w:r>
    </w:p>
    <w:p w:rsidR="00F754E6" w:rsidRPr="00CD4208" w:rsidRDefault="00F754E6" w:rsidP="00F754E6">
      <w:pPr>
        <w:widowControl w:val="0"/>
        <w:autoSpaceDE w:val="0"/>
        <w:autoSpaceDN w:val="0"/>
        <w:adjustRightInd w:val="0"/>
        <w:jc w:val="both"/>
        <w:rPr>
          <w:sz w:val="28"/>
          <w:szCs w:val="28"/>
        </w:rPr>
      </w:pPr>
      <w:r w:rsidRPr="00CD4208">
        <w:rPr>
          <w:sz w:val="28"/>
          <w:szCs w:val="28"/>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F754E6" w:rsidRPr="00CD4208" w:rsidRDefault="00F754E6" w:rsidP="00F754E6">
      <w:pPr>
        <w:widowControl w:val="0"/>
        <w:autoSpaceDE w:val="0"/>
        <w:autoSpaceDN w:val="0"/>
        <w:adjustRightInd w:val="0"/>
        <w:jc w:val="both"/>
        <w:rPr>
          <w:sz w:val="28"/>
          <w:szCs w:val="28"/>
        </w:rPr>
      </w:pPr>
      <w:r w:rsidRPr="00CD4208">
        <w:rPr>
          <w:sz w:val="28"/>
          <w:szCs w:val="28"/>
        </w:rPr>
        <w:t>3) предоставления указанными лицами заведомо ложных сведений, содержащихся в документах, входящих в состав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18.4. В </w:t>
      </w:r>
      <w:proofErr w:type="gramStart"/>
      <w:r w:rsidRPr="00CD4208">
        <w:rPr>
          <w:sz w:val="28"/>
          <w:szCs w:val="28"/>
        </w:rPr>
        <w:t>случае</w:t>
      </w:r>
      <w:proofErr w:type="gramEnd"/>
      <w:r w:rsidRPr="00CD4208">
        <w:rPr>
          <w:sz w:val="28"/>
          <w:szCs w:val="28"/>
        </w:rPr>
        <w:t xml:space="preserve"> если победитель аукциона признан уклонившимся от заключения договора, ДУИ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w:t>
      </w:r>
    </w:p>
    <w:p w:rsidR="00F754E6" w:rsidRPr="00CD4208" w:rsidRDefault="00F754E6" w:rsidP="00F754E6">
      <w:pPr>
        <w:widowControl w:val="0"/>
        <w:autoSpaceDE w:val="0"/>
        <w:autoSpaceDN w:val="0"/>
        <w:adjustRightInd w:val="0"/>
        <w:ind w:firstLine="720"/>
        <w:jc w:val="both"/>
        <w:rPr>
          <w:sz w:val="28"/>
          <w:szCs w:val="28"/>
        </w:rPr>
      </w:pPr>
      <w:r w:rsidRPr="00CD4208">
        <w:rPr>
          <w:sz w:val="28"/>
          <w:szCs w:val="28"/>
        </w:rPr>
        <w:t xml:space="preserve">ДУИ также вправе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w:t>
      </w:r>
      <w:r w:rsidR="006D3870">
        <w:rPr>
          <w:sz w:val="28"/>
          <w:szCs w:val="28"/>
        </w:rPr>
        <w:t>п</w:t>
      </w:r>
      <w:r w:rsidRPr="00CD4208">
        <w:rPr>
          <w:sz w:val="28"/>
          <w:szCs w:val="28"/>
        </w:rPr>
        <w:t>риказом</w:t>
      </w:r>
      <w:r w:rsidR="004B012A">
        <w:rPr>
          <w:sz w:val="28"/>
          <w:szCs w:val="28"/>
        </w:rPr>
        <w:t xml:space="preserve"> ФАС России от 10.02.2010 №</w:t>
      </w:r>
      <w:r w:rsidR="006D3870">
        <w:rPr>
          <w:sz w:val="28"/>
          <w:szCs w:val="28"/>
        </w:rPr>
        <w:t xml:space="preserve"> 67</w:t>
      </w:r>
      <w:r w:rsidRPr="00CD4208">
        <w:rPr>
          <w:sz w:val="28"/>
          <w:szCs w:val="28"/>
        </w:rPr>
        <w:t xml:space="preserve">. При этом заключение договора для участника аукциона, который сделал предпоследнее предложение о цене договора, является обязательным.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18.5. В </w:t>
      </w:r>
      <w:proofErr w:type="gramStart"/>
      <w:r w:rsidRPr="00CD4208">
        <w:rPr>
          <w:sz w:val="28"/>
          <w:szCs w:val="28"/>
        </w:rPr>
        <w:t>случае</w:t>
      </w:r>
      <w:proofErr w:type="gramEnd"/>
      <w:r w:rsidRPr="00CD4208">
        <w:rPr>
          <w:sz w:val="28"/>
          <w:szCs w:val="28"/>
        </w:rPr>
        <w:t xml:space="preserve"> уклонения участника аукциона, который сделал предпоследнее предложение о цене договора, от заключения контракта ДУИ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18.6. В </w:t>
      </w:r>
      <w:proofErr w:type="gramStart"/>
      <w:r w:rsidRPr="00CD4208">
        <w:rPr>
          <w:sz w:val="28"/>
          <w:szCs w:val="28"/>
        </w:rPr>
        <w:t>случае</w:t>
      </w:r>
      <w:proofErr w:type="gramEnd"/>
      <w:r w:rsidRPr="00CD4208">
        <w:rPr>
          <w:sz w:val="28"/>
          <w:szCs w:val="28"/>
        </w:rPr>
        <w:t xml:space="preserve"> если договор не заключ</w:t>
      </w:r>
      <w:r>
        <w:rPr>
          <w:sz w:val="28"/>
          <w:szCs w:val="28"/>
        </w:rPr>
        <w:t>е</w:t>
      </w:r>
      <w:r w:rsidRPr="00CD4208">
        <w:rPr>
          <w:sz w:val="28"/>
          <w:szCs w:val="28"/>
        </w:rPr>
        <w:t>н ни с победителем аукциона, ни с участником аукциона, который сделал предпоследнее предложение о цене договора, аукцион признается несостоявшимся.</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18.7. Договор заключается на условиях, указанных в извещении о проведении открытого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18.8. </w:t>
      </w:r>
      <w:proofErr w:type="gramStart"/>
      <w:r w:rsidRPr="00CD4208">
        <w:rPr>
          <w:sz w:val="28"/>
          <w:szCs w:val="28"/>
        </w:rPr>
        <w:t>В случае если победителем аукциона признано физическое лицо, на момент заключения договора, должны быть представлены документы, подтверждающие право физического лица заниматься предпринимательской деятельностью без образования юридического лица в соответствии со статьей 23 Гражданского кодекса Р</w:t>
      </w:r>
      <w:r>
        <w:rPr>
          <w:sz w:val="28"/>
          <w:szCs w:val="28"/>
        </w:rPr>
        <w:t xml:space="preserve">оссийской </w:t>
      </w:r>
      <w:r w:rsidRPr="00CD4208">
        <w:rPr>
          <w:sz w:val="28"/>
          <w:szCs w:val="28"/>
        </w:rPr>
        <w:t>Ф</w:t>
      </w:r>
      <w:r>
        <w:rPr>
          <w:sz w:val="28"/>
          <w:szCs w:val="28"/>
        </w:rPr>
        <w:t>едерации</w:t>
      </w:r>
      <w:r w:rsidRPr="00CD4208">
        <w:rPr>
          <w:sz w:val="28"/>
          <w:szCs w:val="28"/>
        </w:rPr>
        <w:t>.</w:t>
      </w:r>
      <w:proofErr w:type="gramEnd"/>
    </w:p>
    <w:p w:rsidR="00F754E6" w:rsidRPr="00CD4208" w:rsidRDefault="00F754E6" w:rsidP="00F754E6">
      <w:pPr>
        <w:widowControl w:val="0"/>
        <w:autoSpaceDE w:val="0"/>
        <w:autoSpaceDN w:val="0"/>
        <w:adjustRightInd w:val="0"/>
        <w:jc w:val="both"/>
        <w:rPr>
          <w:iCs/>
          <w:sz w:val="28"/>
          <w:szCs w:val="28"/>
        </w:rPr>
      </w:pPr>
      <w:r w:rsidRPr="00CD4208">
        <w:rPr>
          <w:iCs/>
          <w:sz w:val="28"/>
          <w:szCs w:val="28"/>
        </w:rPr>
        <w:t>18.9. Расторжение договора допускается по соглашению сторон или решению суда по основаниям, предусмотренным гражданским законодательством.</w:t>
      </w:r>
    </w:p>
    <w:p w:rsidR="00F754E6" w:rsidRPr="00CD4208" w:rsidRDefault="00F754E6" w:rsidP="00F754E6">
      <w:pPr>
        <w:autoSpaceDE w:val="0"/>
        <w:autoSpaceDN w:val="0"/>
        <w:adjustRightInd w:val="0"/>
        <w:jc w:val="both"/>
        <w:rPr>
          <w:sz w:val="28"/>
          <w:szCs w:val="28"/>
        </w:rPr>
      </w:pPr>
      <w:r w:rsidRPr="00CD4208">
        <w:rPr>
          <w:sz w:val="28"/>
          <w:szCs w:val="28"/>
        </w:rPr>
        <w:lastRenderedPageBreak/>
        <w:t>18.10.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Pr>
          <w:sz w:val="28"/>
          <w:szCs w:val="28"/>
        </w:rPr>
        <w:t>.</w:t>
      </w:r>
    </w:p>
    <w:p w:rsidR="00F754E6" w:rsidRPr="00CD4208" w:rsidRDefault="00F754E6" w:rsidP="00F754E6">
      <w:pPr>
        <w:autoSpaceDE w:val="0"/>
        <w:autoSpaceDN w:val="0"/>
        <w:adjustRightInd w:val="0"/>
        <w:jc w:val="both"/>
        <w:rPr>
          <w:sz w:val="28"/>
          <w:szCs w:val="28"/>
        </w:rPr>
      </w:pPr>
      <w:r w:rsidRPr="00CD4208">
        <w:rPr>
          <w:sz w:val="28"/>
          <w:szCs w:val="28"/>
        </w:rPr>
        <w:t>18.11.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F754E6" w:rsidRPr="00CD4208" w:rsidRDefault="00F754E6" w:rsidP="00F754E6">
      <w:pPr>
        <w:widowControl w:val="0"/>
        <w:jc w:val="both"/>
        <w:rPr>
          <w:sz w:val="28"/>
          <w:szCs w:val="28"/>
        </w:rPr>
      </w:pPr>
    </w:p>
    <w:p w:rsidR="00F754E6" w:rsidRPr="00CD4208" w:rsidRDefault="00F754E6" w:rsidP="00F754E6">
      <w:pPr>
        <w:widowControl w:val="0"/>
        <w:jc w:val="both"/>
        <w:rPr>
          <w:b/>
          <w:sz w:val="28"/>
          <w:szCs w:val="28"/>
        </w:rPr>
      </w:pPr>
      <w:r w:rsidRPr="00CD4208">
        <w:rPr>
          <w:b/>
          <w:sz w:val="28"/>
          <w:szCs w:val="28"/>
        </w:rPr>
        <w:t>19. Обеспечение исполнения договора</w:t>
      </w:r>
    </w:p>
    <w:p w:rsidR="00F754E6" w:rsidRPr="00CD4208" w:rsidRDefault="00F754E6" w:rsidP="00F754E6">
      <w:pPr>
        <w:widowControl w:val="0"/>
        <w:ind w:firstLine="708"/>
        <w:jc w:val="both"/>
        <w:rPr>
          <w:sz w:val="28"/>
          <w:szCs w:val="28"/>
        </w:rPr>
      </w:pPr>
      <w:r w:rsidRPr="00CD4208">
        <w:rPr>
          <w:sz w:val="28"/>
          <w:szCs w:val="28"/>
        </w:rPr>
        <w:t xml:space="preserve">ДУИ вправе установить требование обеспечения исполнения договора, </w:t>
      </w:r>
      <w:r w:rsidR="00030858">
        <w:rPr>
          <w:sz w:val="28"/>
          <w:szCs w:val="28"/>
        </w:rPr>
        <w:t>и</w:t>
      </w:r>
      <w:r w:rsidRPr="00CD4208">
        <w:rPr>
          <w:sz w:val="28"/>
          <w:szCs w:val="28"/>
        </w:rPr>
        <w:t xml:space="preserve"> </w:t>
      </w:r>
      <w:r w:rsidR="00553D6D">
        <w:rPr>
          <w:sz w:val="28"/>
          <w:szCs w:val="28"/>
        </w:rPr>
        <w:t>указать</w:t>
      </w:r>
      <w:r w:rsidR="00030858">
        <w:rPr>
          <w:sz w:val="28"/>
          <w:szCs w:val="28"/>
        </w:rPr>
        <w:t xml:space="preserve"> его размер</w:t>
      </w:r>
      <w:r w:rsidRPr="00CD4208">
        <w:rPr>
          <w:sz w:val="28"/>
          <w:szCs w:val="28"/>
        </w:rPr>
        <w:t xml:space="preserve"> в Информационн</w:t>
      </w:r>
      <w:r w:rsidR="00553D6D">
        <w:rPr>
          <w:sz w:val="28"/>
          <w:szCs w:val="28"/>
        </w:rPr>
        <w:t>ой</w:t>
      </w:r>
      <w:r w:rsidRPr="00CD4208">
        <w:rPr>
          <w:sz w:val="28"/>
          <w:szCs w:val="28"/>
        </w:rPr>
        <w:t xml:space="preserve"> карт</w:t>
      </w:r>
      <w:r w:rsidR="00553D6D">
        <w:rPr>
          <w:sz w:val="28"/>
          <w:szCs w:val="28"/>
        </w:rPr>
        <w:t>е</w:t>
      </w:r>
      <w:r w:rsidRPr="00CD4208">
        <w:rPr>
          <w:sz w:val="28"/>
          <w:szCs w:val="28"/>
        </w:rPr>
        <w:t xml:space="preserve"> аукциона. </w:t>
      </w:r>
    </w:p>
    <w:p w:rsidR="00F754E6" w:rsidRPr="00CD4208" w:rsidRDefault="00F754E6" w:rsidP="00F754E6">
      <w:pPr>
        <w:widowControl w:val="0"/>
        <w:autoSpaceDE w:val="0"/>
        <w:autoSpaceDN w:val="0"/>
        <w:adjustRightInd w:val="0"/>
        <w:jc w:val="both"/>
        <w:rPr>
          <w:iCs/>
          <w:sz w:val="28"/>
          <w:szCs w:val="28"/>
        </w:rPr>
      </w:pPr>
    </w:p>
    <w:p w:rsidR="00F754E6" w:rsidRPr="00CD4208" w:rsidRDefault="00F754E6" w:rsidP="00F754E6">
      <w:pPr>
        <w:pStyle w:val="30"/>
        <w:keepNext w:val="0"/>
        <w:widowControl w:val="0"/>
        <w:rPr>
          <w:sz w:val="28"/>
          <w:szCs w:val="28"/>
        </w:rPr>
      </w:pPr>
      <w:r w:rsidRPr="00CD4208">
        <w:rPr>
          <w:sz w:val="28"/>
          <w:szCs w:val="28"/>
        </w:rPr>
        <w:t>РАЗРЕШЕНИЕ РАЗНОГЛАСИЙ</w:t>
      </w:r>
    </w:p>
    <w:p w:rsidR="00F754E6" w:rsidRPr="00CD4208" w:rsidRDefault="00F754E6" w:rsidP="00F754E6">
      <w:pPr>
        <w:widowControl w:val="0"/>
        <w:jc w:val="both"/>
        <w:rPr>
          <w:sz w:val="28"/>
          <w:szCs w:val="28"/>
        </w:rPr>
      </w:pPr>
      <w:r w:rsidRPr="00CD4208">
        <w:rPr>
          <w:b/>
          <w:sz w:val="28"/>
          <w:szCs w:val="28"/>
        </w:rPr>
        <w:t xml:space="preserve">20. </w:t>
      </w:r>
      <w:r w:rsidRPr="00CD4208">
        <w:rPr>
          <w:sz w:val="28"/>
          <w:szCs w:val="28"/>
        </w:rPr>
        <w:t>Обжалование действий и решений при проведен</w:t>
      </w:r>
      <w:proofErr w:type="gramStart"/>
      <w:r w:rsidRPr="00CD4208">
        <w:rPr>
          <w:sz w:val="28"/>
          <w:szCs w:val="28"/>
        </w:rPr>
        <w:t>ии ау</w:t>
      </w:r>
      <w:proofErr w:type="gramEnd"/>
      <w:r w:rsidRPr="00CD4208">
        <w:rPr>
          <w:sz w:val="28"/>
          <w:szCs w:val="28"/>
        </w:rPr>
        <w:t>кциона осуществляется в соответствии с Федеральным законом и действующим законодательством.</w:t>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CD4208">
        <w:rPr>
          <w:b/>
          <w:sz w:val="28"/>
          <w:szCs w:val="28"/>
        </w:rPr>
        <w:br w:type="page"/>
      </w:r>
      <w:r w:rsidRPr="00F754E6">
        <w:rPr>
          <w:b/>
          <w:sz w:val="28"/>
          <w:szCs w:val="28"/>
          <w14:shadow w14:blurRad="50800" w14:dist="38100" w14:dir="2700000" w14:sx="100000" w14:sy="100000" w14:kx="0" w14:ky="0" w14:algn="tl">
            <w14:srgbClr w14:val="000000">
              <w14:alpha w14:val="60000"/>
            </w14:srgbClr>
          </w14:shadow>
        </w:rPr>
        <w:lastRenderedPageBreak/>
        <w:t>РАЗДЕЛ 3.</w:t>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ИНФОРМАЦИОННАЯ КАРТА АУКЦИОНА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6"/>
        <w:gridCol w:w="5812"/>
      </w:tblGrid>
      <w:tr w:rsidR="00F754E6" w:rsidRPr="00CD4208" w:rsidTr="00F750E1">
        <w:tc>
          <w:tcPr>
            <w:tcW w:w="709" w:type="dxa"/>
            <w:tcBorders>
              <w:top w:val="single" w:sz="12" w:space="0" w:color="auto"/>
              <w:left w:val="single" w:sz="12" w:space="0" w:color="auto"/>
              <w:bottom w:val="single" w:sz="12" w:space="0" w:color="auto"/>
              <w:right w:val="nil"/>
            </w:tcBorders>
            <w:shd w:val="pct10" w:color="000000" w:fill="FFFFFF"/>
          </w:tcPr>
          <w:p w:rsidR="00F754E6" w:rsidRPr="002D6EA6" w:rsidRDefault="00F754E6" w:rsidP="00730045">
            <w:pPr>
              <w:widowControl w:val="0"/>
              <w:jc w:val="center"/>
              <w:rPr>
                <w:b/>
                <w:i/>
                <w:sz w:val="28"/>
                <w:szCs w:val="28"/>
              </w:rPr>
            </w:pPr>
            <w:r w:rsidRPr="002D6EA6">
              <w:rPr>
                <w:b/>
                <w:sz w:val="28"/>
                <w:szCs w:val="28"/>
              </w:rPr>
              <w:tab/>
            </w:r>
            <w:r w:rsidRPr="002D6EA6">
              <w:rPr>
                <w:b/>
                <w:i/>
                <w:sz w:val="28"/>
                <w:szCs w:val="28"/>
              </w:rPr>
              <w:t xml:space="preserve">Н </w:t>
            </w:r>
            <w:proofErr w:type="gramStart"/>
            <w:r w:rsidRPr="002D6EA6">
              <w:rPr>
                <w:b/>
                <w:i/>
                <w:sz w:val="28"/>
                <w:szCs w:val="28"/>
              </w:rPr>
              <w:t>п</w:t>
            </w:r>
            <w:proofErr w:type="gramEnd"/>
            <w:r w:rsidRPr="002D6EA6">
              <w:rPr>
                <w:b/>
                <w:i/>
                <w:sz w:val="28"/>
                <w:szCs w:val="28"/>
              </w:rPr>
              <w:t>/п</w:t>
            </w:r>
          </w:p>
        </w:tc>
        <w:tc>
          <w:tcPr>
            <w:tcW w:w="3686" w:type="dxa"/>
            <w:tcBorders>
              <w:top w:val="single" w:sz="12" w:space="0" w:color="auto"/>
              <w:left w:val="single" w:sz="12" w:space="0" w:color="auto"/>
              <w:bottom w:val="single" w:sz="12" w:space="0" w:color="auto"/>
              <w:right w:val="nil"/>
            </w:tcBorders>
            <w:shd w:val="pct10" w:color="000000" w:fill="FFFFFF"/>
          </w:tcPr>
          <w:p w:rsidR="00F754E6" w:rsidRPr="00CD4208" w:rsidRDefault="00F754E6" w:rsidP="00730045">
            <w:pPr>
              <w:widowControl w:val="0"/>
              <w:jc w:val="center"/>
              <w:rPr>
                <w:b/>
                <w:i/>
                <w:sz w:val="28"/>
                <w:szCs w:val="28"/>
              </w:rPr>
            </w:pPr>
          </w:p>
          <w:p w:rsidR="00F754E6" w:rsidRPr="00CD4208" w:rsidRDefault="00F754E6" w:rsidP="00730045">
            <w:pPr>
              <w:widowControl w:val="0"/>
              <w:jc w:val="center"/>
              <w:rPr>
                <w:b/>
                <w:i/>
                <w:sz w:val="28"/>
                <w:szCs w:val="28"/>
              </w:rPr>
            </w:pPr>
            <w:r w:rsidRPr="00CD4208">
              <w:rPr>
                <w:b/>
                <w:i/>
                <w:sz w:val="28"/>
                <w:szCs w:val="28"/>
              </w:rPr>
              <w:t>ИНСТРУКЦИИ ЗАЯВИТЕЛЯМ</w:t>
            </w:r>
          </w:p>
        </w:tc>
        <w:tc>
          <w:tcPr>
            <w:tcW w:w="5812" w:type="dxa"/>
            <w:tcBorders>
              <w:top w:val="single" w:sz="12" w:space="0" w:color="auto"/>
              <w:left w:val="single" w:sz="12" w:space="0" w:color="auto"/>
              <w:bottom w:val="single" w:sz="12" w:space="0" w:color="auto"/>
              <w:right w:val="single" w:sz="12" w:space="0" w:color="auto"/>
            </w:tcBorders>
            <w:shd w:val="pct10" w:color="000000" w:fill="FFFFFF"/>
          </w:tcPr>
          <w:p w:rsidR="00F754E6" w:rsidRPr="00CD4208" w:rsidRDefault="00F754E6" w:rsidP="00730045">
            <w:pPr>
              <w:pStyle w:val="5"/>
              <w:keepNext w:val="0"/>
              <w:widowControl w:val="0"/>
              <w:rPr>
                <w:sz w:val="28"/>
                <w:szCs w:val="28"/>
              </w:rPr>
            </w:pPr>
          </w:p>
          <w:p w:rsidR="00F754E6" w:rsidRPr="00CD4208" w:rsidRDefault="00F754E6" w:rsidP="00730045">
            <w:pPr>
              <w:pStyle w:val="5"/>
              <w:keepNext w:val="0"/>
              <w:widowControl w:val="0"/>
              <w:rPr>
                <w:sz w:val="28"/>
                <w:szCs w:val="28"/>
              </w:rPr>
            </w:pPr>
            <w:r w:rsidRPr="00CD4208">
              <w:rPr>
                <w:sz w:val="28"/>
                <w:szCs w:val="28"/>
              </w:rPr>
              <w:t>Пояснения</w:t>
            </w:r>
          </w:p>
        </w:tc>
      </w:tr>
      <w:tr w:rsidR="00F754E6" w:rsidRPr="00CD4208" w:rsidTr="00F750E1">
        <w:trPr>
          <w:trHeight w:val="196"/>
        </w:trPr>
        <w:tc>
          <w:tcPr>
            <w:tcW w:w="709" w:type="dxa"/>
            <w:tcBorders>
              <w:top w:val="nil"/>
            </w:tcBorders>
          </w:tcPr>
          <w:p w:rsidR="00F754E6" w:rsidRPr="002D6EA6" w:rsidRDefault="00F754E6" w:rsidP="00730045">
            <w:pPr>
              <w:widowControl w:val="0"/>
              <w:jc w:val="center"/>
              <w:rPr>
                <w:b/>
                <w:sz w:val="28"/>
                <w:szCs w:val="28"/>
              </w:rPr>
            </w:pPr>
            <w:r w:rsidRPr="002D6EA6">
              <w:rPr>
                <w:b/>
                <w:sz w:val="28"/>
                <w:szCs w:val="28"/>
              </w:rPr>
              <w:t>1</w:t>
            </w:r>
          </w:p>
        </w:tc>
        <w:tc>
          <w:tcPr>
            <w:tcW w:w="3686" w:type="dxa"/>
            <w:tcBorders>
              <w:top w:val="nil"/>
            </w:tcBorders>
          </w:tcPr>
          <w:p w:rsidR="00F754E6" w:rsidRPr="00CD4208" w:rsidRDefault="00F754E6" w:rsidP="00730045">
            <w:pPr>
              <w:widowControl w:val="0"/>
              <w:jc w:val="center"/>
              <w:rPr>
                <w:b/>
                <w:sz w:val="28"/>
                <w:szCs w:val="28"/>
              </w:rPr>
            </w:pPr>
            <w:r w:rsidRPr="00CD4208">
              <w:rPr>
                <w:b/>
                <w:sz w:val="28"/>
                <w:szCs w:val="28"/>
              </w:rPr>
              <w:t>2</w:t>
            </w:r>
          </w:p>
        </w:tc>
        <w:tc>
          <w:tcPr>
            <w:tcW w:w="5812" w:type="dxa"/>
            <w:tcBorders>
              <w:top w:val="nil"/>
            </w:tcBorders>
          </w:tcPr>
          <w:p w:rsidR="00F754E6" w:rsidRPr="00CD4208" w:rsidRDefault="00F754E6" w:rsidP="00730045">
            <w:pPr>
              <w:widowControl w:val="0"/>
              <w:jc w:val="center"/>
              <w:rPr>
                <w:b/>
                <w:sz w:val="28"/>
                <w:szCs w:val="28"/>
              </w:rPr>
            </w:pPr>
            <w:r w:rsidRPr="00CD4208">
              <w:rPr>
                <w:b/>
                <w:sz w:val="28"/>
                <w:szCs w:val="28"/>
              </w:rPr>
              <w:t>3</w:t>
            </w:r>
          </w:p>
        </w:tc>
      </w:tr>
      <w:tr w:rsidR="00F754E6" w:rsidRPr="00CD4208" w:rsidTr="00F750E1">
        <w:trPr>
          <w:trHeight w:val="388"/>
        </w:trPr>
        <w:tc>
          <w:tcPr>
            <w:tcW w:w="709" w:type="dxa"/>
          </w:tcPr>
          <w:p w:rsidR="00F754E6" w:rsidRPr="002D6EA6" w:rsidRDefault="00F754E6" w:rsidP="00730045">
            <w:pPr>
              <w:widowControl w:val="0"/>
              <w:rPr>
                <w:sz w:val="28"/>
                <w:szCs w:val="28"/>
              </w:rPr>
            </w:pPr>
            <w:r w:rsidRPr="002D6EA6">
              <w:rPr>
                <w:sz w:val="28"/>
                <w:szCs w:val="28"/>
              </w:rPr>
              <w:t>1</w:t>
            </w:r>
          </w:p>
        </w:tc>
        <w:tc>
          <w:tcPr>
            <w:tcW w:w="3686" w:type="dxa"/>
          </w:tcPr>
          <w:p w:rsidR="00F754E6" w:rsidRPr="00CD4208" w:rsidRDefault="00F754E6" w:rsidP="00730045">
            <w:pPr>
              <w:widowControl w:val="0"/>
              <w:rPr>
                <w:sz w:val="28"/>
                <w:szCs w:val="28"/>
              </w:rPr>
            </w:pPr>
            <w:r w:rsidRPr="00CD4208">
              <w:rPr>
                <w:sz w:val="28"/>
                <w:szCs w:val="28"/>
              </w:rPr>
              <w:t>Предмет аукциона</w:t>
            </w:r>
          </w:p>
          <w:p w:rsidR="00F754E6" w:rsidRPr="00CD4208" w:rsidRDefault="00F754E6" w:rsidP="00730045">
            <w:pPr>
              <w:widowControl w:val="0"/>
              <w:rPr>
                <w:sz w:val="28"/>
                <w:szCs w:val="28"/>
              </w:rPr>
            </w:pPr>
            <w:r w:rsidRPr="00CD4208">
              <w:rPr>
                <w:sz w:val="28"/>
                <w:szCs w:val="28"/>
              </w:rPr>
              <w:t xml:space="preserve">(наименование аукциона) </w:t>
            </w:r>
          </w:p>
        </w:tc>
        <w:tc>
          <w:tcPr>
            <w:tcW w:w="5812" w:type="dxa"/>
          </w:tcPr>
          <w:p w:rsidR="00F754E6" w:rsidRPr="00F750E1" w:rsidRDefault="00F754E6" w:rsidP="00730045">
            <w:pPr>
              <w:widowControl w:val="0"/>
              <w:jc w:val="both"/>
              <w:rPr>
                <w:sz w:val="28"/>
                <w:szCs w:val="28"/>
              </w:rPr>
            </w:pPr>
            <w:r w:rsidRPr="00F750E1">
              <w:rPr>
                <w:sz w:val="28"/>
                <w:szCs w:val="28"/>
              </w:rPr>
              <w:t xml:space="preserve">Право на заключение договора аренды имущества казны Ивановской области – </w:t>
            </w:r>
            <w:r w:rsidR="00100EF8" w:rsidRPr="00100EF8">
              <w:rPr>
                <w:color w:val="000000"/>
                <w:sz w:val="28"/>
                <w:szCs w:val="28"/>
              </w:rPr>
              <w:t xml:space="preserve">помещение: назначение: нежилое; наименование: нежилое помещение,  кадастровый номер 37:24:010152:697,  площадь 89,5 </w:t>
            </w:r>
            <w:proofErr w:type="spellStart"/>
            <w:r w:rsidR="00100EF8" w:rsidRPr="00100EF8">
              <w:rPr>
                <w:color w:val="000000"/>
                <w:sz w:val="28"/>
                <w:szCs w:val="28"/>
              </w:rPr>
              <w:t>кв.м</w:t>
            </w:r>
            <w:proofErr w:type="spellEnd"/>
            <w:r w:rsidR="00100EF8" w:rsidRPr="00100EF8">
              <w:rPr>
                <w:color w:val="000000"/>
                <w:sz w:val="28"/>
                <w:szCs w:val="28"/>
              </w:rPr>
              <w:t xml:space="preserve">., </w:t>
            </w:r>
            <w:r w:rsidR="00DE3A63">
              <w:rPr>
                <w:color w:val="000000"/>
                <w:sz w:val="28"/>
                <w:szCs w:val="28"/>
              </w:rPr>
              <w:t xml:space="preserve">Этаж № </w:t>
            </w:r>
            <w:r w:rsidR="002A5289">
              <w:rPr>
                <w:color w:val="000000"/>
                <w:sz w:val="28"/>
                <w:szCs w:val="28"/>
              </w:rPr>
              <w:t>П</w:t>
            </w:r>
            <w:r w:rsidR="00100EF8" w:rsidRPr="00100EF8">
              <w:rPr>
                <w:color w:val="000000"/>
                <w:sz w:val="28"/>
                <w:szCs w:val="28"/>
              </w:rPr>
              <w:t xml:space="preserve">одвал, адрес: </w:t>
            </w:r>
            <w:proofErr w:type="gramStart"/>
            <w:r w:rsidR="00100EF8" w:rsidRPr="00100EF8">
              <w:rPr>
                <w:color w:val="000000"/>
                <w:sz w:val="28"/>
                <w:szCs w:val="28"/>
              </w:rPr>
              <w:t>Ивановская область,  г. Иваново, ул. Суворова, д.44, литера А3, пом.16</w:t>
            </w:r>
            <w:r w:rsidR="00111D55" w:rsidRPr="00111D55">
              <w:rPr>
                <w:color w:val="000000"/>
                <w:sz w:val="28"/>
                <w:szCs w:val="28"/>
              </w:rPr>
              <w:t>,    включенного в 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в</w:t>
            </w:r>
            <w:proofErr w:type="gramEnd"/>
            <w:r w:rsidR="00111D55" w:rsidRPr="00111D55">
              <w:rPr>
                <w:color w:val="000000"/>
                <w:sz w:val="28"/>
                <w:szCs w:val="28"/>
              </w:rPr>
              <w:t xml:space="preserve"> </w:t>
            </w:r>
            <w:proofErr w:type="gramStart"/>
            <w:r w:rsidR="00111D55" w:rsidRPr="00111D55">
              <w:rPr>
                <w:color w:val="000000"/>
                <w:sz w:val="28"/>
                <w:szCs w:val="28"/>
              </w:rPr>
              <w:t>целях</w:t>
            </w:r>
            <w:proofErr w:type="gramEnd"/>
            <w:r w:rsidR="00111D55" w:rsidRPr="00111D55">
              <w:rPr>
                <w:color w:val="000000"/>
                <w:sz w:val="28"/>
                <w:szCs w:val="28"/>
              </w:rPr>
              <w:t xml:space="preserve">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042CD">
              <w:rPr>
                <w:color w:val="000000"/>
                <w:sz w:val="28"/>
                <w:szCs w:val="28"/>
              </w:rPr>
              <w:t>.</w:t>
            </w:r>
          </w:p>
        </w:tc>
      </w:tr>
      <w:tr w:rsidR="00F754E6" w:rsidRPr="00CD4208" w:rsidTr="00F750E1">
        <w:trPr>
          <w:trHeight w:val="388"/>
        </w:trPr>
        <w:tc>
          <w:tcPr>
            <w:tcW w:w="709" w:type="dxa"/>
          </w:tcPr>
          <w:p w:rsidR="00F754E6" w:rsidRPr="002D6EA6" w:rsidRDefault="00F754E6" w:rsidP="00730045">
            <w:pPr>
              <w:widowControl w:val="0"/>
              <w:rPr>
                <w:sz w:val="28"/>
                <w:szCs w:val="28"/>
              </w:rPr>
            </w:pPr>
            <w:r w:rsidRPr="002D6EA6">
              <w:rPr>
                <w:sz w:val="28"/>
                <w:szCs w:val="28"/>
              </w:rPr>
              <w:t>2</w:t>
            </w:r>
          </w:p>
        </w:tc>
        <w:tc>
          <w:tcPr>
            <w:tcW w:w="3686" w:type="dxa"/>
          </w:tcPr>
          <w:p w:rsidR="00F754E6" w:rsidRPr="00CD4208" w:rsidRDefault="00F754E6" w:rsidP="00730045">
            <w:pPr>
              <w:pStyle w:val="211"/>
              <w:tabs>
                <w:tab w:val="left" w:pos="720"/>
              </w:tabs>
              <w:jc w:val="both"/>
              <w:rPr>
                <w:sz w:val="28"/>
                <w:szCs w:val="28"/>
              </w:rPr>
            </w:pPr>
            <w:r w:rsidRPr="00CD4208">
              <w:rPr>
                <w:sz w:val="28"/>
                <w:szCs w:val="28"/>
              </w:rPr>
              <w:t>М</w:t>
            </w:r>
            <w:r w:rsidRPr="00CD4208">
              <w:rPr>
                <w:bCs/>
                <w:sz w:val="28"/>
                <w:szCs w:val="28"/>
              </w:rPr>
              <w:t>есто расположения, описание и технические характеристики имущества, права на которое передаются по договору</w:t>
            </w:r>
          </w:p>
        </w:tc>
        <w:tc>
          <w:tcPr>
            <w:tcW w:w="5812" w:type="dxa"/>
          </w:tcPr>
          <w:p w:rsidR="00C07D35" w:rsidRDefault="00100EF8" w:rsidP="009511EF">
            <w:pPr>
              <w:autoSpaceDE w:val="0"/>
              <w:autoSpaceDN w:val="0"/>
              <w:adjustRightInd w:val="0"/>
              <w:jc w:val="both"/>
              <w:rPr>
                <w:sz w:val="28"/>
                <w:szCs w:val="28"/>
              </w:rPr>
            </w:pPr>
            <w:proofErr w:type="gramStart"/>
            <w:r>
              <w:rPr>
                <w:sz w:val="28"/>
                <w:szCs w:val="28"/>
              </w:rPr>
              <w:t>П</w:t>
            </w:r>
            <w:r w:rsidRPr="00100EF8">
              <w:rPr>
                <w:sz w:val="28"/>
                <w:szCs w:val="28"/>
              </w:rPr>
              <w:t xml:space="preserve">омещение: назначение: нежилое; наименование: нежилое помещение,  кадастровый номер 37:24:010152:697,  площадь 89,5 </w:t>
            </w:r>
            <w:proofErr w:type="spellStart"/>
            <w:r w:rsidRPr="00100EF8">
              <w:rPr>
                <w:sz w:val="28"/>
                <w:szCs w:val="28"/>
              </w:rPr>
              <w:t>кв.м</w:t>
            </w:r>
            <w:proofErr w:type="spellEnd"/>
            <w:r w:rsidRPr="00100EF8">
              <w:rPr>
                <w:sz w:val="28"/>
                <w:szCs w:val="28"/>
              </w:rPr>
              <w:t xml:space="preserve">., </w:t>
            </w:r>
            <w:r w:rsidR="00DE3A63">
              <w:rPr>
                <w:sz w:val="28"/>
                <w:szCs w:val="28"/>
              </w:rPr>
              <w:t xml:space="preserve">Этаж № </w:t>
            </w:r>
            <w:r w:rsidR="002A5289">
              <w:rPr>
                <w:sz w:val="28"/>
                <w:szCs w:val="28"/>
              </w:rPr>
              <w:t>П</w:t>
            </w:r>
            <w:r w:rsidRPr="00100EF8">
              <w:rPr>
                <w:sz w:val="28"/>
                <w:szCs w:val="28"/>
              </w:rPr>
              <w:t>одвал, адрес:</w:t>
            </w:r>
            <w:proofErr w:type="gramEnd"/>
            <w:r w:rsidRPr="00100EF8">
              <w:rPr>
                <w:sz w:val="28"/>
                <w:szCs w:val="28"/>
              </w:rPr>
              <w:t xml:space="preserve"> Ивановская область,  г. Иваново, ул. Суворова, д.44, литера А3, пом.16</w:t>
            </w:r>
            <w:r w:rsidR="005042CD">
              <w:rPr>
                <w:sz w:val="28"/>
                <w:szCs w:val="28"/>
              </w:rPr>
              <w:t>.</w:t>
            </w:r>
          </w:p>
          <w:p w:rsidR="005042CD" w:rsidRPr="0011765E" w:rsidRDefault="00100EF8" w:rsidP="00100EF8">
            <w:pPr>
              <w:autoSpaceDE w:val="0"/>
              <w:autoSpaceDN w:val="0"/>
              <w:adjustRightInd w:val="0"/>
              <w:jc w:val="both"/>
              <w:rPr>
                <w:sz w:val="28"/>
                <w:szCs w:val="28"/>
              </w:rPr>
            </w:pPr>
            <w:r>
              <w:rPr>
                <w:sz w:val="28"/>
                <w:szCs w:val="28"/>
              </w:rPr>
              <w:t>Помещение</w:t>
            </w:r>
            <w:r w:rsidRPr="00100EF8">
              <w:rPr>
                <w:sz w:val="28"/>
                <w:szCs w:val="28"/>
              </w:rPr>
              <w:t xml:space="preserve"> находится в собственности Ивановской</w:t>
            </w:r>
            <w:r>
              <w:rPr>
                <w:sz w:val="28"/>
                <w:szCs w:val="28"/>
              </w:rPr>
              <w:t xml:space="preserve"> </w:t>
            </w:r>
            <w:r w:rsidRPr="00100EF8">
              <w:rPr>
                <w:sz w:val="28"/>
                <w:szCs w:val="28"/>
              </w:rPr>
              <w:t>области, в составе имущества казны Ивановской области</w:t>
            </w:r>
            <w:r>
              <w:rPr>
                <w:sz w:val="28"/>
                <w:szCs w:val="28"/>
              </w:rPr>
              <w:t xml:space="preserve"> </w:t>
            </w:r>
            <w:r w:rsidRPr="00520AE1">
              <w:rPr>
                <w:sz w:val="28"/>
                <w:szCs w:val="28"/>
              </w:rPr>
              <w:t>(запись о государственной регистрации права собственности Ивановской области от 18.12.2020 № 37:24:010152:697-37/040/2020-1)</w:t>
            </w:r>
          </w:p>
        </w:tc>
      </w:tr>
      <w:tr w:rsidR="00F754E6" w:rsidRPr="00CD4208" w:rsidTr="00F750E1">
        <w:trPr>
          <w:trHeight w:val="388"/>
        </w:trPr>
        <w:tc>
          <w:tcPr>
            <w:tcW w:w="709" w:type="dxa"/>
          </w:tcPr>
          <w:p w:rsidR="00F754E6" w:rsidRPr="002D6EA6" w:rsidRDefault="00F754E6" w:rsidP="00730045">
            <w:pPr>
              <w:widowControl w:val="0"/>
              <w:rPr>
                <w:sz w:val="28"/>
                <w:szCs w:val="28"/>
              </w:rPr>
            </w:pPr>
            <w:r w:rsidRPr="002D6EA6">
              <w:rPr>
                <w:sz w:val="28"/>
                <w:szCs w:val="28"/>
              </w:rPr>
              <w:t>3</w:t>
            </w:r>
          </w:p>
        </w:tc>
        <w:tc>
          <w:tcPr>
            <w:tcW w:w="3686" w:type="dxa"/>
          </w:tcPr>
          <w:p w:rsidR="00F754E6" w:rsidRPr="00CD4208" w:rsidRDefault="00F754E6" w:rsidP="00730045">
            <w:pPr>
              <w:widowControl w:val="0"/>
              <w:autoSpaceDE w:val="0"/>
              <w:autoSpaceDN w:val="0"/>
              <w:adjustRightInd w:val="0"/>
              <w:rPr>
                <w:sz w:val="28"/>
                <w:szCs w:val="28"/>
              </w:rPr>
            </w:pPr>
            <w:r w:rsidRPr="00CD4208">
              <w:rPr>
                <w:sz w:val="28"/>
                <w:szCs w:val="28"/>
              </w:rPr>
              <w:t>Ц</w:t>
            </w:r>
            <w:r w:rsidRPr="00CD4208">
              <w:rPr>
                <w:bCs/>
                <w:sz w:val="28"/>
                <w:szCs w:val="28"/>
              </w:rPr>
              <w:t xml:space="preserve">елевое назначение </w:t>
            </w:r>
            <w:r w:rsidRPr="00CD4208">
              <w:rPr>
                <w:bCs/>
                <w:sz w:val="28"/>
                <w:szCs w:val="28"/>
              </w:rPr>
              <w:lastRenderedPageBreak/>
              <w:t xml:space="preserve">имущества </w:t>
            </w:r>
          </w:p>
        </w:tc>
        <w:tc>
          <w:tcPr>
            <w:tcW w:w="5812" w:type="dxa"/>
          </w:tcPr>
          <w:p w:rsidR="00F754E6" w:rsidRPr="0011765E" w:rsidRDefault="00B32B81" w:rsidP="007073BF">
            <w:pPr>
              <w:widowControl w:val="0"/>
              <w:jc w:val="both"/>
              <w:rPr>
                <w:sz w:val="28"/>
                <w:szCs w:val="28"/>
              </w:rPr>
            </w:pPr>
            <w:r w:rsidRPr="004B012A">
              <w:rPr>
                <w:sz w:val="28"/>
                <w:szCs w:val="28"/>
              </w:rPr>
              <w:lastRenderedPageBreak/>
              <w:t xml:space="preserve">Для использования в деятельности субъектов </w:t>
            </w:r>
            <w:r w:rsidRPr="004B012A">
              <w:rPr>
                <w:sz w:val="28"/>
                <w:szCs w:val="28"/>
              </w:rPr>
              <w:lastRenderedPageBreak/>
              <w:t>малого и среднего предпринимательства и организаций, образующих инфраструктуру поддержки субъектов малого и среднего предпринимательства</w:t>
            </w:r>
            <w:r w:rsidR="007073BF" w:rsidRPr="004B012A">
              <w:rPr>
                <w:sz w:val="28"/>
                <w:szCs w:val="28"/>
              </w:rPr>
              <w:t>, физическим лицам, не являющимся индивидуальными предпринимателями и применяющими специальный налоговый режим «Налог на профессиональный доход»,</w:t>
            </w:r>
            <w:r w:rsidRPr="004B012A">
              <w:rPr>
                <w:sz w:val="28"/>
                <w:szCs w:val="28"/>
              </w:rPr>
              <w:t xml:space="preserve"> в соответствии с присвоенными видами экономической деятельности по ОКВЭД, сведения о которых содержатся в ЕГРЮЛ</w:t>
            </w:r>
            <w:r w:rsidR="00522F9D" w:rsidRPr="004B012A">
              <w:rPr>
                <w:sz w:val="28"/>
                <w:szCs w:val="28"/>
              </w:rPr>
              <w:t>.</w:t>
            </w:r>
          </w:p>
        </w:tc>
      </w:tr>
      <w:tr w:rsidR="00F754E6" w:rsidRPr="00CD4208" w:rsidTr="00F750E1">
        <w:trPr>
          <w:trHeight w:val="747"/>
        </w:trPr>
        <w:tc>
          <w:tcPr>
            <w:tcW w:w="709" w:type="dxa"/>
          </w:tcPr>
          <w:p w:rsidR="00F754E6" w:rsidRPr="002D6EA6" w:rsidRDefault="00F754E6" w:rsidP="00730045">
            <w:pPr>
              <w:widowControl w:val="0"/>
              <w:rPr>
                <w:sz w:val="28"/>
                <w:szCs w:val="28"/>
              </w:rPr>
            </w:pPr>
            <w:r w:rsidRPr="002D6EA6">
              <w:rPr>
                <w:sz w:val="28"/>
                <w:szCs w:val="28"/>
              </w:rPr>
              <w:lastRenderedPageBreak/>
              <w:t>4</w:t>
            </w:r>
          </w:p>
        </w:tc>
        <w:tc>
          <w:tcPr>
            <w:tcW w:w="3686" w:type="dxa"/>
          </w:tcPr>
          <w:p w:rsidR="00F754E6" w:rsidRPr="00CD4208" w:rsidRDefault="00F754E6" w:rsidP="00730045">
            <w:pPr>
              <w:widowControl w:val="0"/>
              <w:rPr>
                <w:bCs/>
                <w:sz w:val="28"/>
                <w:szCs w:val="28"/>
              </w:rPr>
            </w:pPr>
            <w:r w:rsidRPr="00CD4208">
              <w:rPr>
                <w:bCs/>
                <w:sz w:val="28"/>
                <w:szCs w:val="28"/>
              </w:rPr>
              <w:t>Начальная (минимальная) цена договора (лота),</w:t>
            </w:r>
          </w:p>
          <w:p w:rsidR="00F754E6" w:rsidRPr="00CD4208" w:rsidRDefault="00F754E6" w:rsidP="00183D33">
            <w:pPr>
              <w:widowControl w:val="0"/>
              <w:rPr>
                <w:sz w:val="28"/>
                <w:szCs w:val="28"/>
              </w:rPr>
            </w:pPr>
            <w:r w:rsidRPr="00CD4208">
              <w:rPr>
                <w:bCs/>
                <w:sz w:val="28"/>
                <w:szCs w:val="28"/>
              </w:rPr>
              <w:t>минимальная арендная плата в год.</w:t>
            </w:r>
            <w:r w:rsidRPr="00CD4208">
              <w:rPr>
                <w:bCs/>
                <w:color w:val="FF0000"/>
                <w:sz w:val="28"/>
                <w:szCs w:val="28"/>
              </w:rPr>
              <w:t xml:space="preserve"> </w:t>
            </w:r>
          </w:p>
        </w:tc>
        <w:tc>
          <w:tcPr>
            <w:tcW w:w="5812" w:type="dxa"/>
          </w:tcPr>
          <w:p w:rsidR="00F754E6" w:rsidRPr="0011765E" w:rsidRDefault="007073BF" w:rsidP="007073BF">
            <w:pPr>
              <w:widowControl w:val="0"/>
              <w:jc w:val="both"/>
              <w:rPr>
                <w:sz w:val="28"/>
                <w:szCs w:val="28"/>
              </w:rPr>
            </w:pPr>
            <w:r>
              <w:rPr>
                <w:sz w:val="27"/>
                <w:szCs w:val="27"/>
              </w:rPr>
              <w:t>187 055</w:t>
            </w:r>
            <w:r w:rsidR="00100EF8" w:rsidRPr="00100EF8">
              <w:rPr>
                <w:sz w:val="27"/>
                <w:szCs w:val="27"/>
              </w:rPr>
              <w:t xml:space="preserve"> (</w:t>
            </w:r>
            <w:r>
              <w:rPr>
                <w:sz w:val="27"/>
                <w:szCs w:val="27"/>
              </w:rPr>
              <w:t>сто восемьдесят семь тысяч пятьдесят пять</w:t>
            </w:r>
            <w:r w:rsidR="00100EF8" w:rsidRPr="00100EF8">
              <w:rPr>
                <w:sz w:val="27"/>
                <w:szCs w:val="27"/>
              </w:rPr>
              <w:t>) рублей</w:t>
            </w:r>
            <w:r w:rsidR="00100EF8">
              <w:rPr>
                <w:sz w:val="27"/>
                <w:szCs w:val="27"/>
              </w:rPr>
              <w:t>,</w:t>
            </w:r>
            <w:r w:rsidR="000C1358" w:rsidRPr="0011765E">
              <w:rPr>
                <w:bCs/>
                <w:sz w:val="28"/>
                <w:szCs w:val="28"/>
              </w:rPr>
              <w:t xml:space="preserve"> </w:t>
            </w:r>
            <w:r w:rsidR="00F754E6" w:rsidRPr="0011765E">
              <w:rPr>
                <w:bCs/>
                <w:sz w:val="28"/>
                <w:szCs w:val="28"/>
              </w:rPr>
              <w:t>без учета НДС</w:t>
            </w:r>
          </w:p>
        </w:tc>
      </w:tr>
      <w:tr w:rsidR="00F754E6" w:rsidRPr="00CD4208" w:rsidTr="00F750E1">
        <w:trPr>
          <w:trHeight w:val="388"/>
        </w:trPr>
        <w:tc>
          <w:tcPr>
            <w:tcW w:w="709" w:type="dxa"/>
          </w:tcPr>
          <w:p w:rsidR="00F754E6" w:rsidRPr="002D6EA6" w:rsidRDefault="00F754E6" w:rsidP="00730045">
            <w:pPr>
              <w:widowControl w:val="0"/>
              <w:rPr>
                <w:sz w:val="28"/>
                <w:szCs w:val="28"/>
              </w:rPr>
            </w:pPr>
            <w:r w:rsidRPr="002D6EA6">
              <w:rPr>
                <w:sz w:val="28"/>
                <w:szCs w:val="28"/>
              </w:rPr>
              <w:t>5</w:t>
            </w:r>
          </w:p>
        </w:tc>
        <w:tc>
          <w:tcPr>
            <w:tcW w:w="3686" w:type="dxa"/>
          </w:tcPr>
          <w:p w:rsidR="00F754E6" w:rsidRPr="00CD4208" w:rsidRDefault="00F754E6" w:rsidP="00730045">
            <w:pPr>
              <w:widowControl w:val="0"/>
              <w:rPr>
                <w:sz w:val="28"/>
                <w:szCs w:val="28"/>
              </w:rPr>
            </w:pPr>
            <w:r w:rsidRPr="00CD4208">
              <w:rPr>
                <w:sz w:val="28"/>
                <w:szCs w:val="28"/>
              </w:rPr>
              <w:t>Срок действия договора аренды</w:t>
            </w:r>
          </w:p>
        </w:tc>
        <w:tc>
          <w:tcPr>
            <w:tcW w:w="5812" w:type="dxa"/>
          </w:tcPr>
          <w:p w:rsidR="00F754E6" w:rsidRPr="0011765E" w:rsidRDefault="004454C0" w:rsidP="004454C0">
            <w:pPr>
              <w:widowControl w:val="0"/>
              <w:rPr>
                <w:sz w:val="28"/>
                <w:szCs w:val="28"/>
              </w:rPr>
            </w:pPr>
            <w:r>
              <w:rPr>
                <w:sz w:val="28"/>
                <w:szCs w:val="28"/>
              </w:rPr>
              <w:t>5</w:t>
            </w:r>
            <w:r w:rsidR="00F754E6" w:rsidRPr="0011765E">
              <w:rPr>
                <w:sz w:val="28"/>
                <w:szCs w:val="28"/>
              </w:rPr>
              <w:t xml:space="preserve"> (</w:t>
            </w:r>
            <w:r>
              <w:rPr>
                <w:sz w:val="28"/>
                <w:szCs w:val="28"/>
              </w:rPr>
              <w:t>пять</w:t>
            </w:r>
            <w:r w:rsidR="00F754E6" w:rsidRPr="0011765E">
              <w:rPr>
                <w:sz w:val="28"/>
                <w:szCs w:val="28"/>
              </w:rPr>
              <w:t xml:space="preserve">) </w:t>
            </w:r>
            <w:r w:rsidR="004E4CB4" w:rsidRPr="0011765E">
              <w:rPr>
                <w:sz w:val="28"/>
                <w:szCs w:val="28"/>
              </w:rPr>
              <w:t>лет</w:t>
            </w:r>
          </w:p>
        </w:tc>
      </w:tr>
      <w:tr w:rsidR="00F754E6" w:rsidRPr="00CD4208" w:rsidTr="00F750E1">
        <w:trPr>
          <w:trHeight w:val="980"/>
        </w:trPr>
        <w:tc>
          <w:tcPr>
            <w:tcW w:w="709" w:type="dxa"/>
          </w:tcPr>
          <w:p w:rsidR="00F754E6" w:rsidRPr="002D6EA6" w:rsidRDefault="00F754E6" w:rsidP="00730045">
            <w:pPr>
              <w:widowControl w:val="0"/>
              <w:rPr>
                <w:sz w:val="28"/>
                <w:szCs w:val="28"/>
              </w:rPr>
            </w:pPr>
            <w:r w:rsidRPr="002D6EA6">
              <w:rPr>
                <w:sz w:val="28"/>
                <w:szCs w:val="28"/>
              </w:rPr>
              <w:t>6</w:t>
            </w:r>
          </w:p>
        </w:tc>
        <w:tc>
          <w:tcPr>
            <w:tcW w:w="3686" w:type="dxa"/>
          </w:tcPr>
          <w:p w:rsidR="00F754E6" w:rsidRPr="00CD4208" w:rsidRDefault="00F754E6" w:rsidP="00730045">
            <w:pPr>
              <w:widowControl w:val="0"/>
              <w:rPr>
                <w:sz w:val="28"/>
                <w:szCs w:val="28"/>
              </w:rPr>
            </w:pPr>
            <w:r w:rsidRPr="00CD4208">
              <w:rPr>
                <w:sz w:val="28"/>
                <w:szCs w:val="28"/>
              </w:rPr>
              <w:t>Организатор аукциона</w:t>
            </w:r>
          </w:p>
        </w:tc>
        <w:tc>
          <w:tcPr>
            <w:tcW w:w="5812" w:type="dxa"/>
          </w:tcPr>
          <w:p w:rsidR="00F754E6" w:rsidRPr="0011765E" w:rsidRDefault="00F754E6" w:rsidP="00730045">
            <w:pPr>
              <w:pStyle w:val="7"/>
              <w:keepNext w:val="0"/>
              <w:widowControl w:val="0"/>
              <w:rPr>
                <w:sz w:val="28"/>
                <w:szCs w:val="28"/>
              </w:rPr>
            </w:pPr>
            <w:r w:rsidRPr="0011765E">
              <w:rPr>
                <w:sz w:val="28"/>
                <w:szCs w:val="28"/>
              </w:rPr>
              <w:t>Департамент конкурсов и аукционов Ивановской области (далее - ДКА)</w:t>
            </w:r>
            <w:r w:rsidR="000E4584" w:rsidRPr="0011765E">
              <w:rPr>
                <w:sz w:val="28"/>
                <w:szCs w:val="28"/>
              </w:rPr>
              <w:t>,</w:t>
            </w:r>
            <w:r w:rsidRPr="0011765E">
              <w:rPr>
                <w:sz w:val="28"/>
                <w:szCs w:val="28"/>
              </w:rPr>
              <w:t xml:space="preserve"> </w:t>
            </w:r>
          </w:p>
          <w:p w:rsidR="00F754E6" w:rsidRPr="0011765E" w:rsidRDefault="00F754E6" w:rsidP="00563F90">
            <w:pPr>
              <w:pStyle w:val="7"/>
              <w:keepNext w:val="0"/>
              <w:widowControl w:val="0"/>
              <w:rPr>
                <w:sz w:val="28"/>
                <w:szCs w:val="28"/>
              </w:rPr>
            </w:pPr>
            <w:r w:rsidRPr="0011765E">
              <w:rPr>
                <w:sz w:val="28"/>
                <w:szCs w:val="28"/>
              </w:rPr>
              <w:t>153000</w:t>
            </w:r>
            <w:r w:rsidR="00563F90" w:rsidRPr="0011765E">
              <w:rPr>
                <w:sz w:val="28"/>
                <w:szCs w:val="28"/>
              </w:rPr>
              <w:t>, г. Иваново, пр. Ленина, д. 16</w:t>
            </w:r>
          </w:p>
        </w:tc>
      </w:tr>
      <w:tr w:rsidR="00F754E6" w:rsidRPr="00CD4208" w:rsidTr="00F750E1">
        <w:trPr>
          <w:trHeight w:val="864"/>
        </w:trPr>
        <w:tc>
          <w:tcPr>
            <w:tcW w:w="709" w:type="dxa"/>
          </w:tcPr>
          <w:p w:rsidR="00F754E6" w:rsidRPr="002D6EA6" w:rsidRDefault="00F754E6" w:rsidP="00730045">
            <w:pPr>
              <w:widowControl w:val="0"/>
              <w:rPr>
                <w:sz w:val="28"/>
                <w:szCs w:val="28"/>
              </w:rPr>
            </w:pPr>
            <w:r>
              <w:rPr>
                <w:sz w:val="28"/>
                <w:szCs w:val="28"/>
              </w:rPr>
              <w:t>7</w:t>
            </w:r>
          </w:p>
        </w:tc>
        <w:tc>
          <w:tcPr>
            <w:tcW w:w="3686" w:type="dxa"/>
          </w:tcPr>
          <w:p w:rsidR="00F754E6" w:rsidRPr="00CD4208" w:rsidRDefault="00563F90" w:rsidP="00730045">
            <w:pPr>
              <w:widowControl w:val="0"/>
              <w:rPr>
                <w:sz w:val="28"/>
                <w:szCs w:val="28"/>
              </w:rPr>
            </w:pPr>
            <w:r>
              <w:rPr>
                <w:sz w:val="28"/>
                <w:szCs w:val="28"/>
              </w:rPr>
              <w:t>Орган, осуществляющий полномочия собственника имущества</w:t>
            </w:r>
          </w:p>
        </w:tc>
        <w:tc>
          <w:tcPr>
            <w:tcW w:w="5812" w:type="dxa"/>
          </w:tcPr>
          <w:p w:rsidR="00F754E6" w:rsidRPr="0011765E" w:rsidRDefault="00563F90" w:rsidP="00730045">
            <w:pPr>
              <w:pStyle w:val="7"/>
              <w:keepNext w:val="0"/>
              <w:widowControl w:val="0"/>
              <w:rPr>
                <w:sz w:val="28"/>
                <w:szCs w:val="28"/>
              </w:rPr>
            </w:pPr>
            <w:r w:rsidRPr="0011765E">
              <w:rPr>
                <w:sz w:val="28"/>
                <w:szCs w:val="28"/>
              </w:rPr>
              <w:t>Департамент управления имуществом Ивановской области (далее</w:t>
            </w:r>
            <w:r w:rsidR="000E4584" w:rsidRPr="0011765E">
              <w:rPr>
                <w:sz w:val="28"/>
                <w:szCs w:val="28"/>
              </w:rPr>
              <w:t xml:space="preserve"> -</w:t>
            </w:r>
            <w:r w:rsidRPr="0011765E">
              <w:rPr>
                <w:sz w:val="28"/>
                <w:szCs w:val="28"/>
              </w:rPr>
              <w:t xml:space="preserve"> ДУИ), 153002, </w:t>
            </w:r>
            <w:proofErr w:type="spellStart"/>
            <w:r w:rsidRPr="0011765E">
              <w:rPr>
                <w:sz w:val="28"/>
                <w:szCs w:val="28"/>
              </w:rPr>
              <w:t>г</w:t>
            </w:r>
            <w:proofErr w:type="gramStart"/>
            <w:r w:rsidRPr="0011765E">
              <w:rPr>
                <w:sz w:val="28"/>
                <w:szCs w:val="28"/>
              </w:rPr>
              <w:t>.И</w:t>
            </w:r>
            <w:proofErr w:type="gramEnd"/>
            <w:r w:rsidRPr="0011765E">
              <w:rPr>
                <w:sz w:val="28"/>
                <w:szCs w:val="28"/>
              </w:rPr>
              <w:t>ваново</w:t>
            </w:r>
            <w:proofErr w:type="spellEnd"/>
            <w:r w:rsidRPr="0011765E">
              <w:rPr>
                <w:sz w:val="28"/>
                <w:szCs w:val="28"/>
              </w:rPr>
              <w:t xml:space="preserve">, </w:t>
            </w:r>
            <w:proofErr w:type="spellStart"/>
            <w:r w:rsidRPr="0011765E">
              <w:rPr>
                <w:sz w:val="28"/>
                <w:szCs w:val="28"/>
              </w:rPr>
              <w:t>пер.Пограничный</w:t>
            </w:r>
            <w:proofErr w:type="spellEnd"/>
            <w:r w:rsidRPr="0011765E">
              <w:rPr>
                <w:sz w:val="28"/>
                <w:szCs w:val="28"/>
              </w:rPr>
              <w:t>, 18</w:t>
            </w:r>
          </w:p>
        </w:tc>
      </w:tr>
      <w:tr w:rsidR="00F754E6" w:rsidRPr="00CD4208" w:rsidTr="00F750E1">
        <w:trPr>
          <w:trHeight w:val="416"/>
        </w:trPr>
        <w:tc>
          <w:tcPr>
            <w:tcW w:w="709" w:type="dxa"/>
          </w:tcPr>
          <w:p w:rsidR="00F754E6" w:rsidRPr="002D6EA6" w:rsidRDefault="00F754E6" w:rsidP="00730045">
            <w:pPr>
              <w:widowControl w:val="0"/>
              <w:rPr>
                <w:sz w:val="28"/>
                <w:szCs w:val="28"/>
              </w:rPr>
            </w:pPr>
            <w:r>
              <w:rPr>
                <w:sz w:val="28"/>
                <w:szCs w:val="28"/>
              </w:rPr>
              <w:t>8</w:t>
            </w:r>
          </w:p>
        </w:tc>
        <w:tc>
          <w:tcPr>
            <w:tcW w:w="3686" w:type="dxa"/>
          </w:tcPr>
          <w:p w:rsidR="00F754E6" w:rsidRPr="00CD4208" w:rsidRDefault="00F754E6" w:rsidP="00730045">
            <w:pPr>
              <w:widowControl w:val="0"/>
              <w:rPr>
                <w:sz w:val="28"/>
                <w:szCs w:val="28"/>
              </w:rPr>
            </w:pPr>
            <w:r w:rsidRPr="00CD4208">
              <w:rPr>
                <w:sz w:val="28"/>
                <w:szCs w:val="28"/>
              </w:rPr>
              <w:t>Контактные лица</w:t>
            </w:r>
          </w:p>
        </w:tc>
        <w:tc>
          <w:tcPr>
            <w:tcW w:w="5812" w:type="dxa"/>
          </w:tcPr>
          <w:p w:rsidR="00F754E6" w:rsidRPr="0011765E" w:rsidRDefault="00C90FCE" w:rsidP="00730045">
            <w:pPr>
              <w:widowControl w:val="0"/>
              <w:jc w:val="both"/>
              <w:rPr>
                <w:sz w:val="28"/>
                <w:szCs w:val="28"/>
              </w:rPr>
            </w:pPr>
            <w:r w:rsidRPr="0011765E">
              <w:rPr>
                <w:sz w:val="28"/>
                <w:szCs w:val="28"/>
              </w:rPr>
              <w:t>Главный консультант</w:t>
            </w:r>
            <w:r w:rsidR="00F754E6" w:rsidRPr="0011765E">
              <w:rPr>
                <w:sz w:val="28"/>
                <w:szCs w:val="28"/>
              </w:rPr>
              <w:t xml:space="preserve"> отдела </w:t>
            </w:r>
            <w:r w:rsidRPr="0011765E">
              <w:rPr>
                <w:sz w:val="28"/>
                <w:szCs w:val="28"/>
              </w:rPr>
              <w:t xml:space="preserve">конкурентной политики, инвестиционных и имущественных торгов </w:t>
            </w:r>
            <w:r w:rsidR="00F754E6" w:rsidRPr="0011765E">
              <w:rPr>
                <w:sz w:val="28"/>
                <w:szCs w:val="28"/>
              </w:rPr>
              <w:t xml:space="preserve">ДКА </w:t>
            </w:r>
            <w:r w:rsidR="004454C0">
              <w:rPr>
                <w:sz w:val="28"/>
                <w:szCs w:val="28"/>
              </w:rPr>
              <w:t>Добрынина Анна Андреевна</w:t>
            </w:r>
            <w:r w:rsidR="001D2592" w:rsidRPr="0011765E">
              <w:rPr>
                <w:sz w:val="28"/>
                <w:szCs w:val="28"/>
              </w:rPr>
              <w:t>,</w:t>
            </w:r>
            <w:r w:rsidR="00F754E6" w:rsidRPr="0011765E">
              <w:rPr>
                <w:sz w:val="28"/>
                <w:szCs w:val="28"/>
              </w:rPr>
              <w:t xml:space="preserve"> </w:t>
            </w:r>
            <w:r w:rsidR="008D3062">
              <w:rPr>
                <w:sz w:val="28"/>
                <w:szCs w:val="28"/>
              </w:rPr>
              <w:t xml:space="preserve">              </w:t>
            </w:r>
            <w:r w:rsidR="00F754E6" w:rsidRPr="0011765E">
              <w:rPr>
                <w:sz w:val="28"/>
                <w:szCs w:val="28"/>
              </w:rPr>
              <w:t xml:space="preserve">г. Иваново, пр. Ленина, д.16, каб.3; тел.(4932) </w:t>
            </w:r>
            <w:r w:rsidRPr="0011765E">
              <w:rPr>
                <w:sz w:val="28"/>
                <w:szCs w:val="28"/>
              </w:rPr>
              <w:t xml:space="preserve">32-38-24, </w:t>
            </w:r>
            <w:r w:rsidR="00F754E6" w:rsidRPr="0011765E">
              <w:rPr>
                <w:sz w:val="28"/>
                <w:szCs w:val="28"/>
                <w:lang w:val="en-US"/>
              </w:rPr>
              <w:t>e</w:t>
            </w:r>
            <w:r w:rsidR="00F754E6" w:rsidRPr="0011765E">
              <w:rPr>
                <w:sz w:val="28"/>
                <w:szCs w:val="28"/>
              </w:rPr>
              <w:t>-</w:t>
            </w:r>
            <w:r w:rsidR="00F754E6" w:rsidRPr="0011765E">
              <w:rPr>
                <w:sz w:val="28"/>
                <w:szCs w:val="28"/>
                <w:lang w:val="en-US"/>
              </w:rPr>
              <w:t>mail</w:t>
            </w:r>
            <w:r w:rsidR="00F754E6" w:rsidRPr="0011765E">
              <w:rPr>
                <w:sz w:val="28"/>
                <w:szCs w:val="28"/>
              </w:rPr>
              <w:t xml:space="preserve">: </w:t>
            </w:r>
            <w:proofErr w:type="spellStart"/>
            <w:r w:rsidR="004454C0">
              <w:rPr>
                <w:sz w:val="28"/>
                <w:szCs w:val="28"/>
                <w:lang w:val="en-US"/>
              </w:rPr>
              <w:t>dobrinina</w:t>
            </w:r>
            <w:proofErr w:type="spellEnd"/>
            <w:r w:rsidR="004454C0" w:rsidRPr="004454C0">
              <w:rPr>
                <w:sz w:val="28"/>
                <w:szCs w:val="28"/>
              </w:rPr>
              <w:t>_</w:t>
            </w:r>
            <w:proofErr w:type="spellStart"/>
            <w:r w:rsidR="004454C0">
              <w:rPr>
                <w:sz w:val="28"/>
                <w:szCs w:val="28"/>
                <w:lang w:val="en-US"/>
              </w:rPr>
              <w:t>aa</w:t>
            </w:r>
            <w:proofErr w:type="spellEnd"/>
            <w:r w:rsidR="00F754E6" w:rsidRPr="0011765E">
              <w:rPr>
                <w:sz w:val="28"/>
                <w:szCs w:val="28"/>
              </w:rPr>
              <w:t>@</w:t>
            </w:r>
            <w:proofErr w:type="spellStart"/>
            <w:r w:rsidR="00F754E6" w:rsidRPr="0011765E">
              <w:rPr>
                <w:sz w:val="28"/>
                <w:szCs w:val="28"/>
                <w:lang w:val="en-US"/>
              </w:rPr>
              <w:t>ivreg</w:t>
            </w:r>
            <w:proofErr w:type="spellEnd"/>
            <w:r w:rsidR="00F754E6" w:rsidRPr="0011765E">
              <w:rPr>
                <w:sz w:val="28"/>
                <w:szCs w:val="28"/>
              </w:rPr>
              <w:t>.</w:t>
            </w:r>
            <w:proofErr w:type="spellStart"/>
            <w:r w:rsidR="00F754E6" w:rsidRPr="0011765E">
              <w:rPr>
                <w:sz w:val="28"/>
                <w:szCs w:val="28"/>
                <w:lang w:val="en-US"/>
              </w:rPr>
              <w:t>ru</w:t>
            </w:r>
            <w:proofErr w:type="spellEnd"/>
            <w:r w:rsidR="00A7776F" w:rsidRPr="0011765E">
              <w:rPr>
                <w:sz w:val="28"/>
                <w:szCs w:val="28"/>
              </w:rPr>
              <w:t>.</w:t>
            </w:r>
          </w:p>
          <w:p w:rsidR="00F754E6" w:rsidRPr="004454C0" w:rsidRDefault="00F754E6" w:rsidP="004454C0">
            <w:pPr>
              <w:widowControl w:val="0"/>
              <w:jc w:val="both"/>
              <w:rPr>
                <w:sz w:val="28"/>
                <w:szCs w:val="28"/>
                <w:lang w:val="en-US"/>
              </w:rPr>
            </w:pPr>
            <w:r w:rsidRPr="0011765E">
              <w:rPr>
                <w:sz w:val="28"/>
                <w:szCs w:val="28"/>
              </w:rPr>
              <w:t xml:space="preserve">Для получения дополнительной информации об объекте обращаться к </w:t>
            </w:r>
            <w:r w:rsidR="008C5F8B" w:rsidRPr="0011765E">
              <w:rPr>
                <w:sz w:val="28"/>
                <w:szCs w:val="28"/>
              </w:rPr>
              <w:t>представителю</w:t>
            </w:r>
            <w:r w:rsidRPr="0011765E">
              <w:rPr>
                <w:sz w:val="28"/>
                <w:szCs w:val="28"/>
              </w:rPr>
              <w:t xml:space="preserve"> ДУИ: </w:t>
            </w:r>
            <w:proofErr w:type="spellStart"/>
            <w:r w:rsidR="004454C0">
              <w:rPr>
                <w:sz w:val="28"/>
                <w:szCs w:val="28"/>
              </w:rPr>
              <w:t>Рулева</w:t>
            </w:r>
            <w:proofErr w:type="spellEnd"/>
            <w:r w:rsidR="004454C0">
              <w:rPr>
                <w:sz w:val="28"/>
                <w:szCs w:val="28"/>
              </w:rPr>
              <w:t xml:space="preserve"> Ирина Ивановна</w:t>
            </w:r>
            <w:r w:rsidR="001D2592" w:rsidRPr="0011765E">
              <w:rPr>
                <w:sz w:val="28"/>
                <w:szCs w:val="28"/>
              </w:rPr>
              <w:t>,</w:t>
            </w:r>
            <w:r w:rsidR="008C5F8B" w:rsidRPr="0011765E">
              <w:rPr>
                <w:sz w:val="28"/>
                <w:szCs w:val="28"/>
              </w:rPr>
              <w:t xml:space="preserve"> </w:t>
            </w:r>
            <w:proofErr w:type="spellStart"/>
            <w:r w:rsidR="008C5F8B" w:rsidRPr="0011765E">
              <w:rPr>
                <w:sz w:val="28"/>
                <w:szCs w:val="28"/>
              </w:rPr>
              <w:t>г</w:t>
            </w:r>
            <w:proofErr w:type="gramStart"/>
            <w:r w:rsidR="008C5F8B" w:rsidRPr="0011765E">
              <w:rPr>
                <w:sz w:val="28"/>
                <w:szCs w:val="28"/>
              </w:rPr>
              <w:t>.И</w:t>
            </w:r>
            <w:proofErr w:type="gramEnd"/>
            <w:r w:rsidR="008C5F8B" w:rsidRPr="0011765E">
              <w:rPr>
                <w:sz w:val="28"/>
                <w:szCs w:val="28"/>
              </w:rPr>
              <w:t>ванов</w:t>
            </w:r>
            <w:r w:rsidR="004454C0">
              <w:rPr>
                <w:sz w:val="28"/>
                <w:szCs w:val="28"/>
              </w:rPr>
              <w:t>о</w:t>
            </w:r>
            <w:proofErr w:type="spellEnd"/>
            <w:r w:rsidR="004454C0">
              <w:rPr>
                <w:sz w:val="28"/>
                <w:szCs w:val="28"/>
              </w:rPr>
              <w:t xml:space="preserve">, </w:t>
            </w:r>
            <w:proofErr w:type="spellStart"/>
            <w:r w:rsidR="004454C0">
              <w:rPr>
                <w:sz w:val="28"/>
                <w:szCs w:val="28"/>
              </w:rPr>
              <w:t>пер.Пограничный</w:t>
            </w:r>
            <w:proofErr w:type="spellEnd"/>
            <w:r w:rsidR="004454C0">
              <w:rPr>
                <w:sz w:val="28"/>
                <w:szCs w:val="28"/>
              </w:rPr>
              <w:t>, д.18, каб.12</w:t>
            </w:r>
            <w:r w:rsidR="008C5F8B" w:rsidRPr="0011765E">
              <w:rPr>
                <w:sz w:val="28"/>
                <w:szCs w:val="28"/>
              </w:rPr>
              <w:t>, тел. (4932) 32-</w:t>
            </w:r>
            <w:r w:rsidR="004454C0">
              <w:rPr>
                <w:sz w:val="28"/>
                <w:szCs w:val="28"/>
              </w:rPr>
              <w:t>37-99</w:t>
            </w:r>
            <w:r w:rsidR="008C5F8B" w:rsidRPr="0011765E">
              <w:rPr>
                <w:sz w:val="28"/>
                <w:szCs w:val="28"/>
              </w:rPr>
              <w:t xml:space="preserve">, </w:t>
            </w:r>
            <w:r w:rsidRPr="0011765E">
              <w:rPr>
                <w:sz w:val="28"/>
                <w:szCs w:val="28"/>
              </w:rPr>
              <w:t xml:space="preserve"> </w:t>
            </w:r>
            <w:r w:rsidR="008C5F8B" w:rsidRPr="0011765E">
              <w:rPr>
                <w:sz w:val="28"/>
                <w:szCs w:val="28"/>
                <w:lang w:val="en-US"/>
              </w:rPr>
              <w:t>e</w:t>
            </w:r>
            <w:r w:rsidR="008C5F8B" w:rsidRPr="0011765E">
              <w:rPr>
                <w:sz w:val="28"/>
                <w:szCs w:val="28"/>
              </w:rPr>
              <w:t>-</w:t>
            </w:r>
            <w:r w:rsidR="008C5F8B" w:rsidRPr="0011765E">
              <w:rPr>
                <w:sz w:val="28"/>
                <w:szCs w:val="28"/>
                <w:lang w:val="en-US"/>
              </w:rPr>
              <w:t>mail</w:t>
            </w:r>
            <w:r w:rsidR="008C5F8B" w:rsidRPr="0011765E">
              <w:rPr>
                <w:sz w:val="28"/>
                <w:szCs w:val="28"/>
              </w:rPr>
              <w:t xml:space="preserve">: </w:t>
            </w:r>
            <w:r w:rsidR="004454C0">
              <w:rPr>
                <w:sz w:val="28"/>
                <w:szCs w:val="28"/>
              </w:rPr>
              <w:t>008-02</w:t>
            </w:r>
            <w:r w:rsidR="004454C0">
              <w:rPr>
                <w:sz w:val="28"/>
                <w:szCs w:val="28"/>
                <w:lang w:val="en-US"/>
              </w:rPr>
              <w:t>@adminet.ivanovo.ru</w:t>
            </w:r>
          </w:p>
        </w:tc>
      </w:tr>
      <w:tr w:rsidR="00F754E6" w:rsidRPr="00CD4208" w:rsidTr="00F750E1">
        <w:trPr>
          <w:trHeight w:val="645"/>
        </w:trPr>
        <w:tc>
          <w:tcPr>
            <w:tcW w:w="709" w:type="dxa"/>
          </w:tcPr>
          <w:p w:rsidR="00F754E6" w:rsidRPr="002D6EA6" w:rsidRDefault="00F754E6" w:rsidP="00730045">
            <w:pPr>
              <w:widowControl w:val="0"/>
              <w:rPr>
                <w:sz w:val="28"/>
                <w:szCs w:val="28"/>
              </w:rPr>
            </w:pPr>
            <w:r>
              <w:rPr>
                <w:sz w:val="28"/>
                <w:szCs w:val="28"/>
              </w:rPr>
              <w:t>9</w:t>
            </w:r>
          </w:p>
        </w:tc>
        <w:tc>
          <w:tcPr>
            <w:tcW w:w="3686" w:type="dxa"/>
          </w:tcPr>
          <w:p w:rsidR="00F754E6" w:rsidRPr="00CD4208" w:rsidRDefault="00F754E6" w:rsidP="00730045">
            <w:pPr>
              <w:widowControl w:val="0"/>
              <w:rPr>
                <w:sz w:val="28"/>
                <w:szCs w:val="28"/>
              </w:rPr>
            </w:pPr>
            <w:r w:rsidRPr="00CD4208">
              <w:rPr>
                <w:bCs/>
                <w:sz w:val="28"/>
                <w:szCs w:val="28"/>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p>
        </w:tc>
        <w:tc>
          <w:tcPr>
            <w:tcW w:w="5812" w:type="dxa"/>
          </w:tcPr>
          <w:p w:rsidR="00F754E6" w:rsidRPr="0011765E" w:rsidRDefault="00F754E6" w:rsidP="00730045">
            <w:pPr>
              <w:pStyle w:val="25"/>
              <w:widowControl w:val="0"/>
              <w:ind w:firstLine="34"/>
              <w:rPr>
                <w:sz w:val="28"/>
                <w:szCs w:val="28"/>
              </w:rPr>
            </w:pPr>
            <w:r w:rsidRPr="0011765E">
              <w:rPr>
                <w:sz w:val="28"/>
                <w:szCs w:val="28"/>
              </w:rPr>
              <w:t xml:space="preserve">Документация об аукционе может быть получена бесплатно со дня размещения на официальном сайте Российской Федерации для размещения информации о проведении торгов извещения о проведении открытого аукциона на основании заявления, поданного в письменной форме, в том числе в форме электронного документа в адрес ДКА, по электронной почте. </w:t>
            </w:r>
          </w:p>
          <w:p w:rsidR="00F754E6" w:rsidRPr="0011765E" w:rsidRDefault="00F754E6" w:rsidP="00B40424">
            <w:pPr>
              <w:widowControl w:val="0"/>
              <w:jc w:val="both"/>
              <w:rPr>
                <w:sz w:val="28"/>
                <w:szCs w:val="28"/>
              </w:rPr>
            </w:pPr>
            <w:r w:rsidRPr="0011765E">
              <w:rPr>
                <w:b/>
                <w:sz w:val="28"/>
                <w:szCs w:val="28"/>
              </w:rPr>
              <w:t>Документация об аукционе,</w:t>
            </w:r>
            <w:r w:rsidRPr="0011765E">
              <w:rPr>
                <w:sz w:val="28"/>
                <w:szCs w:val="28"/>
              </w:rPr>
              <w:t xml:space="preserve"> в том числе проект договора аренды, размещены на официальном сайте Российской Федерации </w:t>
            </w:r>
            <w:r w:rsidRPr="0011765E">
              <w:rPr>
                <w:sz w:val="28"/>
                <w:szCs w:val="28"/>
              </w:rPr>
              <w:lastRenderedPageBreak/>
              <w:t xml:space="preserve">для размещения информации о проведении торгов </w:t>
            </w:r>
            <w:hyperlink r:id="rId11" w:history="1">
              <w:r w:rsidRPr="0011765E">
                <w:rPr>
                  <w:rStyle w:val="ac"/>
                  <w:color w:val="auto"/>
                  <w:sz w:val="28"/>
                  <w:szCs w:val="28"/>
                  <w:lang w:val="en-GB"/>
                </w:rPr>
                <w:t>www</w:t>
              </w:r>
              <w:r w:rsidRPr="0011765E">
                <w:rPr>
                  <w:rStyle w:val="ac"/>
                  <w:color w:val="auto"/>
                  <w:sz w:val="28"/>
                  <w:szCs w:val="28"/>
                </w:rPr>
                <w:t>.</w:t>
              </w:r>
              <w:r w:rsidRPr="0011765E">
                <w:rPr>
                  <w:rStyle w:val="ac"/>
                  <w:color w:val="auto"/>
                  <w:sz w:val="28"/>
                  <w:szCs w:val="28"/>
                  <w:lang w:val="en-GB"/>
                </w:rPr>
                <w:t>torgi</w:t>
              </w:r>
              <w:r w:rsidRPr="0011765E">
                <w:rPr>
                  <w:rStyle w:val="ac"/>
                  <w:color w:val="auto"/>
                  <w:sz w:val="28"/>
                  <w:szCs w:val="28"/>
                </w:rPr>
                <w:t>.</w:t>
              </w:r>
              <w:r w:rsidRPr="0011765E">
                <w:rPr>
                  <w:rStyle w:val="ac"/>
                  <w:color w:val="auto"/>
                  <w:sz w:val="28"/>
                  <w:szCs w:val="28"/>
                  <w:lang w:val="en-GB"/>
                </w:rPr>
                <w:t>gov</w:t>
              </w:r>
              <w:r w:rsidRPr="0011765E">
                <w:rPr>
                  <w:rStyle w:val="ac"/>
                  <w:color w:val="auto"/>
                  <w:sz w:val="28"/>
                  <w:szCs w:val="28"/>
                </w:rPr>
                <w:t>.</w:t>
              </w:r>
              <w:r w:rsidRPr="0011765E">
                <w:rPr>
                  <w:rStyle w:val="ac"/>
                  <w:color w:val="auto"/>
                  <w:sz w:val="28"/>
                  <w:szCs w:val="28"/>
                  <w:lang w:val="en-GB"/>
                </w:rPr>
                <w:t>ru</w:t>
              </w:r>
            </w:hyperlink>
            <w:r w:rsidRPr="0011765E">
              <w:rPr>
                <w:sz w:val="28"/>
                <w:szCs w:val="28"/>
              </w:rPr>
              <w:t xml:space="preserve">, а также на официальном сайте ДКА: </w:t>
            </w:r>
            <w:hyperlink r:id="rId12" w:history="1">
              <w:r w:rsidRPr="0011765E">
                <w:rPr>
                  <w:rStyle w:val="ac"/>
                  <w:color w:val="auto"/>
                  <w:sz w:val="28"/>
                  <w:szCs w:val="28"/>
                  <w:lang w:val="en-US"/>
                </w:rPr>
                <w:t>www</w:t>
              </w:r>
              <w:r w:rsidRPr="0011765E">
                <w:rPr>
                  <w:rStyle w:val="ac"/>
                  <w:color w:val="auto"/>
                  <w:sz w:val="28"/>
                  <w:szCs w:val="28"/>
                </w:rPr>
                <w:t>.</w:t>
              </w:r>
              <w:r w:rsidRPr="0011765E">
                <w:rPr>
                  <w:rStyle w:val="ac"/>
                  <w:color w:val="auto"/>
                  <w:sz w:val="28"/>
                  <w:szCs w:val="28"/>
                  <w:lang w:val="en-US"/>
                </w:rPr>
                <w:t>dka</w:t>
              </w:r>
              <w:r w:rsidRPr="0011765E">
                <w:rPr>
                  <w:rStyle w:val="ac"/>
                  <w:color w:val="auto"/>
                  <w:sz w:val="28"/>
                  <w:szCs w:val="28"/>
                </w:rPr>
                <w:t>.</w:t>
              </w:r>
              <w:r w:rsidRPr="0011765E">
                <w:rPr>
                  <w:rStyle w:val="ac"/>
                  <w:color w:val="auto"/>
                  <w:sz w:val="28"/>
                  <w:szCs w:val="28"/>
                  <w:lang w:val="en-US"/>
                </w:rPr>
                <w:t>ivanovoobl</w:t>
              </w:r>
              <w:r w:rsidRPr="0011765E">
                <w:rPr>
                  <w:rStyle w:val="ac"/>
                  <w:color w:val="auto"/>
                  <w:sz w:val="28"/>
                  <w:szCs w:val="28"/>
                </w:rPr>
                <w:t>.</w:t>
              </w:r>
              <w:proofErr w:type="spellStart"/>
              <w:r w:rsidRPr="0011765E">
                <w:rPr>
                  <w:rStyle w:val="ac"/>
                  <w:color w:val="auto"/>
                  <w:sz w:val="28"/>
                  <w:szCs w:val="28"/>
                  <w:lang w:val="en-US"/>
                </w:rPr>
                <w:t>ru</w:t>
              </w:r>
              <w:proofErr w:type="spellEnd"/>
            </w:hyperlink>
            <w:r w:rsidRPr="0011765E">
              <w:rPr>
                <w:sz w:val="28"/>
                <w:szCs w:val="28"/>
              </w:rPr>
              <w:t>, в разделе «Аренда».</w:t>
            </w:r>
          </w:p>
        </w:tc>
      </w:tr>
      <w:tr w:rsidR="00F754E6" w:rsidRPr="00CD4208" w:rsidTr="00F750E1">
        <w:trPr>
          <w:trHeight w:val="562"/>
        </w:trPr>
        <w:tc>
          <w:tcPr>
            <w:tcW w:w="709" w:type="dxa"/>
          </w:tcPr>
          <w:p w:rsidR="00F754E6" w:rsidRPr="002D6EA6" w:rsidRDefault="00F754E6" w:rsidP="00730045">
            <w:pPr>
              <w:widowControl w:val="0"/>
              <w:rPr>
                <w:sz w:val="28"/>
                <w:szCs w:val="28"/>
                <w:highlight w:val="red"/>
              </w:rPr>
            </w:pPr>
            <w:r>
              <w:rPr>
                <w:sz w:val="28"/>
                <w:szCs w:val="28"/>
              </w:rPr>
              <w:lastRenderedPageBreak/>
              <w:t>10</w:t>
            </w:r>
          </w:p>
        </w:tc>
        <w:tc>
          <w:tcPr>
            <w:tcW w:w="3686" w:type="dxa"/>
          </w:tcPr>
          <w:p w:rsidR="00F754E6" w:rsidRPr="00CD4208" w:rsidRDefault="00F754E6" w:rsidP="00730045">
            <w:pPr>
              <w:widowControl w:val="0"/>
              <w:ind w:right="-108"/>
              <w:rPr>
                <w:sz w:val="28"/>
                <w:szCs w:val="28"/>
              </w:rPr>
            </w:pPr>
            <w:r w:rsidRPr="00CD4208">
              <w:rPr>
                <w:sz w:val="28"/>
                <w:szCs w:val="28"/>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5812" w:type="dxa"/>
          </w:tcPr>
          <w:p w:rsidR="00F754E6" w:rsidRPr="0011765E" w:rsidRDefault="00F754E6" w:rsidP="00730045">
            <w:pPr>
              <w:jc w:val="both"/>
              <w:rPr>
                <w:rFonts w:eastAsia="MS Mincho"/>
                <w:sz w:val="28"/>
                <w:szCs w:val="28"/>
              </w:rPr>
            </w:pPr>
            <w:r w:rsidRPr="0011765E">
              <w:rPr>
                <w:rFonts w:eastAsia="MS Mincho"/>
                <w:sz w:val="28"/>
                <w:szCs w:val="28"/>
              </w:rPr>
              <w:t>Арендованное имущество должно быть передано Держателю имущества казны в том же состоянии, в котором оно было передано Арендатору, с учётом нормального износа. Стоимость неотделимых улучшений, перестроек и переделок Арендатору не возмещается.</w:t>
            </w:r>
          </w:p>
          <w:p w:rsidR="00F754E6" w:rsidRPr="0011765E" w:rsidRDefault="00F754E6" w:rsidP="001B49E0">
            <w:pPr>
              <w:jc w:val="both"/>
              <w:rPr>
                <w:rFonts w:eastAsia="MS Mincho"/>
                <w:sz w:val="28"/>
                <w:szCs w:val="28"/>
              </w:rPr>
            </w:pPr>
            <w:r w:rsidRPr="0011765E">
              <w:rPr>
                <w:rFonts w:eastAsia="MS Mincho"/>
                <w:sz w:val="28"/>
                <w:szCs w:val="28"/>
              </w:rPr>
              <w:t xml:space="preserve">Произведенные Арендатором отделимые улучшения арендуемого имущества являются собственностью Арендатора. </w:t>
            </w:r>
          </w:p>
        </w:tc>
      </w:tr>
      <w:tr w:rsidR="00F754E6" w:rsidRPr="00CD4208" w:rsidTr="00F750E1">
        <w:trPr>
          <w:trHeight w:val="562"/>
        </w:trPr>
        <w:tc>
          <w:tcPr>
            <w:tcW w:w="709" w:type="dxa"/>
          </w:tcPr>
          <w:p w:rsidR="00F754E6" w:rsidRPr="002D6EA6" w:rsidRDefault="00F754E6" w:rsidP="00730045">
            <w:pPr>
              <w:widowControl w:val="0"/>
              <w:rPr>
                <w:sz w:val="28"/>
                <w:szCs w:val="28"/>
                <w:highlight w:val="red"/>
              </w:rPr>
            </w:pPr>
            <w:r w:rsidRPr="002D6EA6">
              <w:rPr>
                <w:sz w:val="28"/>
                <w:szCs w:val="28"/>
              </w:rPr>
              <w:t>1</w:t>
            </w:r>
            <w:r>
              <w:rPr>
                <w:sz w:val="28"/>
                <w:szCs w:val="28"/>
              </w:rPr>
              <w:t>1</w:t>
            </w:r>
          </w:p>
        </w:tc>
        <w:tc>
          <w:tcPr>
            <w:tcW w:w="3686" w:type="dxa"/>
          </w:tcPr>
          <w:p w:rsidR="00F754E6" w:rsidRPr="00CD4208" w:rsidRDefault="00F754E6" w:rsidP="00730045">
            <w:pPr>
              <w:widowControl w:val="0"/>
              <w:ind w:right="-108"/>
              <w:rPr>
                <w:sz w:val="28"/>
                <w:szCs w:val="28"/>
              </w:rPr>
            </w:pPr>
            <w:r w:rsidRPr="00CD4208">
              <w:rPr>
                <w:sz w:val="28"/>
                <w:szCs w:val="28"/>
              </w:rPr>
              <w:t>Форма, срок и порядок оплаты по договору</w:t>
            </w:r>
          </w:p>
        </w:tc>
        <w:tc>
          <w:tcPr>
            <w:tcW w:w="5812" w:type="dxa"/>
          </w:tcPr>
          <w:p w:rsidR="001B49E0" w:rsidRPr="0011765E" w:rsidRDefault="001B49E0" w:rsidP="001B49E0">
            <w:pPr>
              <w:spacing w:line="216" w:lineRule="auto"/>
              <w:jc w:val="both"/>
              <w:rPr>
                <w:sz w:val="28"/>
                <w:szCs w:val="28"/>
              </w:rPr>
            </w:pPr>
            <w:r w:rsidRPr="0011765E">
              <w:rPr>
                <w:sz w:val="28"/>
                <w:szCs w:val="28"/>
              </w:rPr>
              <w:t>Арендная плата за пользование имуществом вносится в следующем порядке:</w:t>
            </w:r>
          </w:p>
          <w:p w:rsidR="001B49E0" w:rsidRPr="0011765E" w:rsidRDefault="001B49E0" w:rsidP="001B49E0">
            <w:pPr>
              <w:autoSpaceDE w:val="0"/>
              <w:autoSpaceDN w:val="0"/>
              <w:adjustRightInd w:val="0"/>
              <w:spacing w:line="216" w:lineRule="auto"/>
              <w:jc w:val="both"/>
              <w:rPr>
                <w:sz w:val="28"/>
                <w:szCs w:val="28"/>
              </w:rPr>
            </w:pPr>
            <w:r w:rsidRPr="0011765E">
              <w:rPr>
                <w:sz w:val="28"/>
                <w:szCs w:val="28"/>
              </w:rPr>
              <w:t xml:space="preserve">В первый год аренды - 40 (сорок) процентов размера годовой арендной платы. </w:t>
            </w:r>
          </w:p>
          <w:p w:rsidR="001B49E0" w:rsidRPr="0011765E" w:rsidRDefault="001B49E0" w:rsidP="001B49E0">
            <w:pPr>
              <w:spacing w:line="216" w:lineRule="auto"/>
              <w:jc w:val="both"/>
              <w:rPr>
                <w:sz w:val="28"/>
                <w:szCs w:val="28"/>
              </w:rPr>
            </w:pPr>
            <w:r w:rsidRPr="0011765E">
              <w:rPr>
                <w:sz w:val="28"/>
                <w:szCs w:val="28"/>
              </w:rPr>
              <w:t>Арендная плата в месяц в первый год аренды определ</w:t>
            </w:r>
            <w:r w:rsidR="008C2D81" w:rsidRPr="0011765E">
              <w:rPr>
                <w:sz w:val="28"/>
                <w:szCs w:val="28"/>
              </w:rPr>
              <w:t>яется</w:t>
            </w:r>
            <w:r w:rsidRPr="0011765E">
              <w:rPr>
                <w:sz w:val="28"/>
                <w:szCs w:val="28"/>
              </w:rPr>
              <w:t xml:space="preserve"> в</w:t>
            </w:r>
            <w:r w:rsidR="008C2D81" w:rsidRPr="0011765E">
              <w:rPr>
                <w:sz w:val="28"/>
                <w:szCs w:val="28"/>
              </w:rPr>
              <w:t xml:space="preserve"> соответствии с расчетом, приведенным в</w:t>
            </w:r>
            <w:r w:rsidRPr="0011765E">
              <w:rPr>
                <w:sz w:val="28"/>
                <w:szCs w:val="28"/>
              </w:rPr>
              <w:t xml:space="preserve"> Приложении 2 к договору аренды.</w:t>
            </w:r>
          </w:p>
          <w:p w:rsidR="001B49E0" w:rsidRPr="0011765E" w:rsidRDefault="001B49E0" w:rsidP="001B49E0">
            <w:pPr>
              <w:spacing w:line="216" w:lineRule="auto"/>
              <w:jc w:val="both"/>
              <w:rPr>
                <w:sz w:val="28"/>
                <w:szCs w:val="28"/>
              </w:rPr>
            </w:pPr>
            <w:r w:rsidRPr="0011765E">
              <w:rPr>
                <w:sz w:val="28"/>
                <w:szCs w:val="28"/>
              </w:rPr>
              <w:t>Во второй год аренды</w:t>
            </w:r>
            <w:r w:rsidR="008C2D81" w:rsidRPr="0011765E">
              <w:rPr>
                <w:sz w:val="28"/>
                <w:szCs w:val="28"/>
              </w:rPr>
              <w:t xml:space="preserve"> -</w:t>
            </w:r>
            <w:r w:rsidRPr="0011765E">
              <w:rPr>
                <w:sz w:val="28"/>
                <w:szCs w:val="28"/>
              </w:rPr>
              <w:t xml:space="preserve"> 60 (шестьдесят) процентов размера годовой арендной платы.</w:t>
            </w:r>
          </w:p>
          <w:p w:rsidR="001B49E0" w:rsidRPr="0011765E" w:rsidRDefault="001B49E0" w:rsidP="001B49E0">
            <w:pPr>
              <w:spacing w:line="216" w:lineRule="auto"/>
              <w:jc w:val="both"/>
              <w:rPr>
                <w:sz w:val="28"/>
                <w:szCs w:val="28"/>
              </w:rPr>
            </w:pPr>
            <w:r w:rsidRPr="0011765E">
              <w:rPr>
                <w:sz w:val="28"/>
                <w:szCs w:val="28"/>
              </w:rPr>
              <w:t>В третий год аренды</w:t>
            </w:r>
            <w:r w:rsidR="008C2D81" w:rsidRPr="0011765E">
              <w:rPr>
                <w:sz w:val="28"/>
                <w:szCs w:val="28"/>
              </w:rPr>
              <w:t xml:space="preserve"> -</w:t>
            </w:r>
            <w:r w:rsidRPr="0011765E">
              <w:rPr>
                <w:sz w:val="28"/>
                <w:szCs w:val="28"/>
              </w:rPr>
              <w:t xml:space="preserve"> 80 (восемьдесят) процентов размера годовой арендной платы. </w:t>
            </w:r>
          </w:p>
          <w:p w:rsidR="001B49E0" w:rsidRPr="0011765E" w:rsidRDefault="001B49E0" w:rsidP="001B49E0">
            <w:pPr>
              <w:spacing w:line="216" w:lineRule="auto"/>
              <w:jc w:val="both"/>
              <w:rPr>
                <w:sz w:val="28"/>
                <w:szCs w:val="28"/>
              </w:rPr>
            </w:pPr>
            <w:r w:rsidRPr="0011765E">
              <w:rPr>
                <w:sz w:val="28"/>
                <w:szCs w:val="28"/>
              </w:rPr>
              <w:t>В четвёртый год аренды</w:t>
            </w:r>
            <w:r w:rsidR="000E4584" w:rsidRPr="0011765E">
              <w:rPr>
                <w:sz w:val="28"/>
                <w:szCs w:val="28"/>
              </w:rPr>
              <w:t xml:space="preserve"> и далее</w:t>
            </w:r>
            <w:r w:rsidR="008C2D81" w:rsidRPr="0011765E">
              <w:rPr>
                <w:sz w:val="28"/>
                <w:szCs w:val="28"/>
              </w:rPr>
              <w:t xml:space="preserve"> -</w:t>
            </w:r>
            <w:r w:rsidRPr="0011765E">
              <w:rPr>
                <w:sz w:val="28"/>
                <w:szCs w:val="28"/>
              </w:rPr>
              <w:t xml:space="preserve"> 100 (сто) процентов размера годовой арендной платы. </w:t>
            </w:r>
          </w:p>
          <w:p w:rsidR="001B49E0" w:rsidRPr="0011765E" w:rsidRDefault="001B49E0" w:rsidP="001B49E0">
            <w:pPr>
              <w:pStyle w:val="aff4"/>
              <w:spacing w:line="216" w:lineRule="auto"/>
              <w:jc w:val="both"/>
              <w:rPr>
                <w:rFonts w:ascii="Times New Roman" w:hAnsi="Times New Roman"/>
                <w:sz w:val="28"/>
                <w:szCs w:val="28"/>
              </w:rPr>
            </w:pPr>
            <w:r w:rsidRPr="0011765E">
              <w:rPr>
                <w:rFonts w:ascii="Times New Roman" w:hAnsi="Times New Roman"/>
                <w:sz w:val="28"/>
                <w:szCs w:val="28"/>
              </w:rPr>
              <w:t>Арендная плата перечисляется Арендатором ежемесячно не позднее 10 числа текущего месяца по реквизитам указанным в пункте 10 договора аренды.</w:t>
            </w:r>
          </w:p>
          <w:p w:rsidR="001B49E0" w:rsidRPr="0011765E" w:rsidRDefault="001B49E0" w:rsidP="001B49E0">
            <w:pPr>
              <w:jc w:val="both"/>
              <w:rPr>
                <w:rFonts w:eastAsia="MS Mincho"/>
                <w:sz w:val="28"/>
                <w:szCs w:val="28"/>
              </w:rPr>
            </w:pPr>
            <w:r w:rsidRPr="0011765E">
              <w:rPr>
                <w:rFonts w:eastAsia="MS Mincho"/>
                <w:sz w:val="28"/>
                <w:szCs w:val="28"/>
              </w:rPr>
              <w:t>Налог на добавленную стоимость перечисляется в соответствии с законодательством Российской Федерации.</w:t>
            </w:r>
          </w:p>
          <w:p w:rsidR="00F754E6" w:rsidRPr="0011765E" w:rsidRDefault="001B49E0" w:rsidP="009B12A1">
            <w:pPr>
              <w:jc w:val="both"/>
              <w:rPr>
                <w:rFonts w:eastAsia="MS Mincho"/>
                <w:sz w:val="28"/>
                <w:szCs w:val="28"/>
              </w:rPr>
            </w:pPr>
            <w:proofErr w:type="gramStart"/>
            <w:r w:rsidRPr="0011765E">
              <w:rPr>
                <w:rFonts w:eastAsia="MS Mincho"/>
                <w:sz w:val="28"/>
                <w:szCs w:val="28"/>
              </w:rPr>
              <w:t>Возмещение Арендатором расходов Держателя имущества казны по техническому обслуживанию недвижимого имущества и передаче коммунальных услуг не включается в установленную пунктом 4.</w:t>
            </w:r>
            <w:r w:rsidR="009B12A1">
              <w:rPr>
                <w:rFonts w:eastAsia="MS Mincho"/>
                <w:sz w:val="28"/>
                <w:szCs w:val="28"/>
              </w:rPr>
              <w:t>2</w:t>
            </w:r>
            <w:r w:rsidRPr="0011765E">
              <w:rPr>
                <w:rFonts w:eastAsia="MS Mincho"/>
                <w:sz w:val="28"/>
                <w:szCs w:val="28"/>
              </w:rPr>
              <w:t xml:space="preserve"> </w:t>
            </w:r>
            <w:r w:rsidR="0032540A" w:rsidRPr="0011765E">
              <w:rPr>
                <w:rFonts w:eastAsia="MS Mincho"/>
                <w:sz w:val="28"/>
                <w:szCs w:val="28"/>
              </w:rPr>
              <w:t>договора аренды</w:t>
            </w:r>
            <w:r w:rsidRPr="0011765E">
              <w:rPr>
                <w:rFonts w:eastAsia="MS Mincho"/>
                <w:sz w:val="28"/>
                <w:szCs w:val="28"/>
              </w:rPr>
              <w:t xml:space="preserve"> сумму арендной платы и производится по отдельному договору на возмещение расходов по техническому обслуживанию и передаче коммунальных услуг между Держателем имущества казны и Арендатором в сроки, определенные упомянутым договором.</w:t>
            </w:r>
            <w:proofErr w:type="gramEnd"/>
          </w:p>
        </w:tc>
      </w:tr>
      <w:tr w:rsidR="00F754E6" w:rsidRPr="00CD4208" w:rsidTr="00F750E1">
        <w:trPr>
          <w:trHeight w:val="445"/>
        </w:trPr>
        <w:tc>
          <w:tcPr>
            <w:tcW w:w="709" w:type="dxa"/>
          </w:tcPr>
          <w:p w:rsidR="00F754E6" w:rsidRPr="002D6EA6" w:rsidRDefault="00F754E6" w:rsidP="00730045">
            <w:pPr>
              <w:widowControl w:val="0"/>
              <w:rPr>
                <w:sz w:val="28"/>
                <w:szCs w:val="28"/>
                <w:highlight w:val="red"/>
              </w:rPr>
            </w:pPr>
            <w:r w:rsidRPr="002D6EA6">
              <w:rPr>
                <w:sz w:val="28"/>
                <w:szCs w:val="28"/>
              </w:rPr>
              <w:lastRenderedPageBreak/>
              <w:t>1</w:t>
            </w:r>
            <w:r>
              <w:rPr>
                <w:sz w:val="28"/>
                <w:szCs w:val="28"/>
              </w:rPr>
              <w:t>2</w:t>
            </w:r>
          </w:p>
        </w:tc>
        <w:tc>
          <w:tcPr>
            <w:tcW w:w="3686" w:type="dxa"/>
          </w:tcPr>
          <w:p w:rsidR="00F754E6" w:rsidRPr="00CD4208" w:rsidRDefault="00F754E6" w:rsidP="00730045">
            <w:pPr>
              <w:widowControl w:val="0"/>
              <w:ind w:right="-108"/>
              <w:rPr>
                <w:sz w:val="28"/>
                <w:szCs w:val="28"/>
              </w:rPr>
            </w:pPr>
            <w:r w:rsidRPr="00CD4208">
              <w:rPr>
                <w:sz w:val="28"/>
                <w:szCs w:val="28"/>
              </w:rPr>
              <w:t>Порядок пересмотра цены договора в сторону увеличения</w:t>
            </w:r>
          </w:p>
        </w:tc>
        <w:tc>
          <w:tcPr>
            <w:tcW w:w="5812" w:type="dxa"/>
          </w:tcPr>
          <w:p w:rsidR="0032540A" w:rsidRPr="000421FF" w:rsidRDefault="0032540A" w:rsidP="0032540A">
            <w:pPr>
              <w:jc w:val="both"/>
              <w:rPr>
                <w:sz w:val="28"/>
                <w:szCs w:val="28"/>
              </w:rPr>
            </w:pPr>
            <w:r>
              <w:rPr>
                <w:sz w:val="28"/>
                <w:szCs w:val="28"/>
              </w:rPr>
              <w:t>Размер арендной платы пересматривае</w:t>
            </w:r>
            <w:r w:rsidRPr="000421FF">
              <w:rPr>
                <w:sz w:val="28"/>
                <w:szCs w:val="28"/>
              </w:rPr>
              <w:t xml:space="preserve">тся Арендодателем в одностороннем порядке </w:t>
            </w:r>
            <w:r>
              <w:rPr>
                <w:sz w:val="28"/>
                <w:szCs w:val="28"/>
              </w:rPr>
              <w:t xml:space="preserve">в соответствии с п. 4.1 договора аренды, а также </w:t>
            </w:r>
            <w:r w:rsidRPr="000421FF">
              <w:rPr>
                <w:sz w:val="28"/>
                <w:szCs w:val="28"/>
              </w:rPr>
              <w:t>в случаях, предусмотренных нормативными правовыми актами Российской Федерации и Ивановской области.</w:t>
            </w:r>
          </w:p>
          <w:p w:rsidR="00F754E6" w:rsidRDefault="0032540A" w:rsidP="0032540A">
            <w:pPr>
              <w:autoSpaceDE w:val="0"/>
              <w:autoSpaceDN w:val="0"/>
              <w:adjustRightInd w:val="0"/>
              <w:jc w:val="both"/>
              <w:rPr>
                <w:sz w:val="28"/>
                <w:szCs w:val="28"/>
              </w:rPr>
            </w:pPr>
            <w:r w:rsidRPr="000421FF">
              <w:rPr>
                <w:sz w:val="28"/>
                <w:szCs w:val="28"/>
              </w:rPr>
              <w:t>Уведомлени</w:t>
            </w:r>
            <w:r>
              <w:rPr>
                <w:sz w:val="28"/>
                <w:szCs w:val="28"/>
              </w:rPr>
              <w:t xml:space="preserve">е о перерасчете арендной платы </w:t>
            </w:r>
            <w:r w:rsidRPr="000421FF">
              <w:rPr>
                <w:sz w:val="28"/>
                <w:szCs w:val="28"/>
              </w:rPr>
              <w:t xml:space="preserve">направляется Арендатору Арендодателем, </w:t>
            </w:r>
            <w:proofErr w:type="gramStart"/>
            <w:r w:rsidRPr="000421FF">
              <w:rPr>
                <w:sz w:val="28"/>
                <w:szCs w:val="28"/>
              </w:rPr>
              <w:t>является обязательным для исполнения Арендатором и  составляет</w:t>
            </w:r>
            <w:proofErr w:type="gramEnd"/>
            <w:r w:rsidRPr="000421FF">
              <w:rPr>
                <w:sz w:val="28"/>
                <w:szCs w:val="28"/>
              </w:rPr>
              <w:t xml:space="preserve"> неотъемлемую часть Договора</w:t>
            </w:r>
            <w:r w:rsidR="00F610B5">
              <w:rPr>
                <w:sz w:val="28"/>
                <w:szCs w:val="28"/>
              </w:rPr>
              <w:t xml:space="preserve"> аренды</w:t>
            </w:r>
            <w:r w:rsidRPr="000421FF">
              <w:rPr>
                <w:sz w:val="28"/>
                <w:szCs w:val="28"/>
              </w:rPr>
              <w:t>.</w:t>
            </w:r>
          </w:p>
          <w:p w:rsidR="0032540A" w:rsidRPr="00426B02" w:rsidRDefault="0032540A" w:rsidP="0032540A">
            <w:pPr>
              <w:autoSpaceDE w:val="0"/>
              <w:autoSpaceDN w:val="0"/>
              <w:adjustRightInd w:val="0"/>
              <w:jc w:val="both"/>
              <w:rPr>
                <w:rFonts w:eastAsia="MS Mincho"/>
                <w:sz w:val="28"/>
                <w:szCs w:val="28"/>
              </w:rPr>
            </w:pPr>
            <w:r>
              <w:rPr>
                <w:sz w:val="28"/>
                <w:szCs w:val="28"/>
              </w:rPr>
              <w:t>Цена заключенного договора не может быть пересмотрена сторонами в сторону уменьшения.</w:t>
            </w:r>
          </w:p>
        </w:tc>
      </w:tr>
      <w:tr w:rsidR="00F754E6" w:rsidRPr="00CD4208" w:rsidTr="00F750E1">
        <w:trPr>
          <w:trHeight w:val="586"/>
        </w:trPr>
        <w:tc>
          <w:tcPr>
            <w:tcW w:w="709" w:type="dxa"/>
            <w:shd w:val="clear" w:color="auto" w:fill="auto"/>
          </w:tcPr>
          <w:p w:rsidR="00F754E6" w:rsidRPr="002D6EA6" w:rsidRDefault="00F754E6" w:rsidP="00730045">
            <w:pPr>
              <w:widowControl w:val="0"/>
              <w:rPr>
                <w:sz w:val="28"/>
                <w:szCs w:val="28"/>
              </w:rPr>
            </w:pPr>
            <w:r w:rsidRPr="002D6EA6">
              <w:rPr>
                <w:sz w:val="28"/>
                <w:szCs w:val="28"/>
              </w:rPr>
              <w:t>1</w:t>
            </w:r>
            <w:r>
              <w:rPr>
                <w:sz w:val="28"/>
                <w:szCs w:val="28"/>
              </w:rPr>
              <w:t>3</w:t>
            </w:r>
          </w:p>
        </w:tc>
        <w:tc>
          <w:tcPr>
            <w:tcW w:w="3686" w:type="dxa"/>
          </w:tcPr>
          <w:p w:rsidR="00F754E6" w:rsidRPr="00CD4208" w:rsidRDefault="00F754E6" w:rsidP="00730045">
            <w:pPr>
              <w:widowControl w:val="0"/>
              <w:ind w:right="-108"/>
              <w:rPr>
                <w:sz w:val="28"/>
                <w:szCs w:val="28"/>
              </w:rPr>
            </w:pPr>
            <w:r w:rsidRPr="00CD4208">
              <w:rPr>
                <w:sz w:val="28"/>
                <w:szCs w:val="28"/>
              </w:rPr>
              <w:t>Осмотр имущества</w:t>
            </w:r>
          </w:p>
        </w:tc>
        <w:tc>
          <w:tcPr>
            <w:tcW w:w="5812" w:type="dxa"/>
          </w:tcPr>
          <w:p w:rsidR="00F754E6" w:rsidRPr="000B3F62" w:rsidRDefault="004B0BDB" w:rsidP="00F55C07">
            <w:pPr>
              <w:widowControl w:val="0"/>
              <w:jc w:val="both"/>
              <w:rPr>
                <w:sz w:val="28"/>
                <w:szCs w:val="28"/>
              </w:rPr>
            </w:pPr>
            <w:r w:rsidRPr="000B3F62">
              <w:rPr>
                <w:sz w:val="28"/>
                <w:szCs w:val="28"/>
              </w:rPr>
              <w:t>Осмотр имущества обеспечивает Департамент управления имуществом Ивановской области</w:t>
            </w:r>
            <w:r>
              <w:rPr>
                <w:sz w:val="28"/>
                <w:szCs w:val="28"/>
              </w:rPr>
              <w:t xml:space="preserve">. Осмотр имущества </w:t>
            </w:r>
            <w:r w:rsidRPr="004B012A">
              <w:rPr>
                <w:sz w:val="28"/>
                <w:szCs w:val="28"/>
              </w:rPr>
              <w:t xml:space="preserve">осуществляется в рабочие дни </w:t>
            </w:r>
            <w:r w:rsidRPr="004B012A">
              <w:rPr>
                <w:sz w:val="28"/>
                <w:szCs w:val="28"/>
                <w:lang w:val="en-US"/>
              </w:rPr>
              <w:t>c</w:t>
            </w:r>
            <w:r w:rsidRPr="004B012A">
              <w:rPr>
                <w:sz w:val="28"/>
                <w:szCs w:val="28"/>
              </w:rPr>
              <w:t xml:space="preserve"> </w:t>
            </w:r>
            <w:r w:rsidR="00F55C07">
              <w:rPr>
                <w:sz w:val="28"/>
                <w:szCs w:val="28"/>
              </w:rPr>
              <w:t>13.07</w:t>
            </w:r>
            <w:r w:rsidR="00CA5062" w:rsidRPr="004B012A">
              <w:rPr>
                <w:sz w:val="28"/>
                <w:szCs w:val="28"/>
              </w:rPr>
              <w:t>.</w:t>
            </w:r>
            <w:r w:rsidR="00667519" w:rsidRPr="004B012A">
              <w:rPr>
                <w:sz w:val="28"/>
                <w:szCs w:val="28"/>
              </w:rPr>
              <w:t>202</w:t>
            </w:r>
            <w:r w:rsidR="00CD4FC9" w:rsidRPr="004B012A">
              <w:rPr>
                <w:sz w:val="28"/>
                <w:szCs w:val="28"/>
              </w:rPr>
              <w:t>2</w:t>
            </w:r>
            <w:r w:rsidRPr="004B012A">
              <w:rPr>
                <w:sz w:val="28"/>
                <w:szCs w:val="28"/>
              </w:rPr>
              <w:t xml:space="preserve"> по </w:t>
            </w:r>
            <w:r w:rsidR="00F55C07">
              <w:rPr>
                <w:sz w:val="28"/>
                <w:szCs w:val="28"/>
              </w:rPr>
              <w:t>22.08</w:t>
            </w:r>
            <w:r w:rsidR="00CA5062" w:rsidRPr="004B012A">
              <w:rPr>
                <w:sz w:val="28"/>
                <w:szCs w:val="28"/>
              </w:rPr>
              <w:t>.</w:t>
            </w:r>
            <w:r w:rsidRPr="004B012A">
              <w:rPr>
                <w:sz w:val="28"/>
                <w:szCs w:val="28"/>
              </w:rPr>
              <w:t>202</w:t>
            </w:r>
            <w:r w:rsidR="00CD4FC9" w:rsidRPr="004B012A">
              <w:rPr>
                <w:sz w:val="28"/>
                <w:szCs w:val="28"/>
              </w:rPr>
              <w:t>2</w:t>
            </w:r>
            <w:r w:rsidRPr="004B012A">
              <w:rPr>
                <w:sz w:val="28"/>
                <w:szCs w:val="28"/>
              </w:rPr>
              <w:t xml:space="preserve">. По вопросу согласования даты и времени осмотра обращаться к </w:t>
            </w:r>
            <w:r w:rsidR="00B40424" w:rsidRPr="004B012A">
              <w:rPr>
                <w:noProof/>
              </w:rPr>
              <mc:AlternateContent>
                <mc:Choice Requires="wps">
                  <w:drawing>
                    <wp:anchor distT="0" distB="0" distL="114300" distR="114300" simplePos="0" relativeHeight="251659264" behindDoc="0" locked="0" layoutInCell="1" allowOverlap="1" wp14:anchorId="71F0600F" wp14:editId="2DA213AA">
                      <wp:simplePos x="0" y="0"/>
                      <wp:positionH relativeFrom="column">
                        <wp:posOffset>0</wp:posOffset>
                      </wp:positionH>
                      <wp:positionV relativeFrom="paragraph">
                        <wp:posOffset>0</wp:posOffset>
                      </wp:positionV>
                      <wp:extent cx="1828800" cy="1828800"/>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A5289" w:rsidRPr="00B40424" w:rsidRDefault="002A5289" w:rsidP="00B40424">
                                  <w:pPr>
                                    <w:widowControl w:val="0"/>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type w14:anchorId="74A08DCD"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" filled="f" stroked="f">
                      <v:textbox style="mso-fit-shape-to-text:t">
                        <w:txbxContent>
                          <w:p w:rsidR="00F74E28" w:rsidRPr="00B40424" w:rsidRDefault="00F74E28" w:rsidP="00B40424">
                            <w:pPr>
                              <w:widowControl w:val="0"/>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009D66D8">
              <w:rPr>
                <w:sz w:val="28"/>
                <w:szCs w:val="28"/>
              </w:rPr>
              <w:t>Рулевой Ирине</w:t>
            </w:r>
            <w:r w:rsidR="00CD4FC9" w:rsidRPr="004B012A">
              <w:rPr>
                <w:sz w:val="28"/>
                <w:szCs w:val="28"/>
              </w:rPr>
              <w:t xml:space="preserve"> Ивановне</w:t>
            </w:r>
            <w:r w:rsidRPr="004B012A">
              <w:rPr>
                <w:sz w:val="28"/>
                <w:szCs w:val="28"/>
              </w:rPr>
              <w:t>, тел. (4932) 32-</w:t>
            </w:r>
            <w:r w:rsidR="00CD4FC9" w:rsidRPr="004B012A">
              <w:rPr>
                <w:sz w:val="28"/>
                <w:szCs w:val="28"/>
              </w:rPr>
              <w:t>37-99</w:t>
            </w:r>
            <w:r w:rsidRPr="004B012A">
              <w:rPr>
                <w:sz w:val="28"/>
                <w:szCs w:val="28"/>
              </w:rPr>
              <w:t>.</w:t>
            </w:r>
          </w:p>
        </w:tc>
      </w:tr>
      <w:tr w:rsidR="00F754E6" w:rsidRPr="00CD4208" w:rsidTr="00F750E1">
        <w:trPr>
          <w:trHeight w:val="707"/>
        </w:trPr>
        <w:tc>
          <w:tcPr>
            <w:tcW w:w="709" w:type="dxa"/>
            <w:shd w:val="clear" w:color="auto" w:fill="auto"/>
          </w:tcPr>
          <w:p w:rsidR="00F754E6" w:rsidRPr="002D6EA6" w:rsidRDefault="00F754E6" w:rsidP="00730045">
            <w:pPr>
              <w:widowControl w:val="0"/>
              <w:rPr>
                <w:sz w:val="28"/>
                <w:szCs w:val="28"/>
              </w:rPr>
            </w:pPr>
            <w:r w:rsidRPr="002D6EA6">
              <w:rPr>
                <w:sz w:val="28"/>
                <w:szCs w:val="28"/>
              </w:rPr>
              <w:t>1</w:t>
            </w:r>
            <w:r>
              <w:rPr>
                <w:sz w:val="28"/>
                <w:szCs w:val="28"/>
              </w:rPr>
              <w:t>4</w:t>
            </w:r>
          </w:p>
        </w:tc>
        <w:tc>
          <w:tcPr>
            <w:tcW w:w="3686" w:type="dxa"/>
          </w:tcPr>
          <w:p w:rsidR="00F754E6" w:rsidRPr="00CD4208" w:rsidRDefault="00F754E6" w:rsidP="00B40424">
            <w:pPr>
              <w:widowControl w:val="0"/>
              <w:autoSpaceDE w:val="0"/>
              <w:autoSpaceDN w:val="0"/>
              <w:adjustRightInd w:val="0"/>
              <w:ind w:right="34"/>
              <w:jc w:val="both"/>
              <w:rPr>
                <w:bCs/>
                <w:sz w:val="28"/>
                <w:szCs w:val="28"/>
              </w:rPr>
            </w:pPr>
            <w:r w:rsidRPr="00CD4208">
              <w:rPr>
                <w:bCs/>
                <w:sz w:val="28"/>
                <w:szCs w:val="28"/>
              </w:rPr>
              <w:t>Величина повышения начальной цены договора ("шаг аукциона")</w:t>
            </w:r>
          </w:p>
        </w:tc>
        <w:tc>
          <w:tcPr>
            <w:tcW w:w="5812" w:type="dxa"/>
          </w:tcPr>
          <w:p w:rsidR="00F754E6" w:rsidRPr="00CD4208" w:rsidRDefault="00F754E6" w:rsidP="00730045">
            <w:pPr>
              <w:autoSpaceDE w:val="0"/>
              <w:autoSpaceDN w:val="0"/>
              <w:adjustRightInd w:val="0"/>
              <w:jc w:val="both"/>
              <w:outlineLvl w:val="1"/>
              <w:rPr>
                <w:bCs/>
                <w:sz w:val="28"/>
                <w:szCs w:val="28"/>
              </w:rPr>
            </w:pPr>
            <w:r w:rsidRPr="00CD4208">
              <w:rPr>
                <w:bCs/>
                <w:sz w:val="28"/>
                <w:szCs w:val="28"/>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CD4208">
              <w:rPr>
                <w:bCs/>
                <w:sz w:val="28"/>
                <w:szCs w:val="28"/>
              </w:rPr>
              <w:t>ии ау</w:t>
            </w:r>
            <w:proofErr w:type="gramEnd"/>
            <w:r w:rsidRPr="00CD4208">
              <w:rPr>
                <w:bCs/>
                <w:sz w:val="28"/>
                <w:szCs w:val="28"/>
              </w:rPr>
              <w:t xml:space="preserve">кциона. </w:t>
            </w:r>
            <w:proofErr w:type="gramStart"/>
            <w:r w:rsidRPr="00CD4208">
              <w:rPr>
                <w:bCs/>
                <w:sz w:val="28"/>
                <w:szCs w:val="2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tc>
      </w:tr>
      <w:tr w:rsidR="00F754E6" w:rsidRPr="00CD4208" w:rsidTr="00F750E1">
        <w:trPr>
          <w:trHeight w:val="274"/>
        </w:trPr>
        <w:tc>
          <w:tcPr>
            <w:tcW w:w="709" w:type="dxa"/>
          </w:tcPr>
          <w:p w:rsidR="00F754E6" w:rsidRPr="002D6EA6" w:rsidRDefault="00F754E6" w:rsidP="00730045">
            <w:pPr>
              <w:widowControl w:val="0"/>
              <w:rPr>
                <w:sz w:val="28"/>
                <w:szCs w:val="28"/>
              </w:rPr>
            </w:pPr>
            <w:r w:rsidRPr="002D6EA6">
              <w:rPr>
                <w:sz w:val="28"/>
                <w:szCs w:val="28"/>
              </w:rPr>
              <w:t>1</w:t>
            </w:r>
            <w:r>
              <w:rPr>
                <w:sz w:val="28"/>
                <w:szCs w:val="28"/>
              </w:rPr>
              <w:t>5</w:t>
            </w:r>
          </w:p>
        </w:tc>
        <w:tc>
          <w:tcPr>
            <w:tcW w:w="3686" w:type="dxa"/>
          </w:tcPr>
          <w:p w:rsidR="00F754E6" w:rsidRPr="00CD4208" w:rsidRDefault="00F754E6" w:rsidP="00730045">
            <w:pPr>
              <w:widowControl w:val="0"/>
              <w:ind w:right="-108"/>
              <w:rPr>
                <w:sz w:val="28"/>
                <w:szCs w:val="28"/>
              </w:rPr>
            </w:pPr>
            <w:r w:rsidRPr="00CD4208">
              <w:rPr>
                <w:sz w:val="28"/>
                <w:szCs w:val="28"/>
              </w:rPr>
              <w:t>Требования к заявителям</w:t>
            </w:r>
          </w:p>
        </w:tc>
        <w:tc>
          <w:tcPr>
            <w:tcW w:w="5812" w:type="dxa"/>
          </w:tcPr>
          <w:p w:rsidR="002E3535" w:rsidRDefault="002E3535" w:rsidP="002E3535">
            <w:pPr>
              <w:widowControl w:val="0"/>
              <w:jc w:val="both"/>
              <w:rPr>
                <w:sz w:val="28"/>
                <w:szCs w:val="28"/>
              </w:rPr>
            </w:pPr>
            <w:r w:rsidRPr="00865F2E">
              <w:rPr>
                <w:sz w:val="28"/>
                <w:szCs w:val="28"/>
              </w:rPr>
              <w:t>Заявител</w:t>
            </w:r>
            <w:r>
              <w:rPr>
                <w:sz w:val="28"/>
                <w:szCs w:val="28"/>
              </w:rPr>
              <w:t>ями</w:t>
            </w:r>
            <w:r w:rsidRPr="00865F2E">
              <w:rPr>
                <w:sz w:val="28"/>
                <w:szCs w:val="28"/>
              </w:rPr>
              <w:t xml:space="preserve"> мо</w:t>
            </w:r>
            <w:r>
              <w:rPr>
                <w:sz w:val="28"/>
                <w:szCs w:val="28"/>
              </w:rPr>
              <w:t>гут</w:t>
            </w:r>
            <w:r w:rsidRPr="00865F2E">
              <w:rPr>
                <w:sz w:val="28"/>
                <w:szCs w:val="28"/>
              </w:rPr>
              <w:t xml:space="preserve"> быть</w:t>
            </w:r>
            <w:r>
              <w:rPr>
                <w:sz w:val="28"/>
                <w:szCs w:val="28"/>
              </w:rPr>
              <w:t>:</w:t>
            </w:r>
          </w:p>
          <w:p w:rsidR="002E3535" w:rsidRPr="007A34F8" w:rsidRDefault="002E3535" w:rsidP="002E3535">
            <w:pPr>
              <w:autoSpaceDE w:val="0"/>
              <w:autoSpaceDN w:val="0"/>
              <w:adjustRightInd w:val="0"/>
              <w:jc w:val="both"/>
              <w:rPr>
                <w:rFonts w:eastAsiaTheme="minorHAnsi"/>
                <w:sz w:val="28"/>
                <w:szCs w:val="28"/>
                <w:lang w:eastAsia="en-US"/>
              </w:rPr>
            </w:pPr>
            <w:r w:rsidRPr="00CD4208">
              <w:rPr>
                <w:sz w:val="28"/>
                <w:szCs w:val="28"/>
              </w:rPr>
              <w:t xml:space="preserve"> </w:t>
            </w:r>
            <w:proofErr w:type="gramStart"/>
            <w:r w:rsidRPr="007A34F8">
              <w:rPr>
                <w:b/>
                <w:sz w:val="28"/>
                <w:szCs w:val="28"/>
              </w:rPr>
              <w:t xml:space="preserve">- </w:t>
            </w:r>
            <w:r w:rsidRPr="007A34F8">
              <w:rPr>
                <w:rFonts w:eastAsiaTheme="minorHAnsi"/>
                <w:sz w:val="28"/>
                <w:szCs w:val="28"/>
                <w:lang w:eastAsia="en-US"/>
              </w:rPr>
              <w:t xml:space="preserve">субъекты малого и среднего предпринимательства, за исключением категорий субъектов малого и среднего предпринимательства, перечисленных в части 3 статьи 14 Федерального закона № 209-ФЗ, и в случаях, установленных частью 5 статьи 14 Федерального закона  № 209-ФЗ, а также организации, образующие инфраструктуру поддержки субъектов малого и среднего предпринимательства, за исключением </w:t>
            </w:r>
            <w:r w:rsidRPr="007A34F8">
              <w:rPr>
                <w:rFonts w:eastAsiaTheme="minorHAnsi"/>
                <w:sz w:val="28"/>
                <w:szCs w:val="28"/>
                <w:lang w:eastAsia="en-US"/>
              </w:rPr>
              <w:lastRenderedPageBreak/>
              <w:t>указанных в статье 15 Федерального закона № 209-ФЗ государственных фондов поддержки научной, научно-технической, инновационной деятельности</w:t>
            </w:r>
            <w:proofErr w:type="gramEnd"/>
            <w:r w:rsidRPr="007A34F8">
              <w:rPr>
                <w:rFonts w:eastAsiaTheme="minorHAnsi"/>
                <w:sz w:val="28"/>
                <w:szCs w:val="28"/>
                <w:lang w:eastAsia="en-US"/>
              </w:rPr>
              <w:t>, осуществляющих деятельность в форме государственных учреждений;</w:t>
            </w:r>
          </w:p>
          <w:p w:rsidR="002E3535" w:rsidRPr="00F74E28" w:rsidRDefault="002E3535" w:rsidP="002E3535">
            <w:pPr>
              <w:widowControl w:val="0"/>
              <w:jc w:val="both"/>
              <w:rPr>
                <w:sz w:val="28"/>
                <w:szCs w:val="28"/>
              </w:rPr>
            </w:pPr>
            <w:r w:rsidRPr="007A34F8">
              <w:rPr>
                <w:rFonts w:eastAsiaTheme="minorHAnsi"/>
                <w:sz w:val="28"/>
                <w:szCs w:val="28"/>
                <w:lang w:eastAsia="en-US"/>
              </w:rPr>
              <w:t xml:space="preserve">- физические лица, не являющиеся индивидуальными предпринимателями и применяющим специальный налоговый режим </w:t>
            </w:r>
            <w:r w:rsidR="00825F0A" w:rsidRPr="007A34F8">
              <w:rPr>
                <w:rFonts w:eastAsiaTheme="minorHAnsi"/>
                <w:sz w:val="28"/>
                <w:szCs w:val="28"/>
                <w:lang w:eastAsia="en-US"/>
              </w:rPr>
              <w:t>«</w:t>
            </w:r>
            <w:r w:rsidRPr="007A34F8">
              <w:rPr>
                <w:rFonts w:eastAsiaTheme="minorHAnsi"/>
                <w:sz w:val="28"/>
                <w:szCs w:val="28"/>
                <w:lang w:eastAsia="en-US"/>
              </w:rPr>
              <w:t>Налог на профессиональный доход</w:t>
            </w:r>
            <w:r w:rsidR="00825F0A" w:rsidRPr="007A34F8">
              <w:rPr>
                <w:rFonts w:eastAsiaTheme="minorHAnsi"/>
                <w:sz w:val="28"/>
                <w:szCs w:val="28"/>
                <w:lang w:eastAsia="en-US"/>
              </w:rPr>
              <w:t>»</w:t>
            </w:r>
            <w:r w:rsidRPr="007A34F8">
              <w:rPr>
                <w:rFonts w:eastAsiaTheme="minorHAnsi"/>
                <w:sz w:val="28"/>
                <w:szCs w:val="28"/>
                <w:lang w:eastAsia="en-US"/>
              </w:rPr>
              <w:t>.</w:t>
            </w:r>
            <w:r w:rsidRPr="007A34F8">
              <w:rPr>
                <w:sz w:val="28"/>
                <w:szCs w:val="28"/>
              </w:rPr>
              <w:t xml:space="preserve"> </w:t>
            </w:r>
            <w:r w:rsidRPr="00F74E28">
              <w:rPr>
                <w:sz w:val="28"/>
                <w:szCs w:val="28"/>
              </w:rPr>
              <w:t>Обязательные требования к заявителям:</w:t>
            </w:r>
          </w:p>
          <w:p w:rsidR="002E3535" w:rsidRPr="00CD4208" w:rsidRDefault="002E3535" w:rsidP="002E3535">
            <w:pPr>
              <w:widowControl w:val="0"/>
              <w:autoSpaceDE w:val="0"/>
              <w:autoSpaceDN w:val="0"/>
              <w:adjustRightInd w:val="0"/>
              <w:jc w:val="both"/>
              <w:rPr>
                <w:bCs/>
                <w:sz w:val="28"/>
                <w:szCs w:val="28"/>
              </w:rPr>
            </w:pPr>
            <w:r w:rsidRPr="00CD4208">
              <w:rPr>
                <w:bCs/>
                <w:sz w:val="28"/>
                <w:szCs w:val="28"/>
              </w:rPr>
              <w:t>1) соответствие заявителей требованиям, устанавливаемым в соответствии с законодательством Российской Федерации к ли</w:t>
            </w:r>
            <w:r>
              <w:rPr>
                <w:bCs/>
                <w:sz w:val="28"/>
                <w:szCs w:val="28"/>
              </w:rPr>
              <w:t>цам, имеющим право заключи</w:t>
            </w:r>
            <w:r w:rsidRPr="00CD4208">
              <w:rPr>
                <w:bCs/>
                <w:sz w:val="28"/>
                <w:szCs w:val="28"/>
              </w:rPr>
              <w:t>ть договор аренды</w:t>
            </w:r>
            <w:r>
              <w:rPr>
                <w:bCs/>
                <w:sz w:val="28"/>
                <w:szCs w:val="28"/>
              </w:rPr>
              <w:t xml:space="preserve"> нежилых помещений</w:t>
            </w:r>
            <w:r w:rsidRPr="00CD4208">
              <w:rPr>
                <w:bCs/>
                <w:sz w:val="28"/>
                <w:szCs w:val="28"/>
              </w:rPr>
              <w:t>, являющ</w:t>
            </w:r>
            <w:r>
              <w:rPr>
                <w:bCs/>
                <w:sz w:val="28"/>
                <w:szCs w:val="28"/>
              </w:rPr>
              <w:t>их</w:t>
            </w:r>
            <w:r w:rsidRPr="00CD4208">
              <w:rPr>
                <w:bCs/>
                <w:sz w:val="28"/>
                <w:szCs w:val="28"/>
              </w:rPr>
              <w:t>ся предметом торгов;</w:t>
            </w:r>
          </w:p>
          <w:p w:rsidR="002E3535" w:rsidRPr="00CD4208" w:rsidRDefault="002E3535" w:rsidP="002E3535">
            <w:pPr>
              <w:widowControl w:val="0"/>
              <w:autoSpaceDE w:val="0"/>
              <w:autoSpaceDN w:val="0"/>
              <w:adjustRightInd w:val="0"/>
              <w:jc w:val="both"/>
              <w:rPr>
                <w:bCs/>
                <w:sz w:val="28"/>
                <w:szCs w:val="28"/>
              </w:rPr>
            </w:pPr>
            <w:r w:rsidRPr="00CD4208">
              <w:rPr>
                <w:bCs/>
                <w:sz w:val="28"/>
                <w:szCs w:val="28"/>
              </w:rPr>
              <w:t xml:space="preserve">2) </w:t>
            </w:r>
            <w:proofErr w:type="spellStart"/>
            <w:r w:rsidRPr="00CD4208">
              <w:rPr>
                <w:bCs/>
                <w:sz w:val="28"/>
                <w:szCs w:val="28"/>
              </w:rPr>
              <w:t>непроведение</w:t>
            </w:r>
            <w:proofErr w:type="spellEnd"/>
            <w:r w:rsidRPr="00CD4208">
              <w:rPr>
                <w:bCs/>
                <w:sz w:val="28"/>
                <w:szCs w:val="28"/>
              </w:rPr>
              <w:t xml:space="preserve"> ликвидации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E3535" w:rsidRDefault="002E3535" w:rsidP="002E3535">
            <w:pPr>
              <w:widowControl w:val="0"/>
              <w:autoSpaceDE w:val="0"/>
              <w:autoSpaceDN w:val="0"/>
              <w:adjustRightInd w:val="0"/>
              <w:jc w:val="both"/>
              <w:rPr>
                <w:bCs/>
                <w:sz w:val="28"/>
                <w:szCs w:val="28"/>
              </w:rPr>
            </w:pPr>
            <w:r w:rsidRPr="00CD4208">
              <w:rPr>
                <w:bCs/>
                <w:sz w:val="28"/>
                <w:szCs w:val="28"/>
              </w:rPr>
              <w:t xml:space="preserve">3) </w:t>
            </w:r>
            <w:proofErr w:type="spellStart"/>
            <w:r w:rsidRPr="00CD4208">
              <w:rPr>
                <w:bCs/>
                <w:sz w:val="28"/>
                <w:szCs w:val="28"/>
              </w:rPr>
              <w:t>неприостановление</w:t>
            </w:r>
            <w:proofErr w:type="spellEnd"/>
            <w:r w:rsidRPr="00CD4208">
              <w:rPr>
                <w:bCs/>
                <w:sz w:val="28"/>
                <w:szCs w:val="28"/>
              </w:rPr>
              <w:t xml:space="preserve"> деятельности заявителя в порядке, предусмотренном Кодексом Российской Федерации об административных правонарушениях, на день </w:t>
            </w:r>
            <w:r w:rsidRPr="00CD4208">
              <w:rPr>
                <w:sz w:val="28"/>
                <w:szCs w:val="28"/>
              </w:rPr>
              <w:t>подачи</w:t>
            </w:r>
            <w:r>
              <w:rPr>
                <w:bCs/>
                <w:sz w:val="28"/>
                <w:szCs w:val="28"/>
              </w:rPr>
              <w:t xml:space="preserve"> заявки на участие в аукционе;</w:t>
            </w:r>
          </w:p>
          <w:p w:rsidR="00F754E6" w:rsidRPr="00CD4208" w:rsidRDefault="002E3535" w:rsidP="002E3535">
            <w:pPr>
              <w:widowControl w:val="0"/>
              <w:autoSpaceDE w:val="0"/>
              <w:autoSpaceDN w:val="0"/>
              <w:adjustRightInd w:val="0"/>
              <w:jc w:val="both"/>
              <w:rPr>
                <w:bCs/>
                <w:sz w:val="28"/>
                <w:szCs w:val="28"/>
              </w:rPr>
            </w:pPr>
            <w:r>
              <w:rPr>
                <w:bCs/>
                <w:sz w:val="28"/>
                <w:szCs w:val="28"/>
              </w:rPr>
              <w:t xml:space="preserve">4) </w:t>
            </w:r>
            <w:proofErr w:type="spellStart"/>
            <w:r>
              <w:rPr>
                <w:bCs/>
                <w:sz w:val="28"/>
                <w:szCs w:val="28"/>
              </w:rPr>
              <w:t>непредоставление</w:t>
            </w:r>
            <w:proofErr w:type="spellEnd"/>
            <w:r>
              <w:rPr>
                <w:bCs/>
                <w:sz w:val="28"/>
                <w:szCs w:val="28"/>
              </w:rPr>
              <w:t xml:space="preserve"> заявителем заведомо ложных сведений, содержащихся в документах, предоставляемых в составе заявки на участие в аукционе.</w:t>
            </w:r>
          </w:p>
        </w:tc>
      </w:tr>
      <w:tr w:rsidR="00F754E6" w:rsidRPr="00CD4208" w:rsidTr="00F750E1">
        <w:trPr>
          <w:trHeight w:val="274"/>
        </w:trPr>
        <w:tc>
          <w:tcPr>
            <w:tcW w:w="709" w:type="dxa"/>
          </w:tcPr>
          <w:p w:rsidR="00F754E6" w:rsidRPr="002D6EA6" w:rsidRDefault="00F754E6" w:rsidP="00730045">
            <w:pPr>
              <w:widowControl w:val="0"/>
              <w:rPr>
                <w:sz w:val="28"/>
                <w:szCs w:val="28"/>
              </w:rPr>
            </w:pPr>
            <w:r w:rsidRPr="002D6EA6">
              <w:rPr>
                <w:sz w:val="28"/>
                <w:szCs w:val="28"/>
              </w:rPr>
              <w:lastRenderedPageBreak/>
              <w:t>1</w:t>
            </w:r>
            <w:r>
              <w:rPr>
                <w:sz w:val="28"/>
                <w:szCs w:val="28"/>
              </w:rPr>
              <w:t>6</w:t>
            </w:r>
          </w:p>
        </w:tc>
        <w:tc>
          <w:tcPr>
            <w:tcW w:w="3686" w:type="dxa"/>
          </w:tcPr>
          <w:p w:rsidR="00F754E6" w:rsidRPr="00CD4208" w:rsidRDefault="00F754E6" w:rsidP="00730045">
            <w:pPr>
              <w:widowControl w:val="0"/>
              <w:ind w:right="-108"/>
              <w:rPr>
                <w:b/>
                <w:sz w:val="28"/>
                <w:szCs w:val="28"/>
              </w:rPr>
            </w:pPr>
            <w:r w:rsidRPr="00CD4208">
              <w:rPr>
                <w:sz w:val="28"/>
                <w:szCs w:val="28"/>
              </w:rPr>
              <w:t>Порядок и срок отзыва заявок на участие в аукцион</w:t>
            </w:r>
          </w:p>
        </w:tc>
        <w:tc>
          <w:tcPr>
            <w:tcW w:w="5812" w:type="dxa"/>
          </w:tcPr>
          <w:p w:rsidR="00F754E6" w:rsidRPr="00CD4208" w:rsidRDefault="00F754E6" w:rsidP="00730045">
            <w:pPr>
              <w:widowControl w:val="0"/>
              <w:jc w:val="both"/>
              <w:rPr>
                <w:sz w:val="28"/>
                <w:szCs w:val="28"/>
              </w:rPr>
            </w:pPr>
            <w:r w:rsidRPr="00CD4208">
              <w:rPr>
                <w:sz w:val="28"/>
                <w:szCs w:val="28"/>
              </w:rPr>
              <w:t>Заявитель</w:t>
            </w:r>
            <w:r>
              <w:rPr>
                <w:sz w:val="28"/>
                <w:szCs w:val="28"/>
              </w:rPr>
              <w:t xml:space="preserve">, подавший заявку на участие в аукционе, </w:t>
            </w:r>
            <w:r w:rsidRPr="00CD4208">
              <w:rPr>
                <w:sz w:val="28"/>
                <w:szCs w:val="28"/>
              </w:rPr>
              <w:t>вправе отозвать</w:t>
            </w:r>
            <w:r>
              <w:rPr>
                <w:sz w:val="28"/>
                <w:szCs w:val="28"/>
              </w:rPr>
              <w:t xml:space="preserve"> такую</w:t>
            </w:r>
            <w:r w:rsidRPr="00CD4208">
              <w:rPr>
                <w:sz w:val="28"/>
                <w:szCs w:val="28"/>
              </w:rPr>
              <w:t xml:space="preserve"> заявку в любое время </w:t>
            </w:r>
            <w:r>
              <w:rPr>
                <w:sz w:val="28"/>
                <w:szCs w:val="28"/>
              </w:rPr>
              <w:t>до установленных даты и времени начала рассмотрения заявок на участие в аукционе.</w:t>
            </w:r>
          </w:p>
        </w:tc>
      </w:tr>
      <w:tr w:rsidR="00F754E6" w:rsidRPr="00CD4208" w:rsidTr="00F750E1">
        <w:tc>
          <w:tcPr>
            <w:tcW w:w="709" w:type="dxa"/>
          </w:tcPr>
          <w:p w:rsidR="00F754E6" w:rsidRPr="002D6EA6" w:rsidRDefault="00F754E6" w:rsidP="00730045">
            <w:pPr>
              <w:widowControl w:val="0"/>
              <w:rPr>
                <w:sz w:val="28"/>
                <w:szCs w:val="28"/>
              </w:rPr>
            </w:pPr>
            <w:r w:rsidRPr="002D6EA6">
              <w:rPr>
                <w:sz w:val="28"/>
                <w:szCs w:val="28"/>
              </w:rPr>
              <w:t>1</w:t>
            </w:r>
            <w:r>
              <w:rPr>
                <w:sz w:val="28"/>
                <w:szCs w:val="28"/>
              </w:rPr>
              <w:t>7</w:t>
            </w:r>
          </w:p>
        </w:tc>
        <w:tc>
          <w:tcPr>
            <w:tcW w:w="3686" w:type="dxa"/>
          </w:tcPr>
          <w:p w:rsidR="00F754E6" w:rsidRPr="00CD4208" w:rsidRDefault="00F754E6" w:rsidP="00730045">
            <w:pPr>
              <w:widowControl w:val="0"/>
              <w:rPr>
                <w:sz w:val="28"/>
                <w:szCs w:val="28"/>
              </w:rPr>
            </w:pPr>
            <w:r w:rsidRPr="00CD4208">
              <w:rPr>
                <w:sz w:val="28"/>
                <w:szCs w:val="28"/>
              </w:rPr>
              <w:t>Документы, входящие в состав заявки на участие в аукционе</w:t>
            </w:r>
          </w:p>
        </w:tc>
        <w:tc>
          <w:tcPr>
            <w:tcW w:w="5812" w:type="dxa"/>
          </w:tcPr>
          <w:p w:rsidR="004C5945" w:rsidRPr="008C5F8B" w:rsidRDefault="004C5945" w:rsidP="004C5945">
            <w:pPr>
              <w:pStyle w:val="af0"/>
              <w:widowControl w:val="0"/>
              <w:ind w:firstLine="36"/>
              <w:rPr>
                <w:sz w:val="28"/>
                <w:szCs w:val="28"/>
              </w:rPr>
            </w:pPr>
            <w:r w:rsidRPr="008C5F8B">
              <w:rPr>
                <w:sz w:val="28"/>
                <w:szCs w:val="28"/>
              </w:rPr>
              <w:t>1. Опись документов, входящих в состав заявки на участие в аукционе, в 2-х экземплярах (форма 1).</w:t>
            </w:r>
          </w:p>
          <w:p w:rsidR="004C5945" w:rsidRPr="008C5F8B" w:rsidRDefault="004C5945" w:rsidP="004C5945">
            <w:pPr>
              <w:pStyle w:val="af0"/>
              <w:widowControl w:val="0"/>
              <w:ind w:firstLine="36"/>
              <w:rPr>
                <w:sz w:val="28"/>
                <w:szCs w:val="28"/>
              </w:rPr>
            </w:pPr>
            <w:r w:rsidRPr="008C5F8B">
              <w:rPr>
                <w:sz w:val="28"/>
                <w:szCs w:val="28"/>
              </w:rPr>
              <w:t>2. Заявка на участие в аукционе в 2-х экземплярах (форма 2).</w:t>
            </w:r>
          </w:p>
          <w:p w:rsidR="004C5945" w:rsidRPr="008C5F8B" w:rsidRDefault="004C5945" w:rsidP="004C5945">
            <w:pPr>
              <w:pStyle w:val="af0"/>
              <w:widowControl w:val="0"/>
              <w:ind w:firstLine="36"/>
              <w:rPr>
                <w:sz w:val="28"/>
                <w:szCs w:val="28"/>
              </w:rPr>
            </w:pPr>
            <w:r w:rsidRPr="008C5F8B">
              <w:rPr>
                <w:sz w:val="28"/>
                <w:szCs w:val="28"/>
              </w:rPr>
              <w:t>3. Сведения о заявителе, подавшем заявку (оформляются по образцу - форма 3).</w:t>
            </w:r>
          </w:p>
          <w:p w:rsidR="004C5945" w:rsidRPr="008C5F8B" w:rsidRDefault="004C5945" w:rsidP="004C5945">
            <w:pPr>
              <w:pStyle w:val="af0"/>
              <w:widowControl w:val="0"/>
              <w:ind w:firstLine="36"/>
              <w:rPr>
                <w:sz w:val="28"/>
                <w:szCs w:val="28"/>
              </w:rPr>
            </w:pPr>
            <w:r w:rsidRPr="008C5F8B">
              <w:rPr>
                <w:sz w:val="28"/>
                <w:szCs w:val="28"/>
              </w:rPr>
              <w:t>4. Документы, прилагаемые Заявителем к заявке:</w:t>
            </w:r>
          </w:p>
          <w:p w:rsidR="004C5945" w:rsidRPr="008C5F8B" w:rsidRDefault="004C5945" w:rsidP="004C5945">
            <w:pPr>
              <w:autoSpaceDE w:val="0"/>
              <w:autoSpaceDN w:val="0"/>
              <w:adjustRightInd w:val="0"/>
              <w:jc w:val="both"/>
              <w:rPr>
                <w:bCs/>
                <w:sz w:val="28"/>
                <w:szCs w:val="28"/>
              </w:rPr>
            </w:pPr>
            <w:proofErr w:type="gramStart"/>
            <w:r>
              <w:rPr>
                <w:sz w:val="28"/>
                <w:szCs w:val="28"/>
              </w:rPr>
              <w:lastRenderedPageBreak/>
              <w:t>а)</w:t>
            </w:r>
            <w:r w:rsidRPr="008C5F8B">
              <w:rPr>
                <w:sz w:val="28"/>
                <w:szCs w:val="28"/>
              </w:rPr>
              <w:t xml:space="preserve"> </w:t>
            </w:r>
            <w:r w:rsidRPr="008C5F8B">
              <w:rPr>
                <w:bCs/>
                <w:sz w:val="28"/>
                <w:szCs w:val="28"/>
              </w:rPr>
              <w:t>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w:t>
            </w:r>
            <w:proofErr w:type="gramEnd"/>
            <w:r w:rsidRPr="008C5F8B">
              <w:rPr>
                <w:bCs/>
                <w:sz w:val="28"/>
                <w:szCs w:val="28"/>
              </w:rPr>
              <w:t xml:space="preserve"> </w:t>
            </w:r>
            <w:proofErr w:type="gramStart"/>
            <w:r w:rsidRPr="008C5F8B">
              <w:rPr>
                <w:bCs/>
                <w:sz w:val="28"/>
                <w:szCs w:val="28"/>
              </w:rPr>
              <w:t>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4C5945" w:rsidRPr="008C5F8B" w:rsidRDefault="004C5945" w:rsidP="004C5945">
            <w:pPr>
              <w:autoSpaceDE w:val="0"/>
              <w:autoSpaceDN w:val="0"/>
              <w:adjustRightInd w:val="0"/>
              <w:jc w:val="both"/>
              <w:rPr>
                <w:bCs/>
                <w:sz w:val="28"/>
                <w:szCs w:val="28"/>
              </w:rPr>
            </w:pPr>
            <w:r>
              <w:rPr>
                <w:sz w:val="28"/>
                <w:szCs w:val="28"/>
              </w:rPr>
              <w:t>б)</w:t>
            </w:r>
            <w:r w:rsidRPr="008C5F8B">
              <w:rPr>
                <w:sz w:val="28"/>
                <w:szCs w:val="28"/>
              </w:rPr>
              <w:t xml:space="preserve"> </w:t>
            </w:r>
            <w:r w:rsidRPr="008C5F8B">
              <w:rPr>
                <w:bCs/>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w:t>
            </w:r>
            <w:proofErr w:type="gramStart"/>
            <w:r w:rsidRPr="008C5F8B">
              <w:rPr>
                <w:bCs/>
                <w:sz w:val="28"/>
                <w:szCs w:val="28"/>
              </w:rPr>
              <w:t>случае</w:t>
            </w:r>
            <w:proofErr w:type="gramEnd"/>
            <w:r w:rsidRPr="008C5F8B">
              <w:rPr>
                <w:bCs/>
                <w:sz w:val="28"/>
                <w:szCs w:val="28"/>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w:t>
            </w:r>
            <w:proofErr w:type="gramStart"/>
            <w:r w:rsidRPr="008C5F8B">
              <w:rPr>
                <w:bCs/>
                <w:sz w:val="28"/>
                <w:szCs w:val="28"/>
              </w:rPr>
              <w:t>случае</w:t>
            </w:r>
            <w:proofErr w:type="gramEnd"/>
            <w:r w:rsidRPr="008C5F8B">
              <w:rPr>
                <w:bCs/>
                <w:sz w:val="28"/>
                <w:szCs w:val="28"/>
              </w:rPr>
              <w:t xml:space="preserve"> если указанная доверенность подписана лицом, уполномоченным руководителем заявителя, </w:t>
            </w:r>
            <w:r w:rsidRPr="008C5F8B">
              <w:rPr>
                <w:bCs/>
                <w:sz w:val="28"/>
                <w:szCs w:val="28"/>
              </w:rPr>
              <w:lastRenderedPageBreak/>
              <w:t>заявка на участие в аукционе должна содержать также документ, подтверждающий полномочия такого лица;</w:t>
            </w:r>
          </w:p>
          <w:p w:rsidR="004C5945" w:rsidRPr="008C5F8B" w:rsidRDefault="004C5945" w:rsidP="004C5945">
            <w:pPr>
              <w:pStyle w:val="af0"/>
              <w:widowControl w:val="0"/>
              <w:ind w:firstLine="36"/>
              <w:rPr>
                <w:sz w:val="28"/>
                <w:szCs w:val="28"/>
              </w:rPr>
            </w:pPr>
            <w:r>
              <w:rPr>
                <w:sz w:val="28"/>
                <w:szCs w:val="28"/>
              </w:rPr>
              <w:t>в)</w:t>
            </w:r>
            <w:r w:rsidRPr="008C5F8B">
              <w:rPr>
                <w:sz w:val="28"/>
                <w:szCs w:val="28"/>
              </w:rPr>
              <w:t xml:space="preserve"> копии учредительных документов (для юридических лиц); копия документа, удостоверяющего личность заявителя (для индивидуальных предпринимателей</w:t>
            </w:r>
            <w:r>
              <w:rPr>
                <w:sz w:val="28"/>
                <w:szCs w:val="28"/>
              </w:rPr>
              <w:t xml:space="preserve"> и  физических лиц</w:t>
            </w:r>
            <w:r w:rsidRPr="008C5F8B">
              <w:rPr>
                <w:sz w:val="28"/>
                <w:szCs w:val="28"/>
              </w:rPr>
              <w:t>);</w:t>
            </w:r>
          </w:p>
          <w:p w:rsidR="004C5945" w:rsidRPr="008C5F8B" w:rsidRDefault="004C5945" w:rsidP="004C5945">
            <w:pPr>
              <w:autoSpaceDE w:val="0"/>
              <w:autoSpaceDN w:val="0"/>
              <w:adjustRightInd w:val="0"/>
              <w:ind w:firstLine="34"/>
              <w:jc w:val="both"/>
              <w:outlineLvl w:val="1"/>
              <w:rPr>
                <w:sz w:val="28"/>
                <w:szCs w:val="28"/>
              </w:rPr>
            </w:pPr>
            <w:r w:rsidRPr="008C5F8B">
              <w:rPr>
                <w:sz w:val="28"/>
                <w:szCs w:val="28"/>
              </w:rPr>
              <w:t>г</w:t>
            </w:r>
            <w:r>
              <w:rPr>
                <w:sz w:val="28"/>
                <w:szCs w:val="28"/>
              </w:rPr>
              <w:t>)</w:t>
            </w:r>
            <w:r w:rsidRPr="008C5F8B">
              <w:rPr>
                <w:sz w:val="28"/>
                <w:szCs w:val="28"/>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8C5F8B">
              <w:rPr>
                <w:sz w:val="28"/>
                <w:szCs w:val="28"/>
              </w:rPr>
              <w:t>и</w:t>
            </w:r>
            <w:proofErr w:type="gramEnd"/>
            <w:r w:rsidRPr="008C5F8B">
              <w:rPr>
                <w:sz w:val="28"/>
                <w:szCs w:val="28"/>
              </w:rPr>
              <w:t xml:space="preserve"> если для заявителя заключение договора, внесение задатка или обеспечение исполнения договора являются крупной сделкой;</w:t>
            </w:r>
          </w:p>
          <w:p w:rsidR="00F754E6" w:rsidRPr="00CD4208" w:rsidRDefault="004C5945" w:rsidP="004C5945">
            <w:pPr>
              <w:autoSpaceDE w:val="0"/>
              <w:autoSpaceDN w:val="0"/>
              <w:adjustRightInd w:val="0"/>
              <w:ind w:firstLine="34"/>
              <w:jc w:val="both"/>
              <w:outlineLvl w:val="1"/>
              <w:rPr>
                <w:sz w:val="28"/>
                <w:szCs w:val="28"/>
              </w:rPr>
            </w:pPr>
            <w:r w:rsidRPr="008C5F8B">
              <w:rPr>
                <w:sz w:val="28"/>
                <w:szCs w:val="28"/>
              </w:rPr>
              <w:t>д</w:t>
            </w:r>
            <w:r>
              <w:rPr>
                <w:sz w:val="28"/>
                <w:szCs w:val="28"/>
              </w:rPr>
              <w:t>)</w:t>
            </w:r>
            <w:r w:rsidRPr="008C5F8B">
              <w:rPr>
                <w:sz w:val="28"/>
                <w:szCs w:val="28"/>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history="1">
              <w:r w:rsidRPr="008C5F8B">
                <w:rPr>
                  <w:sz w:val="28"/>
                  <w:szCs w:val="28"/>
                </w:rPr>
                <w:t>Кодексом</w:t>
              </w:r>
            </w:hyperlink>
            <w:r w:rsidRPr="008C5F8B">
              <w:rPr>
                <w:sz w:val="28"/>
                <w:szCs w:val="28"/>
              </w:rPr>
              <w:t xml:space="preserve"> Российской Федерации об административных правонарушениях</w:t>
            </w:r>
            <w:r>
              <w:rPr>
                <w:sz w:val="28"/>
                <w:szCs w:val="28"/>
              </w:rPr>
              <w:t>.</w:t>
            </w:r>
          </w:p>
        </w:tc>
      </w:tr>
      <w:tr w:rsidR="00F754E6" w:rsidRPr="00CD4208" w:rsidTr="00F750E1">
        <w:trPr>
          <w:trHeight w:val="419"/>
        </w:trPr>
        <w:tc>
          <w:tcPr>
            <w:tcW w:w="709" w:type="dxa"/>
          </w:tcPr>
          <w:p w:rsidR="00F754E6" w:rsidRPr="002D6EA6" w:rsidRDefault="00F754E6" w:rsidP="00730045">
            <w:pPr>
              <w:widowControl w:val="0"/>
              <w:rPr>
                <w:sz w:val="28"/>
                <w:szCs w:val="28"/>
              </w:rPr>
            </w:pPr>
            <w:r w:rsidRPr="002D6EA6">
              <w:rPr>
                <w:sz w:val="28"/>
                <w:szCs w:val="28"/>
              </w:rPr>
              <w:lastRenderedPageBreak/>
              <w:t>1</w:t>
            </w:r>
            <w:r>
              <w:rPr>
                <w:sz w:val="28"/>
                <w:szCs w:val="28"/>
              </w:rPr>
              <w:t>8</w:t>
            </w:r>
          </w:p>
        </w:tc>
        <w:tc>
          <w:tcPr>
            <w:tcW w:w="3686" w:type="dxa"/>
          </w:tcPr>
          <w:p w:rsidR="00F754E6" w:rsidRPr="00CD4208" w:rsidRDefault="00F754E6" w:rsidP="00730045">
            <w:pPr>
              <w:widowControl w:val="0"/>
              <w:autoSpaceDE w:val="0"/>
              <w:autoSpaceDN w:val="0"/>
              <w:adjustRightInd w:val="0"/>
              <w:rPr>
                <w:bCs/>
                <w:sz w:val="28"/>
                <w:szCs w:val="28"/>
              </w:rPr>
            </w:pPr>
            <w:r w:rsidRPr="00CD4208">
              <w:rPr>
                <w:bCs/>
                <w:sz w:val="28"/>
                <w:szCs w:val="28"/>
              </w:rPr>
              <w:t xml:space="preserve">Формы, порядок, даты начала и окончания предоставления </w:t>
            </w:r>
            <w:r>
              <w:rPr>
                <w:bCs/>
                <w:sz w:val="28"/>
                <w:szCs w:val="28"/>
              </w:rPr>
              <w:t xml:space="preserve">участникам аукциона </w:t>
            </w:r>
            <w:r w:rsidRPr="00CD4208">
              <w:rPr>
                <w:bCs/>
                <w:sz w:val="28"/>
                <w:szCs w:val="28"/>
              </w:rPr>
              <w:t xml:space="preserve">разъяснений положений </w:t>
            </w:r>
            <w:r w:rsidRPr="00CD4208">
              <w:rPr>
                <w:sz w:val="28"/>
                <w:szCs w:val="28"/>
              </w:rPr>
              <w:t>документации об аукционе</w:t>
            </w:r>
          </w:p>
          <w:p w:rsidR="00F754E6" w:rsidRPr="00CD4208" w:rsidRDefault="00F754E6" w:rsidP="00730045">
            <w:pPr>
              <w:widowControl w:val="0"/>
              <w:rPr>
                <w:b/>
                <w:sz w:val="28"/>
                <w:szCs w:val="28"/>
              </w:rPr>
            </w:pPr>
          </w:p>
        </w:tc>
        <w:tc>
          <w:tcPr>
            <w:tcW w:w="5812" w:type="dxa"/>
          </w:tcPr>
          <w:p w:rsidR="00F754E6" w:rsidRDefault="00F754E6" w:rsidP="00730045">
            <w:pPr>
              <w:autoSpaceDE w:val="0"/>
              <w:autoSpaceDN w:val="0"/>
              <w:adjustRightInd w:val="0"/>
              <w:jc w:val="both"/>
              <w:rPr>
                <w:sz w:val="28"/>
                <w:szCs w:val="28"/>
              </w:rPr>
            </w:pPr>
            <w:r>
              <w:rPr>
                <w:sz w:val="28"/>
                <w:szCs w:val="28"/>
              </w:rPr>
              <w:t xml:space="preserve">Любое заинтересованное лицо вправе направить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направляет разъяснения положений аукционной документации, если указанный запрос поступил к нему не </w:t>
            </w:r>
            <w:proofErr w:type="gramStart"/>
            <w:r>
              <w:rPr>
                <w:sz w:val="28"/>
                <w:szCs w:val="28"/>
              </w:rPr>
              <w:t>позднее</w:t>
            </w:r>
            <w:proofErr w:type="gramEnd"/>
            <w:r>
              <w:rPr>
                <w:sz w:val="28"/>
                <w:szCs w:val="28"/>
              </w:rPr>
              <w:t xml:space="preserve"> чем за три рабочих дня до даты окончания срока подачи заявок на участие в аукционе.</w:t>
            </w:r>
          </w:p>
          <w:p w:rsidR="00F754E6" w:rsidRPr="00CD4208" w:rsidRDefault="00F754E6" w:rsidP="00730045">
            <w:pPr>
              <w:autoSpaceDE w:val="0"/>
              <w:autoSpaceDN w:val="0"/>
              <w:adjustRightInd w:val="0"/>
              <w:jc w:val="both"/>
              <w:rPr>
                <w:sz w:val="28"/>
                <w:szCs w:val="28"/>
              </w:rPr>
            </w:pPr>
            <w:r>
              <w:rPr>
                <w:sz w:val="28"/>
                <w:szCs w:val="28"/>
              </w:rPr>
              <w:t xml:space="preserve">В течение одного дня </w:t>
            </w:r>
            <w:proofErr w:type="gramStart"/>
            <w:r>
              <w:rPr>
                <w:sz w:val="28"/>
                <w:szCs w:val="28"/>
              </w:rPr>
              <w:t>с даты направления</w:t>
            </w:r>
            <w:proofErr w:type="gramEnd"/>
            <w:r>
              <w:rPr>
                <w:sz w:val="28"/>
                <w:szCs w:val="28"/>
              </w:rPr>
              <w:t xml:space="preserve"> разъяснения положений аукционной документации по запросу заинтересованного лица такое разъяснение размещается организатором аукциона на официальном </w:t>
            </w:r>
            <w:r>
              <w:rPr>
                <w:sz w:val="28"/>
                <w:szCs w:val="28"/>
              </w:rPr>
              <w:lastRenderedPageBreak/>
              <w:t>сайте торгов с указанием предмета запроса, но без указания заинтересованного лица, от которого поступил запрос.</w:t>
            </w:r>
          </w:p>
        </w:tc>
      </w:tr>
      <w:tr w:rsidR="00F754E6" w:rsidRPr="00CD4208" w:rsidTr="00F750E1">
        <w:tc>
          <w:tcPr>
            <w:tcW w:w="709" w:type="dxa"/>
          </w:tcPr>
          <w:p w:rsidR="00F754E6" w:rsidRPr="002D6EA6" w:rsidRDefault="00F754E6" w:rsidP="00730045">
            <w:pPr>
              <w:widowControl w:val="0"/>
              <w:rPr>
                <w:sz w:val="28"/>
                <w:szCs w:val="28"/>
              </w:rPr>
            </w:pPr>
            <w:r w:rsidRPr="002D6EA6">
              <w:rPr>
                <w:sz w:val="28"/>
                <w:szCs w:val="28"/>
              </w:rPr>
              <w:lastRenderedPageBreak/>
              <w:t>1</w:t>
            </w:r>
            <w:r>
              <w:rPr>
                <w:sz w:val="28"/>
                <w:szCs w:val="28"/>
              </w:rPr>
              <w:t>9</w:t>
            </w:r>
          </w:p>
        </w:tc>
        <w:tc>
          <w:tcPr>
            <w:tcW w:w="3686" w:type="dxa"/>
          </w:tcPr>
          <w:p w:rsidR="00F754E6" w:rsidRPr="00CD4208" w:rsidRDefault="00F754E6" w:rsidP="00730045">
            <w:pPr>
              <w:widowControl w:val="0"/>
              <w:rPr>
                <w:sz w:val="28"/>
                <w:szCs w:val="28"/>
              </w:rPr>
            </w:pPr>
            <w:r w:rsidRPr="00C83BE4">
              <w:rPr>
                <w:sz w:val="28"/>
                <w:szCs w:val="28"/>
              </w:rPr>
              <w:t>Размер задатка</w:t>
            </w:r>
            <w:r>
              <w:rPr>
                <w:sz w:val="28"/>
                <w:szCs w:val="28"/>
              </w:rPr>
              <w:t xml:space="preserve">, срок и </w:t>
            </w:r>
            <w:r w:rsidRPr="00CD4208">
              <w:rPr>
                <w:sz w:val="28"/>
                <w:szCs w:val="28"/>
              </w:rPr>
              <w:t xml:space="preserve">порядок внесения </w:t>
            </w:r>
            <w:r>
              <w:rPr>
                <w:sz w:val="28"/>
                <w:szCs w:val="28"/>
              </w:rPr>
              <w:t xml:space="preserve">задатка, </w:t>
            </w:r>
            <w:r w:rsidRPr="00CD4208">
              <w:rPr>
                <w:sz w:val="28"/>
                <w:szCs w:val="28"/>
              </w:rPr>
              <w:t xml:space="preserve">реквизиты счета для перечисления </w:t>
            </w:r>
            <w:r>
              <w:rPr>
                <w:sz w:val="28"/>
                <w:szCs w:val="28"/>
              </w:rPr>
              <w:t>задатка</w:t>
            </w:r>
          </w:p>
        </w:tc>
        <w:tc>
          <w:tcPr>
            <w:tcW w:w="5812" w:type="dxa"/>
          </w:tcPr>
          <w:p w:rsidR="00F754E6" w:rsidRPr="00C83BE4" w:rsidRDefault="00F754E6" w:rsidP="00730045">
            <w:pPr>
              <w:widowControl w:val="0"/>
              <w:jc w:val="both"/>
              <w:rPr>
                <w:sz w:val="28"/>
                <w:szCs w:val="28"/>
              </w:rPr>
            </w:pPr>
            <w:r w:rsidRPr="00C83BE4">
              <w:rPr>
                <w:sz w:val="28"/>
                <w:szCs w:val="28"/>
              </w:rPr>
              <w:t>Не предусмотрен</w:t>
            </w:r>
          </w:p>
        </w:tc>
      </w:tr>
      <w:tr w:rsidR="00F754E6" w:rsidRPr="00CD4208" w:rsidTr="00F750E1">
        <w:tc>
          <w:tcPr>
            <w:tcW w:w="709" w:type="dxa"/>
          </w:tcPr>
          <w:p w:rsidR="00F754E6" w:rsidRPr="002D6EA6" w:rsidRDefault="00F754E6" w:rsidP="00730045">
            <w:pPr>
              <w:widowControl w:val="0"/>
              <w:rPr>
                <w:sz w:val="28"/>
                <w:szCs w:val="28"/>
              </w:rPr>
            </w:pPr>
            <w:r>
              <w:rPr>
                <w:sz w:val="28"/>
                <w:szCs w:val="28"/>
              </w:rPr>
              <w:t>20</w:t>
            </w:r>
          </w:p>
        </w:tc>
        <w:tc>
          <w:tcPr>
            <w:tcW w:w="3686" w:type="dxa"/>
          </w:tcPr>
          <w:p w:rsidR="00F754E6" w:rsidRPr="00CD4208" w:rsidRDefault="00F754E6" w:rsidP="00730045">
            <w:pPr>
              <w:widowControl w:val="0"/>
              <w:rPr>
                <w:sz w:val="28"/>
                <w:szCs w:val="28"/>
              </w:rPr>
            </w:pPr>
            <w:r w:rsidRPr="00CD4208">
              <w:rPr>
                <w:sz w:val="28"/>
                <w:szCs w:val="28"/>
              </w:rPr>
              <w:t>Порядок оформления и подачи заявок на участие в аукционе</w:t>
            </w:r>
          </w:p>
        </w:tc>
        <w:tc>
          <w:tcPr>
            <w:tcW w:w="5812" w:type="dxa"/>
          </w:tcPr>
          <w:p w:rsidR="00F754E6" w:rsidRPr="00CD4208" w:rsidRDefault="00F754E6" w:rsidP="00730045">
            <w:pPr>
              <w:widowControl w:val="0"/>
              <w:jc w:val="both"/>
              <w:rPr>
                <w:sz w:val="28"/>
                <w:szCs w:val="28"/>
              </w:rPr>
            </w:pPr>
            <w:r w:rsidRPr="00CD4208">
              <w:rPr>
                <w:sz w:val="28"/>
                <w:szCs w:val="28"/>
              </w:rPr>
              <w:t>Порядок оформления и подачи заявок на участие в аукционе представлены в разделе 2 Инструкции заявителям настоящей документации об аукционе.</w:t>
            </w:r>
          </w:p>
        </w:tc>
      </w:tr>
      <w:tr w:rsidR="00F754E6" w:rsidRPr="00CD4208" w:rsidTr="00F750E1">
        <w:tc>
          <w:tcPr>
            <w:tcW w:w="709" w:type="dxa"/>
          </w:tcPr>
          <w:p w:rsidR="00F754E6" w:rsidRPr="002D6EA6" w:rsidRDefault="00F754E6" w:rsidP="00730045">
            <w:pPr>
              <w:widowControl w:val="0"/>
              <w:rPr>
                <w:sz w:val="28"/>
                <w:szCs w:val="28"/>
              </w:rPr>
            </w:pPr>
            <w:r>
              <w:rPr>
                <w:sz w:val="28"/>
                <w:szCs w:val="28"/>
              </w:rPr>
              <w:t>21</w:t>
            </w:r>
          </w:p>
        </w:tc>
        <w:tc>
          <w:tcPr>
            <w:tcW w:w="3686" w:type="dxa"/>
          </w:tcPr>
          <w:p w:rsidR="00F754E6" w:rsidRPr="00CD4208" w:rsidRDefault="00F754E6" w:rsidP="00730045">
            <w:pPr>
              <w:widowControl w:val="0"/>
              <w:rPr>
                <w:sz w:val="28"/>
                <w:szCs w:val="28"/>
              </w:rPr>
            </w:pPr>
            <w:r w:rsidRPr="00CD4208">
              <w:rPr>
                <w:sz w:val="28"/>
                <w:szCs w:val="28"/>
              </w:rPr>
              <w:t>Порядок, место, дата начала и дата окончания срока подачи заявок на участие в аукционе.</w:t>
            </w:r>
          </w:p>
        </w:tc>
        <w:tc>
          <w:tcPr>
            <w:tcW w:w="5812" w:type="dxa"/>
          </w:tcPr>
          <w:p w:rsidR="00F754E6" w:rsidRPr="0003490B" w:rsidRDefault="00F754E6" w:rsidP="00730045">
            <w:pPr>
              <w:pStyle w:val="af0"/>
              <w:widowControl w:val="0"/>
              <w:ind w:right="43"/>
              <w:rPr>
                <w:sz w:val="28"/>
                <w:szCs w:val="28"/>
              </w:rPr>
            </w:pPr>
            <w:r w:rsidRPr="0003490B">
              <w:rPr>
                <w:sz w:val="28"/>
                <w:szCs w:val="28"/>
              </w:rPr>
              <w:t xml:space="preserve">Заявки на участие в аукционе принимаются по адресу: г. Иваново, пр. Ленина, д. 16, </w:t>
            </w:r>
            <w:proofErr w:type="spellStart"/>
            <w:r w:rsidRPr="0003490B">
              <w:rPr>
                <w:sz w:val="28"/>
                <w:szCs w:val="28"/>
              </w:rPr>
              <w:t>каб</w:t>
            </w:r>
            <w:proofErr w:type="spellEnd"/>
            <w:r w:rsidRPr="0003490B">
              <w:rPr>
                <w:sz w:val="28"/>
                <w:szCs w:val="28"/>
              </w:rPr>
              <w:t xml:space="preserve">. 3, в рабочие дни с понедельника по четверг с 9-00 до 18-00, в пятницу с 9-00 до 16-45, перерыв с 13-00 </w:t>
            </w:r>
            <w:proofErr w:type="gramStart"/>
            <w:r w:rsidRPr="0003490B">
              <w:rPr>
                <w:sz w:val="28"/>
                <w:szCs w:val="28"/>
              </w:rPr>
              <w:t>до</w:t>
            </w:r>
            <w:proofErr w:type="gramEnd"/>
            <w:r w:rsidRPr="0003490B">
              <w:rPr>
                <w:sz w:val="28"/>
                <w:szCs w:val="28"/>
              </w:rPr>
              <w:t xml:space="preserve"> 13-45.</w:t>
            </w:r>
          </w:p>
          <w:p w:rsidR="00F754E6" w:rsidRPr="0003490B" w:rsidRDefault="00F754E6" w:rsidP="00730045">
            <w:pPr>
              <w:pStyle w:val="af0"/>
              <w:widowControl w:val="0"/>
              <w:ind w:right="43" w:firstLine="176"/>
              <w:rPr>
                <w:b/>
                <w:sz w:val="28"/>
                <w:szCs w:val="28"/>
              </w:rPr>
            </w:pPr>
            <w:r w:rsidRPr="0003490B">
              <w:rPr>
                <w:sz w:val="28"/>
                <w:szCs w:val="28"/>
              </w:rPr>
              <w:t xml:space="preserve">Начало срока подачи заявок на участие в аукционе: </w:t>
            </w:r>
            <w:r w:rsidR="00F55C07">
              <w:rPr>
                <w:b/>
                <w:sz w:val="28"/>
                <w:szCs w:val="28"/>
              </w:rPr>
              <w:t>13.07</w:t>
            </w:r>
            <w:r w:rsidR="004D0DFC" w:rsidRPr="0003490B">
              <w:rPr>
                <w:b/>
                <w:sz w:val="28"/>
                <w:szCs w:val="28"/>
              </w:rPr>
              <w:t>.</w:t>
            </w:r>
            <w:r w:rsidRPr="0003490B">
              <w:rPr>
                <w:b/>
                <w:sz w:val="28"/>
                <w:szCs w:val="28"/>
              </w:rPr>
              <w:t>202</w:t>
            </w:r>
            <w:r w:rsidR="004127EA" w:rsidRPr="0003490B">
              <w:rPr>
                <w:b/>
                <w:sz w:val="28"/>
                <w:szCs w:val="28"/>
              </w:rPr>
              <w:t>2</w:t>
            </w:r>
            <w:r w:rsidRPr="0003490B">
              <w:rPr>
                <w:b/>
                <w:sz w:val="28"/>
                <w:szCs w:val="28"/>
              </w:rPr>
              <w:t xml:space="preserve"> года в 9-00</w:t>
            </w:r>
            <w:r w:rsidR="007265EB" w:rsidRPr="0003490B">
              <w:rPr>
                <w:b/>
                <w:sz w:val="28"/>
                <w:szCs w:val="28"/>
              </w:rPr>
              <w:t>.</w:t>
            </w:r>
          </w:p>
          <w:p w:rsidR="00F754E6" w:rsidRPr="00254D1C" w:rsidRDefault="00F754E6" w:rsidP="00F55C07">
            <w:pPr>
              <w:pStyle w:val="af0"/>
              <w:widowControl w:val="0"/>
              <w:ind w:right="43" w:firstLine="176"/>
              <w:rPr>
                <w:b/>
                <w:sz w:val="28"/>
                <w:szCs w:val="28"/>
              </w:rPr>
            </w:pPr>
            <w:r w:rsidRPr="0003490B">
              <w:rPr>
                <w:b/>
                <w:sz w:val="28"/>
                <w:szCs w:val="28"/>
              </w:rPr>
              <w:t>Окончание приема заявок</w:t>
            </w:r>
            <w:r w:rsidR="008C5F8B" w:rsidRPr="0003490B">
              <w:rPr>
                <w:b/>
                <w:sz w:val="28"/>
                <w:szCs w:val="28"/>
              </w:rPr>
              <w:t>:</w:t>
            </w:r>
            <w:r w:rsidRPr="0003490B">
              <w:rPr>
                <w:b/>
                <w:sz w:val="28"/>
                <w:szCs w:val="28"/>
              </w:rPr>
              <w:t xml:space="preserve"> </w:t>
            </w:r>
            <w:r w:rsidR="00F55C07">
              <w:rPr>
                <w:b/>
                <w:sz w:val="28"/>
                <w:szCs w:val="28"/>
              </w:rPr>
              <w:t>22.08</w:t>
            </w:r>
            <w:r w:rsidR="006F6C15" w:rsidRPr="0003490B">
              <w:rPr>
                <w:b/>
                <w:sz w:val="28"/>
                <w:szCs w:val="28"/>
              </w:rPr>
              <w:t>.2022</w:t>
            </w:r>
            <w:r w:rsidRPr="0003490B">
              <w:rPr>
                <w:b/>
                <w:sz w:val="28"/>
                <w:szCs w:val="28"/>
              </w:rPr>
              <w:t xml:space="preserve"> года в 1</w:t>
            </w:r>
            <w:r w:rsidR="00254D1C" w:rsidRPr="0003490B">
              <w:rPr>
                <w:b/>
                <w:sz w:val="28"/>
                <w:szCs w:val="28"/>
              </w:rPr>
              <w:t>8</w:t>
            </w:r>
            <w:r w:rsidRPr="0003490B">
              <w:rPr>
                <w:b/>
                <w:sz w:val="28"/>
                <w:szCs w:val="28"/>
              </w:rPr>
              <w:t>-00.</w:t>
            </w:r>
          </w:p>
        </w:tc>
      </w:tr>
      <w:tr w:rsidR="00F754E6" w:rsidRPr="00CD4208" w:rsidTr="00F750E1">
        <w:tc>
          <w:tcPr>
            <w:tcW w:w="709" w:type="dxa"/>
          </w:tcPr>
          <w:p w:rsidR="00F754E6" w:rsidRPr="002D6EA6" w:rsidRDefault="00F754E6" w:rsidP="00730045">
            <w:pPr>
              <w:widowControl w:val="0"/>
              <w:rPr>
                <w:sz w:val="28"/>
                <w:szCs w:val="28"/>
              </w:rPr>
            </w:pPr>
            <w:r w:rsidRPr="002D6EA6">
              <w:rPr>
                <w:sz w:val="28"/>
                <w:szCs w:val="28"/>
              </w:rPr>
              <w:t>2</w:t>
            </w:r>
            <w:r>
              <w:rPr>
                <w:sz w:val="28"/>
                <w:szCs w:val="28"/>
              </w:rPr>
              <w:t>2</w:t>
            </w:r>
          </w:p>
        </w:tc>
        <w:tc>
          <w:tcPr>
            <w:tcW w:w="3686" w:type="dxa"/>
          </w:tcPr>
          <w:p w:rsidR="00F754E6" w:rsidRPr="00CD4208" w:rsidRDefault="00F754E6" w:rsidP="00730045">
            <w:pPr>
              <w:widowControl w:val="0"/>
              <w:autoSpaceDE w:val="0"/>
              <w:autoSpaceDN w:val="0"/>
              <w:adjustRightInd w:val="0"/>
              <w:jc w:val="both"/>
              <w:rPr>
                <w:sz w:val="28"/>
                <w:szCs w:val="28"/>
              </w:rPr>
            </w:pPr>
            <w:r w:rsidRPr="00CD4208">
              <w:rPr>
                <w:sz w:val="28"/>
                <w:szCs w:val="28"/>
              </w:rPr>
              <w:t>Место, день и время рассмотрения заявок и определения участников аукциона</w:t>
            </w:r>
          </w:p>
        </w:tc>
        <w:tc>
          <w:tcPr>
            <w:tcW w:w="5812" w:type="dxa"/>
          </w:tcPr>
          <w:p w:rsidR="00F754E6" w:rsidRPr="0003490B" w:rsidRDefault="00F754E6" w:rsidP="00100EF8">
            <w:pPr>
              <w:widowControl w:val="0"/>
              <w:autoSpaceDE w:val="0"/>
              <w:autoSpaceDN w:val="0"/>
              <w:adjustRightInd w:val="0"/>
              <w:jc w:val="both"/>
              <w:rPr>
                <w:sz w:val="28"/>
                <w:szCs w:val="28"/>
              </w:rPr>
            </w:pPr>
            <w:r w:rsidRPr="0003490B">
              <w:rPr>
                <w:b/>
                <w:sz w:val="28"/>
                <w:szCs w:val="28"/>
              </w:rPr>
              <w:t>Рассмотрение заявок</w:t>
            </w:r>
            <w:r w:rsidRPr="0003490B">
              <w:rPr>
                <w:sz w:val="28"/>
                <w:szCs w:val="28"/>
              </w:rPr>
              <w:t xml:space="preserve"> на участие в аукционе будет проходить </w:t>
            </w:r>
            <w:r w:rsidR="007265EB" w:rsidRPr="0003490B">
              <w:rPr>
                <w:sz w:val="28"/>
                <w:szCs w:val="28"/>
              </w:rPr>
              <w:t xml:space="preserve">по адресу: </w:t>
            </w:r>
            <w:r w:rsidRPr="0003490B">
              <w:rPr>
                <w:sz w:val="28"/>
                <w:szCs w:val="28"/>
              </w:rPr>
              <w:t>г. Иваново, пр. Ленина, д. 16, зал провед</w:t>
            </w:r>
            <w:r w:rsidR="007265EB" w:rsidRPr="0003490B">
              <w:rPr>
                <w:sz w:val="28"/>
                <w:szCs w:val="28"/>
              </w:rPr>
              <w:t xml:space="preserve">ения конкурсов и аукционов, </w:t>
            </w:r>
            <w:r w:rsidR="00F55C07">
              <w:rPr>
                <w:b/>
                <w:sz w:val="28"/>
                <w:szCs w:val="28"/>
              </w:rPr>
              <w:t>24.08</w:t>
            </w:r>
            <w:r w:rsidR="006F6C15" w:rsidRPr="0003490B">
              <w:rPr>
                <w:b/>
                <w:sz w:val="28"/>
                <w:szCs w:val="28"/>
              </w:rPr>
              <w:t>.</w:t>
            </w:r>
            <w:r w:rsidRPr="0003490B">
              <w:rPr>
                <w:b/>
                <w:sz w:val="28"/>
                <w:szCs w:val="28"/>
              </w:rPr>
              <w:t>202</w:t>
            </w:r>
            <w:r w:rsidR="004127EA" w:rsidRPr="0003490B">
              <w:rPr>
                <w:b/>
                <w:sz w:val="28"/>
                <w:szCs w:val="28"/>
              </w:rPr>
              <w:t>2</w:t>
            </w:r>
            <w:r w:rsidRPr="0003490B">
              <w:rPr>
                <w:b/>
                <w:sz w:val="28"/>
                <w:szCs w:val="28"/>
              </w:rPr>
              <w:t xml:space="preserve"> года в 1</w:t>
            </w:r>
            <w:r w:rsidR="00F55C07">
              <w:rPr>
                <w:b/>
                <w:sz w:val="28"/>
                <w:szCs w:val="28"/>
              </w:rPr>
              <w:t>1</w:t>
            </w:r>
            <w:r w:rsidRPr="0003490B">
              <w:rPr>
                <w:b/>
                <w:sz w:val="28"/>
                <w:szCs w:val="28"/>
              </w:rPr>
              <w:t>-00</w:t>
            </w:r>
            <w:r w:rsidRPr="0003490B">
              <w:rPr>
                <w:sz w:val="28"/>
                <w:szCs w:val="28"/>
              </w:rPr>
              <w:t>.</w:t>
            </w:r>
          </w:p>
          <w:p w:rsidR="00100EF8" w:rsidRPr="004127EA" w:rsidRDefault="00100EF8" w:rsidP="00100EF8">
            <w:pPr>
              <w:widowControl w:val="0"/>
              <w:autoSpaceDE w:val="0"/>
              <w:autoSpaceDN w:val="0"/>
              <w:adjustRightInd w:val="0"/>
              <w:jc w:val="both"/>
              <w:rPr>
                <w:color w:val="FF0000"/>
                <w:sz w:val="28"/>
                <w:szCs w:val="28"/>
              </w:rPr>
            </w:pPr>
          </w:p>
        </w:tc>
      </w:tr>
      <w:tr w:rsidR="00F754E6" w:rsidRPr="00CD4208" w:rsidTr="00F750E1">
        <w:tc>
          <w:tcPr>
            <w:tcW w:w="709" w:type="dxa"/>
          </w:tcPr>
          <w:p w:rsidR="00F754E6" w:rsidRPr="002D6EA6" w:rsidRDefault="00F754E6" w:rsidP="00730045">
            <w:pPr>
              <w:widowControl w:val="0"/>
              <w:rPr>
                <w:sz w:val="28"/>
                <w:szCs w:val="28"/>
              </w:rPr>
            </w:pPr>
            <w:r>
              <w:rPr>
                <w:sz w:val="28"/>
                <w:szCs w:val="28"/>
              </w:rPr>
              <w:t>23</w:t>
            </w:r>
          </w:p>
        </w:tc>
        <w:tc>
          <w:tcPr>
            <w:tcW w:w="3686" w:type="dxa"/>
          </w:tcPr>
          <w:p w:rsidR="00F754E6" w:rsidRPr="00CD4208" w:rsidRDefault="00F754E6" w:rsidP="00730045">
            <w:pPr>
              <w:widowControl w:val="0"/>
              <w:autoSpaceDE w:val="0"/>
              <w:autoSpaceDN w:val="0"/>
              <w:adjustRightInd w:val="0"/>
              <w:jc w:val="both"/>
              <w:rPr>
                <w:sz w:val="28"/>
                <w:szCs w:val="28"/>
              </w:rPr>
            </w:pPr>
            <w:r w:rsidRPr="00CD4208">
              <w:rPr>
                <w:bCs/>
                <w:sz w:val="28"/>
                <w:szCs w:val="28"/>
              </w:rPr>
              <w:t>Место, дата и время проведения аукциона</w:t>
            </w:r>
          </w:p>
        </w:tc>
        <w:tc>
          <w:tcPr>
            <w:tcW w:w="5812" w:type="dxa"/>
          </w:tcPr>
          <w:p w:rsidR="00F754E6" w:rsidRPr="004127EA" w:rsidRDefault="00F754E6" w:rsidP="00DE3886">
            <w:pPr>
              <w:widowControl w:val="0"/>
              <w:autoSpaceDE w:val="0"/>
              <w:autoSpaceDN w:val="0"/>
              <w:adjustRightInd w:val="0"/>
              <w:jc w:val="both"/>
              <w:rPr>
                <w:color w:val="FF0000"/>
                <w:sz w:val="28"/>
                <w:szCs w:val="28"/>
              </w:rPr>
            </w:pPr>
            <w:r w:rsidRPr="0003490B">
              <w:rPr>
                <w:b/>
                <w:sz w:val="28"/>
                <w:szCs w:val="28"/>
              </w:rPr>
              <w:t>Аукцион</w:t>
            </w:r>
            <w:r w:rsidRPr="0003490B">
              <w:rPr>
                <w:sz w:val="28"/>
                <w:szCs w:val="28"/>
              </w:rPr>
              <w:t xml:space="preserve"> проводится по адресу:                        г. Иваново, пр. Ленина, д. 16, зал проведения конкурсов и аукционов,</w:t>
            </w:r>
            <w:r w:rsidR="007265EB" w:rsidRPr="0003490B">
              <w:rPr>
                <w:sz w:val="28"/>
                <w:szCs w:val="28"/>
              </w:rPr>
              <w:t xml:space="preserve"> </w:t>
            </w:r>
            <w:r w:rsidR="00F55C07">
              <w:rPr>
                <w:b/>
                <w:sz w:val="28"/>
                <w:szCs w:val="28"/>
              </w:rPr>
              <w:t>26.08</w:t>
            </w:r>
            <w:r w:rsidR="006F6C15" w:rsidRPr="0003490B">
              <w:rPr>
                <w:b/>
                <w:sz w:val="28"/>
                <w:szCs w:val="28"/>
              </w:rPr>
              <w:t>.</w:t>
            </w:r>
            <w:r w:rsidR="00254D1C" w:rsidRPr="0003490B">
              <w:rPr>
                <w:b/>
                <w:sz w:val="28"/>
                <w:szCs w:val="28"/>
              </w:rPr>
              <w:t>202</w:t>
            </w:r>
            <w:r w:rsidR="004127EA" w:rsidRPr="0003490B">
              <w:rPr>
                <w:b/>
                <w:sz w:val="28"/>
                <w:szCs w:val="28"/>
              </w:rPr>
              <w:t>2</w:t>
            </w:r>
            <w:r w:rsidRPr="0003490B">
              <w:rPr>
                <w:b/>
                <w:sz w:val="28"/>
                <w:szCs w:val="28"/>
              </w:rPr>
              <w:t xml:space="preserve"> года в 1</w:t>
            </w:r>
            <w:r w:rsidR="00DE3886">
              <w:rPr>
                <w:b/>
                <w:sz w:val="28"/>
                <w:szCs w:val="28"/>
              </w:rPr>
              <w:t>1</w:t>
            </w:r>
            <w:r w:rsidRPr="0003490B">
              <w:rPr>
                <w:b/>
                <w:sz w:val="28"/>
                <w:szCs w:val="28"/>
              </w:rPr>
              <w:t>-00.</w:t>
            </w:r>
          </w:p>
        </w:tc>
      </w:tr>
      <w:tr w:rsidR="00F754E6" w:rsidRPr="00CD4208" w:rsidTr="00F750E1">
        <w:trPr>
          <w:trHeight w:val="738"/>
        </w:trPr>
        <w:tc>
          <w:tcPr>
            <w:tcW w:w="709" w:type="dxa"/>
          </w:tcPr>
          <w:p w:rsidR="00F754E6" w:rsidRPr="002D6EA6" w:rsidRDefault="00F754E6" w:rsidP="00730045">
            <w:pPr>
              <w:widowControl w:val="0"/>
              <w:rPr>
                <w:sz w:val="28"/>
                <w:szCs w:val="28"/>
              </w:rPr>
            </w:pPr>
            <w:r>
              <w:rPr>
                <w:sz w:val="28"/>
                <w:szCs w:val="28"/>
              </w:rPr>
              <w:t>24</w:t>
            </w:r>
          </w:p>
        </w:tc>
        <w:tc>
          <w:tcPr>
            <w:tcW w:w="3686" w:type="dxa"/>
          </w:tcPr>
          <w:p w:rsidR="00F754E6" w:rsidRPr="00CD4208" w:rsidRDefault="00F754E6" w:rsidP="00730045">
            <w:pPr>
              <w:widowControl w:val="0"/>
              <w:autoSpaceDE w:val="0"/>
              <w:autoSpaceDN w:val="0"/>
              <w:adjustRightInd w:val="0"/>
              <w:jc w:val="both"/>
              <w:rPr>
                <w:sz w:val="28"/>
                <w:szCs w:val="28"/>
              </w:rPr>
            </w:pPr>
            <w:r w:rsidRPr="00CD4208">
              <w:rPr>
                <w:sz w:val="28"/>
                <w:szCs w:val="28"/>
              </w:rPr>
              <w:t>Срок подписания договора</w:t>
            </w:r>
          </w:p>
        </w:tc>
        <w:tc>
          <w:tcPr>
            <w:tcW w:w="5812" w:type="dxa"/>
          </w:tcPr>
          <w:p w:rsidR="00F754E6" w:rsidRPr="007265EB" w:rsidRDefault="00F754E6" w:rsidP="00730045">
            <w:pPr>
              <w:widowControl w:val="0"/>
              <w:autoSpaceDE w:val="0"/>
              <w:autoSpaceDN w:val="0"/>
              <w:adjustRightInd w:val="0"/>
              <w:jc w:val="both"/>
              <w:rPr>
                <w:sz w:val="28"/>
                <w:szCs w:val="28"/>
              </w:rPr>
            </w:pPr>
            <w:r w:rsidRPr="007265EB">
              <w:rPr>
                <w:sz w:val="28"/>
                <w:szCs w:val="28"/>
              </w:rPr>
              <w:t xml:space="preserve">Не ранее 10 дней и не позднее 20 дней со дня размещения на официальном сайте протокола аукциона. </w:t>
            </w:r>
          </w:p>
        </w:tc>
      </w:tr>
    </w:tbl>
    <w:p w:rsidR="00F754E6" w:rsidRPr="00F754E6" w:rsidRDefault="00F754E6" w:rsidP="00F754E6">
      <w:pPr>
        <w:widowControl w:val="0"/>
        <w:tabs>
          <w:tab w:val="center" w:pos="4677"/>
          <w:tab w:val="left" w:pos="7020"/>
        </w:tabs>
        <w:rPr>
          <w:b/>
          <w:sz w:val="28"/>
          <w:szCs w:val="28"/>
          <w14:shadow w14:blurRad="50800" w14:dist="38100" w14:dir="2700000" w14:sx="100000" w14:sy="100000" w14:kx="0" w14:ky="0" w14:algn="tl">
            <w14:srgbClr w14:val="000000">
              <w14:alpha w14:val="60000"/>
            </w14:srgbClr>
          </w14:shadow>
        </w:rPr>
      </w:pPr>
      <w:bookmarkStart w:id="0" w:name="_GoBack"/>
      <w:bookmarkEnd w:id="0"/>
      <w:r w:rsidRPr="00F754E6">
        <w:rPr>
          <w:b/>
          <w:sz w:val="28"/>
          <w:szCs w:val="28"/>
          <w14:shadow w14:blurRad="50800" w14:dist="38100" w14:dir="2700000" w14:sx="100000" w14:sy="100000" w14:kx="0" w14:ky="0" w14:algn="tl">
            <w14:srgbClr w14:val="000000">
              <w14:alpha w14:val="60000"/>
            </w14:srgbClr>
          </w14:shadow>
        </w:rPr>
        <w:br w:type="page"/>
      </w:r>
      <w:r w:rsidRPr="00F754E6">
        <w:rPr>
          <w:b/>
          <w:sz w:val="28"/>
          <w:szCs w:val="28"/>
          <w14:shadow w14:blurRad="50800" w14:dist="38100" w14:dir="2700000" w14:sx="100000" w14:sy="100000" w14:kx="0" w14:ky="0" w14:algn="tl">
            <w14:srgbClr w14:val="000000">
              <w14:alpha w14:val="60000"/>
            </w14:srgbClr>
          </w14:shadow>
        </w:rPr>
        <w:lastRenderedPageBreak/>
        <w:tab/>
      </w:r>
      <w:r w:rsidR="007265EB">
        <w:rPr>
          <w:b/>
          <w:sz w:val="28"/>
          <w:szCs w:val="28"/>
          <w14:shadow w14:blurRad="50800" w14:dist="38100" w14:dir="2700000" w14:sx="100000" w14:sy="100000" w14:kx="0" w14:ky="0" w14:algn="tl">
            <w14:srgbClr w14:val="000000">
              <w14:alpha w14:val="60000"/>
            </w14:srgbClr>
          </w14:shadow>
        </w:rPr>
        <w:t xml:space="preserve">     </w:t>
      </w:r>
      <w:r w:rsidRPr="00F754E6">
        <w:rPr>
          <w:b/>
          <w:sz w:val="28"/>
          <w:szCs w:val="28"/>
          <w14:shadow w14:blurRad="50800" w14:dist="38100" w14:dir="2700000" w14:sx="100000" w14:sy="100000" w14:kx="0" w14:ky="0" w14:algn="tl">
            <w14:srgbClr w14:val="000000">
              <w14:alpha w14:val="60000"/>
            </w14:srgbClr>
          </w14:shadow>
        </w:rPr>
        <w:t>РАЗДЕЛ 4.</w:t>
      </w:r>
      <w:r w:rsidRPr="00F754E6">
        <w:rPr>
          <w:b/>
          <w:sz w:val="28"/>
          <w:szCs w:val="28"/>
          <w14:shadow w14:blurRad="50800" w14:dist="38100" w14:dir="2700000" w14:sx="100000" w14:sy="100000" w14:kx="0" w14:ky="0" w14:algn="tl">
            <w14:srgbClr w14:val="000000">
              <w14:alpha w14:val="60000"/>
            </w14:srgbClr>
          </w14:shadow>
        </w:rPr>
        <w:tab/>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ОБРАЗЦЫ ФОРМ И ДОКУМЕНТОВ ДЛЯ ЗАПОЛНЕНИЯ</w:t>
      </w:r>
    </w:p>
    <w:p w:rsidR="00F754E6" w:rsidRPr="00CD4208" w:rsidRDefault="00F754E6" w:rsidP="00F754E6">
      <w:pPr>
        <w:widowControl w:val="0"/>
        <w:jc w:val="center"/>
        <w:rPr>
          <w:b/>
          <w:sz w:val="28"/>
          <w:szCs w:val="28"/>
        </w:rPr>
      </w:pPr>
      <w:r w:rsidRPr="00F754E6">
        <w:rPr>
          <w:b/>
          <w:sz w:val="28"/>
          <w:szCs w:val="28"/>
          <w14:shadow w14:blurRad="50800" w14:dist="38100" w14:dir="2700000" w14:sx="100000" w14:sy="100000" w14:kx="0" w14:ky="0" w14:algn="tl">
            <w14:srgbClr w14:val="000000">
              <w14:alpha w14:val="60000"/>
            </w14:srgbClr>
          </w14:shadow>
        </w:rPr>
        <w:t>ЗАЯВИТЕЛЯМИ</w:t>
      </w:r>
    </w:p>
    <w:p w:rsidR="00F754E6" w:rsidRPr="00CD4208" w:rsidRDefault="00F754E6" w:rsidP="00F754E6">
      <w:pPr>
        <w:widowControl w:val="0"/>
        <w:jc w:val="center"/>
        <w:rPr>
          <w:b/>
          <w:sz w:val="28"/>
          <w:szCs w:val="28"/>
        </w:rPr>
      </w:pPr>
    </w:p>
    <w:p w:rsidR="00F754E6" w:rsidRPr="00CD4208" w:rsidRDefault="00F754E6" w:rsidP="00F754E6">
      <w:pPr>
        <w:widowControl w:val="0"/>
        <w:jc w:val="right"/>
        <w:rPr>
          <w:b/>
          <w:sz w:val="28"/>
          <w:szCs w:val="28"/>
        </w:rPr>
      </w:pPr>
      <w:r w:rsidRPr="00CD4208">
        <w:rPr>
          <w:b/>
          <w:sz w:val="28"/>
          <w:szCs w:val="28"/>
        </w:rPr>
        <w:t>Форма 1</w:t>
      </w:r>
    </w:p>
    <w:p w:rsidR="00F754E6" w:rsidRPr="00CD4208" w:rsidRDefault="00F754E6" w:rsidP="00F754E6">
      <w:pPr>
        <w:widowControl w:val="0"/>
        <w:jc w:val="right"/>
        <w:rPr>
          <w:b/>
          <w:sz w:val="28"/>
          <w:szCs w:val="28"/>
        </w:rPr>
      </w:pPr>
    </w:p>
    <w:p w:rsidR="00F754E6" w:rsidRPr="00CD4208" w:rsidRDefault="00F754E6" w:rsidP="00F754E6">
      <w:pPr>
        <w:widowControl w:val="0"/>
        <w:jc w:val="center"/>
        <w:rPr>
          <w:b/>
          <w:sz w:val="28"/>
          <w:szCs w:val="28"/>
        </w:rPr>
      </w:pPr>
      <w:r w:rsidRPr="00CD4208">
        <w:rPr>
          <w:b/>
          <w:sz w:val="28"/>
          <w:szCs w:val="28"/>
        </w:rPr>
        <w:t xml:space="preserve">ОПИСЬ ДОКУМЕТОВ, ВХОДЯЩИХ В СОСТАВ ЗАЯВКИ </w:t>
      </w:r>
    </w:p>
    <w:p w:rsidR="00F754E6" w:rsidRPr="00CD4208" w:rsidRDefault="00F754E6" w:rsidP="00F754E6">
      <w:pPr>
        <w:widowControl w:val="0"/>
        <w:jc w:val="center"/>
        <w:rPr>
          <w:b/>
          <w:sz w:val="28"/>
          <w:szCs w:val="28"/>
        </w:rPr>
      </w:pPr>
      <w:r w:rsidRPr="00CD4208">
        <w:rPr>
          <w:b/>
          <w:sz w:val="28"/>
          <w:szCs w:val="28"/>
        </w:rPr>
        <w:t xml:space="preserve">НА УЧАСТИЕ В </w:t>
      </w:r>
      <w:proofErr w:type="gramStart"/>
      <w:r w:rsidRPr="00CD4208">
        <w:rPr>
          <w:b/>
          <w:sz w:val="28"/>
          <w:szCs w:val="28"/>
        </w:rPr>
        <w:t>АУКЦИОНЕ</w:t>
      </w:r>
      <w:proofErr w:type="gramEnd"/>
    </w:p>
    <w:p w:rsidR="00F754E6" w:rsidRPr="00CD4208" w:rsidRDefault="00F754E6" w:rsidP="00F754E6">
      <w:pPr>
        <w:widowControl w:val="0"/>
        <w:jc w:val="center"/>
        <w:rPr>
          <w:b/>
          <w:sz w:val="28"/>
          <w:szCs w:val="28"/>
        </w:rPr>
      </w:pPr>
    </w:p>
    <w:p w:rsidR="00F754E6" w:rsidRPr="00CD4208" w:rsidRDefault="00F754E6" w:rsidP="00F754E6">
      <w:pPr>
        <w:widowControl w:val="0"/>
        <w:jc w:val="center"/>
        <w:rPr>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364"/>
        <w:gridCol w:w="1041"/>
      </w:tblGrid>
      <w:tr w:rsidR="00F754E6" w:rsidRPr="00F754E6" w:rsidTr="00730045">
        <w:tc>
          <w:tcPr>
            <w:tcW w:w="851" w:type="dxa"/>
          </w:tcPr>
          <w:p w:rsidR="00F754E6" w:rsidRPr="00F754E6" w:rsidRDefault="00F754E6" w:rsidP="00730045">
            <w:pPr>
              <w:widowControl w:val="0"/>
              <w:jc w:val="center"/>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 xml:space="preserve">№ </w:t>
            </w:r>
            <w:proofErr w:type="gramStart"/>
            <w:r w:rsidRPr="00F754E6">
              <w:rPr>
                <w:sz w:val="28"/>
                <w:szCs w:val="28"/>
                <w14:shadow w14:blurRad="50800" w14:dist="38100" w14:dir="2700000" w14:sx="100000" w14:sy="100000" w14:kx="0" w14:ky="0" w14:algn="tl">
                  <w14:srgbClr w14:val="000000">
                    <w14:alpha w14:val="60000"/>
                  </w14:srgbClr>
                </w14:shadow>
              </w:rPr>
              <w:t>п</w:t>
            </w:r>
            <w:proofErr w:type="gramEnd"/>
            <w:r w:rsidRPr="00F754E6">
              <w:rPr>
                <w:sz w:val="28"/>
                <w:szCs w:val="28"/>
                <w14:shadow w14:blurRad="50800" w14:dist="38100" w14:dir="2700000" w14:sx="100000" w14:sy="100000" w14:kx="0" w14:ky="0" w14:algn="tl">
                  <w14:srgbClr w14:val="000000">
                    <w14:alpha w14:val="60000"/>
                  </w14:srgbClr>
                </w14:shadow>
              </w:rPr>
              <w:t>/п</w:t>
            </w:r>
          </w:p>
        </w:tc>
        <w:tc>
          <w:tcPr>
            <w:tcW w:w="8364" w:type="dxa"/>
          </w:tcPr>
          <w:p w:rsidR="00F754E6" w:rsidRPr="00F754E6" w:rsidRDefault="00F754E6" w:rsidP="00730045">
            <w:pPr>
              <w:widowControl w:val="0"/>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Документ, входящий в состав заявки на участие в аукционе</w:t>
            </w:r>
          </w:p>
        </w:tc>
        <w:tc>
          <w:tcPr>
            <w:tcW w:w="1041" w:type="dxa"/>
          </w:tcPr>
          <w:p w:rsidR="00F754E6" w:rsidRPr="00F754E6" w:rsidRDefault="00F754E6" w:rsidP="00730045">
            <w:pPr>
              <w:widowControl w:val="0"/>
              <w:jc w:val="center"/>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Стр.</w:t>
            </w:r>
          </w:p>
        </w:tc>
      </w:tr>
      <w:tr w:rsidR="00F754E6" w:rsidRPr="00F754E6" w:rsidTr="00730045">
        <w:tc>
          <w:tcPr>
            <w:tcW w:w="85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8364"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104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r>
      <w:tr w:rsidR="00F754E6" w:rsidRPr="00F754E6" w:rsidTr="00730045">
        <w:tc>
          <w:tcPr>
            <w:tcW w:w="85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8364"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104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r>
    </w:tbl>
    <w:p w:rsidR="00F754E6" w:rsidRPr="00CD4208" w:rsidRDefault="00F754E6" w:rsidP="00F754E6">
      <w:pPr>
        <w:widowControl w:val="0"/>
        <w:jc w:val="center"/>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sz w:val="28"/>
          <w:szCs w:val="28"/>
        </w:rPr>
      </w:pPr>
    </w:p>
    <w:p w:rsidR="002C1F3A" w:rsidRDefault="00CB5B4A" w:rsidP="00F754E6">
      <w:pPr>
        <w:widowControl w:val="0"/>
        <w:rPr>
          <w:sz w:val="28"/>
          <w:szCs w:val="28"/>
        </w:rPr>
      </w:pPr>
      <w:r>
        <w:rPr>
          <w:sz w:val="28"/>
          <w:szCs w:val="28"/>
        </w:rPr>
        <w:t>Подпись заявителя</w:t>
      </w:r>
      <w:r w:rsidR="004A610A">
        <w:rPr>
          <w:sz w:val="28"/>
          <w:szCs w:val="28"/>
        </w:rPr>
        <w:t xml:space="preserve"> </w:t>
      </w:r>
    </w:p>
    <w:p w:rsidR="002C1F3A" w:rsidRDefault="004A610A" w:rsidP="00F754E6">
      <w:pPr>
        <w:widowControl w:val="0"/>
        <w:rPr>
          <w:sz w:val="16"/>
          <w:szCs w:val="16"/>
          <w:u w:val="single"/>
        </w:rPr>
      </w:pPr>
      <w:proofErr w:type="gramStart"/>
      <w:r w:rsidRPr="002C1F3A">
        <w:rPr>
          <w:sz w:val="16"/>
          <w:szCs w:val="16"/>
          <w:u w:val="single"/>
        </w:rPr>
        <w:t xml:space="preserve">(руководителя организации для юридического лица, </w:t>
      </w:r>
      <w:proofErr w:type="gramEnd"/>
    </w:p>
    <w:p w:rsidR="00F754E6" w:rsidRPr="00CD4208" w:rsidRDefault="004A610A" w:rsidP="00F754E6">
      <w:pPr>
        <w:widowControl w:val="0"/>
        <w:rPr>
          <w:sz w:val="28"/>
          <w:szCs w:val="28"/>
        </w:rPr>
      </w:pPr>
      <w:r w:rsidRPr="002C1F3A">
        <w:rPr>
          <w:sz w:val="16"/>
          <w:szCs w:val="16"/>
          <w:u w:val="single"/>
        </w:rPr>
        <w:t xml:space="preserve">индивидуального </w:t>
      </w:r>
      <w:r w:rsidR="002C1F3A">
        <w:rPr>
          <w:sz w:val="16"/>
          <w:szCs w:val="16"/>
          <w:u w:val="single"/>
        </w:rPr>
        <w:t>предпринимателя</w:t>
      </w:r>
      <w:r w:rsidRPr="002C1F3A">
        <w:rPr>
          <w:sz w:val="16"/>
          <w:szCs w:val="16"/>
          <w:u w:val="single"/>
        </w:rPr>
        <w:t>, физического лица</w:t>
      </w:r>
      <w:r w:rsidRPr="004A610A">
        <w:rPr>
          <w:sz w:val="14"/>
          <w:szCs w:val="14"/>
          <w:u w:val="single"/>
        </w:rPr>
        <w:t>)</w:t>
      </w:r>
      <w:r>
        <w:rPr>
          <w:sz w:val="28"/>
          <w:szCs w:val="28"/>
        </w:rPr>
        <w:t>/либо лица, уполномоченного действовать от имени заявителя</w:t>
      </w:r>
      <w:r w:rsidR="00F754E6">
        <w:rPr>
          <w:sz w:val="28"/>
          <w:szCs w:val="28"/>
        </w:rPr>
        <w:t>______________________________</w:t>
      </w:r>
      <w:r w:rsidR="002C1F3A">
        <w:rPr>
          <w:sz w:val="28"/>
          <w:szCs w:val="28"/>
        </w:rPr>
        <w:t>________________</w:t>
      </w:r>
      <w:r w:rsidR="00F754E6">
        <w:rPr>
          <w:sz w:val="28"/>
          <w:szCs w:val="28"/>
        </w:rPr>
        <w:t xml:space="preserve"> </w:t>
      </w:r>
      <w:r w:rsidR="00F754E6" w:rsidRPr="00CD4208">
        <w:rPr>
          <w:sz w:val="28"/>
          <w:szCs w:val="28"/>
        </w:rPr>
        <w:t>(Фамилия И.О.)</w:t>
      </w:r>
    </w:p>
    <w:p w:rsidR="002C1F3A" w:rsidRDefault="00F754E6" w:rsidP="00F754E6">
      <w:pPr>
        <w:widowControl w:val="0"/>
        <w:rPr>
          <w:sz w:val="28"/>
          <w:szCs w:val="28"/>
        </w:rPr>
      </w:pPr>
      <w:r w:rsidRPr="00CD4208">
        <w:rPr>
          <w:sz w:val="28"/>
          <w:szCs w:val="28"/>
        </w:rPr>
        <w:tab/>
      </w:r>
      <w:r w:rsidRPr="00CD4208">
        <w:rPr>
          <w:sz w:val="28"/>
          <w:szCs w:val="28"/>
        </w:rPr>
        <w:tab/>
      </w:r>
      <w:r w:rsidRPr="00CD4208">
        <w:rPr>
          <w:sz w:val="28"/>
          <w:szCs w:val="28"/>
        </w:rPr>
        <w:tab/>
      </w:r>
    </w:p>
    <w:p w:rsidR="00F754E6" w:rsidRPr="004A610A" w:rsidRDefault="00F754E6" w:rsidP="00F754E6">
      <w:pPr>
        <w:widowControl w:val="0"/>
        <w:rPr>
          <w:sz w:val="16"/>
          <w:szCs w:val="16"/>
        </w:rPr>
      </w:pPr>
      <w:r w:rsidRPr="00CD4208">
        <w:rPr>
          <w:sz w:val="28"/>
          <w:szCs w:val="28"/>
        </w:rPr>
        <w:t>М.П.</w:t>
      </w:r>
      <w:r w:rsidR="004A610A">
        <w:rPr>
          <w:sz w:val="28"/>
          <w:szCs w:val="28"/>
        </w:rPr>
        <w:t xml:space="preserve"> </w:t>
      </w:r>
      <w:r w:rsidR="004A610A" w:rsidRPr="004A610A">
        <w:rPr>
          <w:sz w:val="16"/>
          <w:szCs w:val="16"/>
        </w:rPr>
        <w:t>(при наличии печати)</w:t>
      </w:r>
    </w:p>
    <w:p w:rsidR="00F754E6" w:rsidRPr="00CD4208" w:rsidRDefault="00F754E6" w:rsidP="00F754E6">
      <w:pPr>
        <w:widowControl w:val="0"/>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i/>
          <w:sz w:val="28"/>
          <w:szCs w:val="28"/>
        </w:rPr>
      </w:pPr>
      <w:r w:rsidRPr="00CD4208">
        <w:rPr>
          <w:b/>
          <w:sz w:val="28"/>
          <w:szCs w:val="28"/>
        </w:rPr>
        <w:lastRenderedPageBreak/>
        <w:t>Форма 2</w:t>
      </w:r>
    </w:p>
    <w:p w:rsidR="00F754E6" w:rsidRPr="00CD4208" w:rsidRDefault="00F754E6" w:rsidP="00F754E6">
      <w:pPr>
        <w:widowControl w:val="0"/>
        <w:rPr>
          <w:sz w:val="28"/>
          <w:szCs w:val="28"/>
        </w:rPr>
      </w:pPr>
      <w:r w:rsidRPr="00CD4208">
        <w:rPr>
          <w:sz w:val="28"/>
          <w:szCs w:val="28"/>
        </w:rPr>
        <w:t>На бланке организации</w:t>
      </w:r>
    </w:p>
    <w:p w:rsidR="00F754E6" w:rsidRPr="00743649" w:rsidRDefault="00F754E6" w:rsidP="00F754E6">
      <w:pPr>
        <w:widowControl w:val="0"/>
        <w:jc w:val="both"/>
        <w:rPr>
          <w:sz w:val="16"/>
          <w:szCs w:val="16"/>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 xml:space="preserve">ЗАЯВКА НА УЧАСТИЕ В </w:t>
      </w:r>
      <w:proofErr w:type="gramStart"/>
      <w:r w:rsidRPr="00F754E6">
        <w:rPr>
          <w:b/>
          <w:sz w:val="28"/>
          <w:szCs w:val="28"/>
          <w14:shadow w14:blurRad="50800" w14:dist="38100" w14:dir="2700000" w14:sx="100000" w14:sy="100000" w14:kx="0" w14:ky="0" w14:algn="tl">
            <w14:srgbClr w14:val="000000">
              <w14:alpha w14:val="60000"/>
            </w14:srgbClr>
          </w14:shadow>
        </w:rPr>
        <w:t>АУКЦИОНЕ</w:t>
      </w:r>
      <w:proofErr w:type="gramEnd"/>
      <w:r w:rsidRPr="00F754E6">
        <w:rPr>
          <w:b/>
          <w:sz w:val="28"/>
          <w:szCs w:val="28"/>
          <w14:shadow w14:blurRad="50800" w14:dist="38100" w14:dir="2700000" w14:sx="100000" w14:sy="100000" w14:kx="0" w14:ky="0" w14:algn="tl">
            <w14:srgbClr w14:val="000000">
              <w14:alpha w14:val="60000"/>
            </w14:srgbClr>
          </w14:shadow>
        </w:rPr>
        <w:t xml:space="preserve"> </w:t>
      </w:r>
    </w:p>
    <w:p w:rsidR="00F754E6" w:rsidRPr="004E4CB4" w:rsidRDefault="00F754E6" w:rsidP="00F754E6">
      <w:pPr>
        <w:widowControl w:val="0"/>
        <w:jc w:val="center"/>
        <w:rPr>
          <w:sz w:val="26"/>
          <w:szCs w:val="26"/>
        </w:rPr>
      </w:pPr>
      <w:r w:rsidRPr="004E4CB4">
        <w:rPr>
          <w:sz w:val="26"/>
          <w:szCs w:val="26"/>
        </w:rPr>
        <w:t xml:space="preserve">на право заключения договора аренды имущества казны Ивановской области – </w:t>
      </w:r>
    </w:p>
    <w:p w:rsidR="00F8093C" w:rsidRDefault="00100EF8" w:rsidP="00F754E6">
      <w:pPr>
        <w:widowControl w:val="0"/>
        <w:jc w:val="center"/>
        <w:rPr>
          <w:color w:val="000000"/>
          <w:sz w:val="26"/>
          <w:szCs w:val="26"/>
        </w:rPr>
      </w:pPr>
      <w:proofErr w:type="gramStart"/>
      <w:r w:rsidRPr="00100EF8">
        <w:rPr>
          <w:color w:val="000000"/>
          <w:sz w:val="26"/>
          <w:szCs w:val="26"/>
        </w:rPr>
        <w:t xml:space="preserve">помещение: назначение: нежилое; наименование: нежилое помещение,  кадастровый номер 37:24:010152:697,  площадь 89,5 </w:t>
      </w:r>
      <w:proofErr w:type="spellStart"/>
      <w:r w:rsidRPr="00100EF8">
        <w:rPr>
          <w:color w:val="000000"/>
          <w:sz w:val="26"/>
          <w:szCs w:val="26"/>
        </w:rPr>
        <w:t>кв.м</w:t>
      </w:r>
      <w:proofErr w:type="spellEnd"/>
      <w:r w:rsidRPr="00100EF8">
        <w:rPr>
          <w:color w:val="000000"/>
          <w:sz w:val="26"/>
          <w:szCs w:val="26"/>
        </w:rPr>
        <w:t>.,</w:t>
      </w:r>
      <w:r w:rsidR="00DE3A63">
        <w:rPr>
          <w:color w:val="000000"/>
          <w:sz w:val="26"/>
          <w:szCs w:val="26"/>
        </w:rPr>
        <w:t xml:space="preserve"> Этаж №</w:t>
      </w:r>
      <w:r w:rsidRPr="00100EF8">
        <w:rPr>
          <w:color w:val="000000"/>
          <w:sz w:val="26"/>
          <w:szCs w:val="26"/>
        </w:rPr>
        <w:t xml:space="preserve"> </w:t>
      </w:r>
      <w:r w:rsidR="009D66D8">
        <w:rPr>
          <w:color w:val="000000"/>
          <w:sz w:val="26"/>
          <w:szCs w:val="26"/>
        </w:rPr>
        <w:t>П</w:t>
      </w:r>
      <w:r w:rsidRPr="00100EF8">
        <w:rPr>
          <w:color w:val="000000"/>
          <w:sz w:val="26"/>
          <w:szCs w:val="26"/>
        </w:rPr>
        <w:t>одвал, адрес:</w:t>
      </w:r>
      <w:proofErr w:type="gramEnd"/>
      <w:r w:rsidRPr="00100EF8">
        <w:rPr>
          <w:color w:val="000000"/>
          <w:sz w:val="26"/>
          <w:szCs w:val="26"/>
        </w:rPr>
        <w:t xml:space="preserve"> </w:t>
      </w:r>
      <w:proofErr w:type="gramStart"/>
      <w:r w:rsidRPr="00100EF8">
        <w:rPr>
          <w:color w:val="000000"/>
          <w:sz w:val="26"/>
          <w:szCs w:val="26"/>
        </w:rPr>
        <w:t>Ивановская область,  г. Иваново, ул. Суворова, д.44, литера А3, пом.16</w:t>
      </w:r>
      <w:r w:rsidR="00B40424" w:rsidRPr="00B40424">
        <w:rPr>
          <w:color w:val="000000"/>
          <w:sz w:val="26"/>
          <w:szCs w:val="26"/>
        </w:rPr>
        <w:t>, включенного в 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в</w:t>
      </w:r>
      <w:proofErr w:type="gramEnd"/>
      <w:r w:rsidR="00B40424" w:rsidRPr="00B40424">
        <w:rPr>
          <w:color w:val="000000"/>
          <w:sz w:val="26"/>
          <w:szCs w:val="26"/>
        </w:rPr>
        <w:t xml:space="preserve"> </w:t>
      </w:r>
      <w:proofErr w:type="gramStart"/>
      <w:r w:rsidR="00B40424" w:rsidRPr="00B40424">
        <w:rPr>
          <w:color w:val="000000"/>
          <w:sz w:val="26"/>
          <w:szCs w:val="26"/>
        </w:rPr>
        <w:t>целях</w:t>
      </w:r>
      <w:proofErr w:type="gramEnd"/>
      <w:r w:rsidR="00B40424" w:rsidRPr="00B40424">
        <w:rPr>
          <w:color w:val="000000"/>
          <w:sz w:val="26"/>
          <w:szCs w:val="26"/>
        </w:rPr>
        <w:t xml:space="preserve">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40424" w:rsidRDefault="00B40424" w:rsidP="00F754E6">
      <w:pPr>
        <w:widowControl w:val="0"/>
        <w:jc w:val="center"/>
        <w:rPr>
          <w:color w:val="000000"/>
          <w:sz w:val="26"/>
          <w:szCs w:val="26"/>
        </w:rPr>
      </w:pPr>
    </w:p>
    <w:p w:rsidR="007A2591" w:rsidRPr="004E4CB4" w:rsidRDefault="007A2591" w:rsidP="007A2591">
      <w:pPr>
        <w:pStyle w:val="32"/>
        <w:widowControl w:val="0"/>
        <w:ind w:right="83" w:firstLine="567"/>
        <w:jc w:val="both"/>
        <w:rPr>
          <w:b w:val="0"/>
          <w:sz w:val="26"/>
          <w:szCs w:val="26"/>
        </w:rPr>
      </w:pPr>
      <w:r w:rsidRPr="004E4CB4">
        <w:rPr>
          <w:b w:val="0"/>
          <w:sz w:val="26"/>
          <w:szCs w:val="26"/>
        </w:rPr>
        <w:t xml:space="preserve">Изучив документацию об аукционе на право заключения вышеупомянутого договора, а также применимые к данному аукциону законодательство и нормативно-правовые акты, </w:t>
      </w:r>
    </w:p>
    <w:p w:rsidR="007A2591" w:rsidRPr="004E4CB4" w:rsidRDefault="007A2591" w:rsidP="007A2591">
      <w:pPr>
        <w:pStyle w:val="32"/>
        <w:widowControl w:val="0"/>
        <w:ind w:right="83"/>
        <w:jc w:val="both"/>
        <w:rPr>
          <w:sz w:val="26"/>
          <w:szCs w:val="26"/>
        </w:rPr>
      </w:pPr>
      <w:r w:rsidRPr="004E4CB4">
        <w:rPr>
          <w:b w:val="0"/>
          <w:sz w:val="26"/>
          <w:szCs w:val="26"/>
        </w:rPr>
        <w:t>____________________________________________________________________</w:t>
      </w:r>
    </w:p>
    <w:p w:rsidR="007A2591" w:rsidRPr="004E4CB4" w:rsidRDefault="007A2591" w:rsidP="007A2591">
      <w:pPr>
        <w:pStyle w:val="32"/>
        <w:widowControl w:val="0"/>
        <w:ind w:left="1440" w:right="-83" w:firstLine="720"/>
        <w:jc w:val="both"/>
        <w:rPr>
          <w:sz w:val="26"/>
          <w:szCs w:val="26"/>
        </w:rPr>
      </w:pPr>
      <w:r>
        <w:rPr>
          <w:b w:val="0"/>
          <w:i/>
          <w:sz w:val="26"/>
          <w:szCs w:val="26"/>
        </w:rPr>
        <w:t xml:space="preserve">               </w:t>
      </w:r>
      <w:r w:rsidRPr="004E4CB4">
        <w:rPr>
          <w:b w:val="0"/>
          <w:i/>
          <w:sz w:val="26"/>
          <w:szCs w:val="26"/>
        </w:rPr>
        <w:t>(наименование заявителя)</w:t>
      </w:r>
      <w:r w:rsidRPr="004E4CB4">
        <w:rPr>
          <w:b w:val="0"/>
          <w:sz w:val="26"/>
          <w:szCs w:val="26"/>
        </w:rPr>
        <w:t>,</w:t>
      </w:r>
    </w:p>
    <w:p w:rsidR="007A2591" w:rsidRPr="004E4CB4" w:rsidRDefault="007A2591" w:rsidP="007A2591">
      <w:pPr>
        <w:pStyle w:val="af3"/>
        <w:widowControl w:val="0"/>
        <w:ind w:firstLine="0"/>
        <w:jc w:val="left"/>
        <w:rPr>
          <w:rFonts w:ascii="Times New Roman" w:hAnsi="Times New Roman"/>
          <w:sz w:val="26"/>
          <w:szCs w:val="26"/>
        </w:rPr>
      </w:pPr>
      <w:r w:rsidRPr="004E4CB4">
        <w:rPr>
          <w:rFonts w:ascii="Times New Roman" w:hAnsi="Times New Roman"/>
          <w:sz w:val="26"/>
          <w:szCs w:val="26"/>
        </w:rPr>
        <w:t xml:space="preserve"> в лице_________________________________________________________________</w:t>
      </w:r>
    </w:p>
    <w:p w:rsidR="007A2591" w:rsidRPr="004E4CB4" w:rsidRDefault="007A2591" w:rsidP="007A2591">
      <w:pPr>
        <w:pStyle w:val="af3"/>
        <w:widowControl w:val="0"/>
        <w:ind w:left="2160" w:firstLine="0"/>
        <w:rPr>
          <w:rFonts w:ascii="Times New Roman" w:hAnsi="Times New Roman"/>
          <w:i/>
          <w:sz w:val="26"/>
          <w:szCs w:val="26"/>
        </w:rPr>
      </w:pPr>
      <w:r w:rsidRPr="004E4CB4">
        <w:rPr>
          <w:rFonts w:ascii="Times New Roman" w:hAnsi="Times New Roman"/>
          <w:i/>
          <w:sz w:val="26"/>
          <w:szCs w:val="26"/>
        </w:rPr>
        <w:t>(наименование должности руководителя и его Ф.И.О.)</w:t>
      </w:r>
    </w:p>
    <w:p w:rsidR="007A2591" w:rsidRPr="004E4CB4" w:rsidRDefault="007A2591" w:rsidP="007A2591">
      <w:pPr>
        <w:tabs>
          <w:tab w:val="left" w:pos="660"/>
        </w:tabs>
        <w:jc w:val="both"/>
        <w:rPr>
          <w:sz w:val="26"/>
          <w:szCs w:val="26"/>
        </w:rPr>
      </w:pPr>
      <w:r w:rsidRPr="004E4CB4">
        <w:rPr>
          <w:sz w:val="26"/>
          <w:szCs w:val="26"/>
        </w:rPr>
        <w:t>сообщает о согласии участвовать в аукционе на условиях, установленных в указанных выше документах, и в случае победы заключить договор аренды в соответствии с условиями аукциона.</w:t>
      </w:r>
    </w:p>
    <w:p w:rsidR="007A2591" w:rsidRPr="004E4CB4" w:rsidRDefault="007A2591" w:rsidP="007A2591">
      <w:pPr>
        <w:widowControl w:val="0"/>
        <w:jc w:val="both"/>
        <w:rPr>
          <w:sz w:val="26"/>
          <w:szCs w:val="26"/>
        </w:rPr>
      </w:pPr>
      <w:r w:rsidRPr="004E4CB4">
        <w:rPr>
          <w:sz w:val="26"/>
          <w:szCs w:val="26"/>
        </w:rPr>
        <w:t>Настоящим подтверждаем, что __________________________________</w:t>
      </w:r>
      <w:r>
        <w:rPr>
          <w:sz w:val="26"/>
          <w:szCs w:val="26"/>
        </w:rPr>
        <w:t>______________</w:t>
      </w:r>
      <w:r w:rsidRPr="004E4CB4">
        <w:rPr>
          <w:sz w:val="26"/>
          <w:szCs w:val="26"/>
        </w:rPr>
        <w:t xml:space="preserve"> </w:t>
      </w:r>
    </w:p>
    <w:p w:rsidR="007A2591" w:rsidRPr="004E4CB4" w:rsidRDefault="007A2591" w:rsidP="007A2591">
      <w:pPr>
        <w:pStyle w:val="32"/>
        <w:widowControl w:val="0"/>
        <w:ind w:left="2160" w:right="-83" w:firstLine="720"/>
        <w:jc w:val="both"/>
        <w:rPr>
          <w:b w:val="0"/>
          <w:i/>
          <w:sz w:val="26"/>
          <w:szCs w:val="26"/>
        </w:rPr>
      </w:pPr>
      <w:r w:rsidRPr="004E4CB4">
        <w:rPr>
          <w:b w:val="0"/>
          <w:sz w:val="26"/>
          <w:szCs w:val="26"/>
        </w:rPr>
        <w:t xml:space="preserve">                     </w:t>
      </w:r>
      <w:r>
        <w:rPr>
          <w:b w:val="0"/>
          <w:sz w:val="26"/>
          <w:szCs w:val="26"/>
        </w:rPr>
        <w:t xml:space="preserve">             </w:t>
      </w:r>
      <w:r w:rsidRPr="004E4CB4">
        <w:rPr>
          <w:b w:val="0"/>
          <w:sz w:val="26"/>
          <w:szCs w:val="26"/>
        </w:rPr>
        <w:t xml:space="preserve">  </w:t>
      </w:r>
      <w:r w:rsidRPr="004E4CB4">
        <w:rPr>
          <w:b w:val="0"/>
          <w:i/>
          <w:sz w:val="26"/>
          <w:szCs w:val="26"/>
        </w:rPr>
        <w:t>(наименование заявителя)</w:t>
      </w:r>
    </w:p>
    <w:p w:rsidR="007A2591" w:rsidRPr="004E4CB4" w:rsidRDefault="007A2591" w:rsidP="007A2591">
      <w:pPr>
        <w:pStyle w:val="32"/>
        <w:widowControl w:val="0"/>
        <w:ind w:right="-85"/>
        <w:jc w:val="both"/>
        <w:rPr>
          <w:b w:val="0"/>
          <w:sz w:val="26"/>
          <w:szCs w:val="26"/>
        </w:rPr>
      </w:pPr>
      <w:r w:rsidRPr="004E4CB4">
        <w:rPr>
          <w:b w:val="0"/>
          <w:sz w:val="26"/>
          <w:szCs w:val="26"/>
        </w:rPr>
        <w:t xml:space="preserve">соответствует следующим обязательным требованиям к участникам аукциона: </w:t>
      </w:r>
    </w:p>
    <w:p w:rsidR="007A2591" w:rsidRPr="004E4CB4" w:rsidRDefault="007A2591" w:rsidP="007A2591">
      <w:pPr>
        <w:pStyle w:val="ConsNormal"/>
        <w:ind w:right="0" w:firstLine="540"/>
        <w:jc w:val="both"/>
        <w:rPr>
          <w:rFonts w:ascii="Times New Roman" w:hAnsi="Times New Roman" w:cs="Times New Roman"/>
          <w:sz w:val="26"/>
          <w:szCs w:val="26"/>
        </w:rPr>
      </w:pPr>
      <w:r>
        <w:rPr>
          <w:rFonts w:ascii="Times New Roman" w:hAnsi="Times New Roman" w:cs="Times New Roman"/>
          <w:sz w:val="26"/>
          <w:szCs w:val="26"/>
        </w:rPr>
        <w:t>1</w:t>
      </w:r>
      <w:r w:rsidRPr="004E4CB4">
        <w:rPr>
          <w:rFonts w:ascii="Times New Roman" w:hAnsi="Times New Roman" w:cs="Times New Roman"/>
          <w:sz w:val="26"/>
          <w:szCs w:val="26"/>
        </w:rPr>
        <w:t>) Отсутствие проведения ликвидации заявителя - юридического лица и отсутствие решения арбитражно</w:t>
      </w:r>
      <w:r>
        <w:rPr>
          <w:rFonts w:ascii="Times New Roman" w:hAnsi="Times New Roman" w:cs="Times New Roman"/>
          <w:sz w:val="26"/>
          <w:szCs w:val="26"/>
        </w:rPr>
        <w:t xml:space="preserve">го суда о признании заявителя </w:t>
      </w:r>
      <w:r w:rsidRPr="004E4CB4">
        <w:rPr>
          <w:rFonts w:ascii="Times New Roman" w:hAnsi="Times New Roman" w:cs="Times New Roman"/>
          <w:sz w:val="26"/>
          <w:szCs w:val="26"/>
        </w:rPr>
        <w:t>банкротом и об открытии конкурсного производства;</w:t>
      </w:r>
    </w:p>
    <w:p w:rsidR="007A2591" w:rsidRPr="004E4CB4" w:rsidRDefault="007A2591" w:rsidP="007A2591">
      <w:pPr>
        <w:pStyle w:val="ConsNormal"/>
        <w:ind w:right="0" w:firstLine="540"/>
        <w:jc w:val="both"/>
        <w:rPr>
          <w:rFonts w:ascii="Times New Roman" w:hAnsi="Times New Roman" w:cs="Times New Roman"/>
          <w:sz w:val="26"/>
          <w:szCs w:val="26"/>
        </w:rPr>
      </w:pPr>
      <w:r>
        <w:rPr>
          <w:rFonts w:ascii="Times New Roman" w:hAnsi="Times New Roman" w:cs="Times New Roman"/>
          <w:sz w:val="26"/>
          <w:szCs w:val="26"/>
        </w:rPr>
        <w:t>2</w:t>
      </w:r>
      <w:r w:rsidRPr="004E4CB4">
        <w:rPr>
          <w:rFonts w:ascii="Times New Roman" w:hAnsi="Times New Roman" w:cs="Times New Roman"/>
          <w:sz w:val="26"/>
          <w:szCs w:val="26"/>
        </w:rPr>
        <w:t>) Отсутствие приостановления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7A2591" w:rsidRPr="00060342" w:rsidRDefault="007A2591" w:rsidP="007A2591">
      <w:pPr>
        <w:autoSpaceDE w:val="0"/>
        <w:autoSpaceDN w:val="0"/>
        <w:adjustRightInd w:val="0"/>
        <w:ind w:firstLine="540"/>
        <w:jc w:val="both"/>
        <w:rPr>
          <w:rFonts w:eastAsia="Calibri"/>
          <w:sz w:val="26"/>
          <w:szCs w:val="26"/>
          <w:lang w:eastAsia="en-US"/>
        </w:rPr>
      </w:pPr>
      <w:proofErr w:type="gramStart"/>
      <w:r w:rsidRPr="00060342">
        <w:rPr>
          <w:rFonts w:eastAsia="Calibri"/>
          <w:sz w:val="26"/>
          <w:szCs w:val="26"/>
          <w:lang w:eastAsia="en-US"/>
        </w:rPr>
        <w:t xml:space="preserve">В соответствии с </w:t>
      </w:r>
      <w:hyperlink r:id="rId14" w:history="1">
        <w:r w:rsidRPr="00060342">
          <w:rPr>
            <w:rFonts w:eastAsia="Calibri"/>
            <w:sz w:val="26"/>
            <w:szCs w:val="26"/>
            <w:lang w:eastAsia="en-US"/>
          </w:rPr>
          <w:t>п.</w:t>
        </w:r>
        <w:r>
          <w:rPr>
            <w:rFonts w:eastAsia="Calibri"/>
            <w:sz w:val="26"/>
            <w:szCs w:val="26"/>
            <w:lang w:eastAsia="en-US"/>
          </w:rPr>
          <w:t xml:space="preserve"> </w:t>
        </w:r>
        <w:r w:rsidRPr="00060342">
          <w:rPr>
            <w:rFonts w:eastAsia="Calibri"/>
            <w:sz w:val="26"/>
            <w:szCs w:val="26"/>
            <w:lang w:eastAsia="en-US"/>
          </w:rPr>
          <w:t>4 ст.</w:t>
        </w:r>
        <w:r>
          <w:rPr>
            <w:rFonts w:eastAsia="Calibri"/>
            <w:sz w:val="26"/>
            <w:szCs w:val="26"/>
            <w:lang w:eastAsia="en-US"/>
          </w:rPr>
          <w:t xml:space="preserve"> </w:t>
        </w:r>
        <w:r w:rsidRPr="00060342">
          <w:rPr>
            <w:rFonts w:eastAsia="Calibri"/>
            <w:sz w:val="26"/>
            <w:szCs w:val="26"/>
            <w:lang w:eastAsia="en-US"/>
          </w:rPr>
          <w:t>9</w:t>
        </w:r>
      </w:hyperlink>
      <w:r w:rsidRPr="00060342">
        <w:rPr>
          <w:rFonts w:eastAsia="Calibri"/>
          <w:sz w:val="26"/>
          <w:szCs w:val="26"/>
          <w:lang w:eastAsia="en-US"/>
        </w:rPr>
        <w:t xml:space="preserve"> Федерального закона </w:t>
      </w:r>
      <w:r>
        <w:rPr>
          <w:rFonts w:eastAsia="Calibri"/>
          <w:sz w:val="26"/>
          <w:szCs w:val="26"/>
          <w:lang w:eastAsia="en-US"/>
        </w:rPr>
        <w:t>от 27.07.2006 № 152-ФЗ «</w:t>
      </w:r>
      <w:r w:rsidRPr="00060342">
        <w:rPr>
          <w:rFonts w:eastAsia="Calibri"/>
          <w:sz w:val="26"/>
          <w:szCs w:val="26"/>
          <w:lang w:eastAsia="en-US"/>
        </w:rPr>
        <w:t>О персональных данных</w:t>
      </w:r>
      <w:r>
        <w:rPr>
          <w:rFonts w:eastAsia="Calibri"/>
          <w:sz w:val="26"/>
          <w:szCs w:val="26"/>
          <w:lang w:eastAsia="en-US"/>
        </w:rPr>
        <w:t>»</w:t>
      </w:r>
      <w:r w:rsidRPr="00060342">
        <w:rPr>
          <w:rFonts w:eastAsia="Calibri"/>
          <w:sz w:val="26"/>
          <w:szCs w:val="26"/>
          <w:lang w:eastAsia="en-US"/>
        </w:rPr>
        <w:t xml:space="preserve"> даю согласие на обработку, а также для передачи третьей стороне для осуществления вышеуказанных целей, моих персональных данных, то есть на совершение действий, предусмотренных </w:t>
      </w:r>
      <w:hyperlink r:id="rId15" w:history="1">
        <w:r w:rsidRPr="00060342">
          <w:rPr>
            <w:rFonts w:eastAsia="Calibri"/>
            <w:sz w:val="26"/>
            <w:szCs w:val="26"/>
            <w:lang w:eastAsia="en-US"/>
          </w:rPr>
          <w:t>п.</w:t>
        </w:r>
        <w:r>
          <w:rPr>
            <w:rFonts w:eastAsia="Calibri"/>
            <w:sz w:val="26"/>
            <w:szCs w:val="26"/>
            <w:lang w:eastAsia="en-US"/>
          </w:rPr>
          <w:t xml:space="preserve"> </w:t>
        </w:r>
        <w:r w:rsidRPr="00060342">
          <w:rPr>
            <w:rFonts w:eastAsia="Calibri"/>
            <w:sz w:val="26"/>
            <w:szCs w:val="26"/>
            <w:lang w:eastAsia="en-US"/>
          </w:rPr>
          <w:t>3 ч.</w:t>
        </w:r>
        <w:r>
          <w:rPr>
            <w:rFonts w:eastAsia="Calibri"/>
            <w:sz w:val="26"/>
            <w:szCs w:val="26"/>
            <w:lang w:eastAsia="en-US"/>
          </w:rPr>
          <w:t xml:space="preserve"> </w:t>
        </w:r>
        <w:r w:rsidRPr="00060342">
          <w:rPr>
            <w:rFonts w:eastAsia="Calibri"/>
            <w:sz w:val="26"/>
            <w:szCs w:val="26"/>
            <w:lang w:eastAsia="en-US"/>
          </w:rPr>
          <w:t>1 ст.</w:t>
        </w:r>
        <w:r>
          <w:rPr>
            <w:rFonts w:eastAsia="Calibri"/>
            <w:sz w:val="26"/>
            <w:szCs w:val="26"/>
            <w:lang w:eastAsia="en-US"/>
          </w:rPr>
          <w:t xml:space="preserve"> </w:t>
        </w:r>
        <w:r w:rsidRPr="00060342">
          <w:rPr>
            <w:rFonts w:eastAsia="Calibri"/>
            <w:sz w:val="26"/>
            <w:szCs w:val="26"/>
            <w:lang w:eastAsia="en-US"/>
          </w:rPr>
          <w:t>3</w:t>
        </w:r>
      </w:hyperlink>
      <w:r w:rsidRPr="00060342">
        <w:rPr>
          <w:rFonts w:eastAsia="Calibri"/>
          <w:sz w:val="26"/>
          <w:szCs w:val="26"/>
          <w:lang w:eastAsia="en-US"/>
        </w:rPr>
        <w:t xml:space="preserve"> Федерального закона </w:t>
      </w:r>
      <w:r>
        <w:rPr>
          <w:rFonts w:eastAsia="Calibri"/>
          <w:sz w:val="26"/>
          <w:szCs w:val="26"/>
          <w:lang w:eastAsia="en-US"/>
        </w:rPr>
        <w:t>от 27.07.2006 № 152-ФЗ «</w:t>
      </w:r>
      <w:r w:rsidRPr="00060342">
        <w:rPr>
          <w:rFonts w:eastAsia="Calibri"/>
          <w:sz w:val="26"/>
          <w:szCs w:val="26"/>
          <w:lang w:eastAsia="en-US"/>
        </w:rPr>
        <w:t>О персональных данных</w:t>
      </w:r>
      <w:r>
        <w:rPr>
          <w:rFonts w:eastAsia="Calibri"/>
          <w:sz w:val="26"/>
          <w:szCs w:val="26"/>
          <w:lang w:eastAsia="en-US"/>
        </w:rPr>
        <w:t>».</w:t>
      </w:r>
      <w:proofErr w:type="gramEnd"/>
    </w:p>
    <w:p w:rsidR="007A2591" w:rsidRDefault="007A2591" w:rsidP="007A2591">
      <w:pPr>
        <w:pStyle w:val="ConsNormal"/>
        <w:ind w:right="0" w:firstLine="540"/>
        <w:jc w:val="both"/>
        <w:rPr>
          <w:rFonts w:ascii="Times New Roman" w:hAnsi="Times New Roman" w:cs="Times New Roman"/>
          <w:sz w:val="26"/>
          <w:szCs w:val="26"/>
        </w:rPr>
      </w:pPr>
    </w:p>
    <w:p w:rsidR="007A2591" w:rsidRPr="004E4CB4" w:rsidRDefault="007A2591" w:rsidP="007A2591">
      <w:pPr>
        <w:pStyle w:val="ConsNormal"/>
        <w:ind w:right="0" w:firstLine="540"/>
        <w:jc w:val="both"/>
        <w:rPr>
          <w:rFonts w:ascii="Times New Roman" w:hAnsi="Times New Roman" w:cs="Times New Roman"/>
          <w:sz w:val="26"/>
          <w:szCs w:val="26"/>
        </w:rPr>
      </w:pPr>
    </w:p>
    <w:p w:rsidR="00C1437F" w:rsidRDefault="00C1437F" w:rsidP="00C1437F">
      <w:pPr>
        <w:widowControl w:val="0"/>
        <w:rPr>
          <w:sz w:val="28"/>
          <w:szCs w:val="28"/>
        </w:rPr>
      </w:pPr>
      <w:r>
        <w:rPr>
          <w:sz w:val="28"/>
          <w:szCs w:val="28"/>
        </w:rPr>
        <w:t xml:space="preserve">Подпись заявителя </w:t>
      </w:r>
    </w:p>
    <w:p w:rsidR="00C1437F" w:rsidRDefault="00C1437F" w:rsidP="00C1437F">
      <w:pPr>
        <w:widowControl w:val="0"/>
        <w:rPr>
          <w:sz w:val="16"/>
          <w:szCs w:val="16"/>
          <w:u w:val="single"/>
        </w:rPr>
      </w:pPr>
      <w:proofErr w:type="gramStart"/>
      <w:r w:rsidRPr="002C1F3A">
        <w:rPr>
          <w:sz w:val="16"/>
          <w:szCs w:val="16"/>
          <w:u w:val="single"/>
        </w:rPr>
        <w:t xml:space="preserve">(руководителя организации для юридического лица, </w:t>
      </w:r>
      <w:proofErr w:type="gramEnd"/>
    </w:p>
    <w:p w:rsidR="00C1437F" w:rsidRPr="00CD4208" w:rsidRDefault="00C1437F" w:rsidP="00C1437F">
      <w:pPr>
        <w:widowControl w:val="0"/>
        <w:rPr>
          <w:sz w:val="28"/>
          <w:szCs w:val="28"/>
        </w:rPr>
      </w:pPr>
      <w:r w:rsidRPr="002C1F3A">
        <w:rPr>
          <w:sz w:val="16"/>
          <w:szCs w:val="16"/>
          <w:u w:val="single"/>
        </w:rPr>
        <w:t xml:space="preserve">индивидуального </w:t>
      </w:r>
      <w:r>
        <w:rPr>
          <w:sz w:val="16"/>
          <w:szCs w:val="16"/>
          <w:u w:val="single"/>
        </w:rPr>
        <w:t>предпринимателя</w:t>
      </w:r>
      <w:r w:rsidRPr="002C1F3A">
        <w:rPr>
          <w:sz w:val="16"/>
          <w:szCs w:val="16"/>
          <w:u w:val="single"/>
        </w:rPr>
        <w:t>, физического лица</w:t>
      </w:r>
      <w:r w:rsidRPr="004A610A">
        <w:rPr>
          <w:sz w:val="14"/>
          <w:szCs w:val="14"/>
          <w:u w:val="single"/>
        </w:rPr>
        <w:t>)</w:t>
      </w:r>
      <w:r>
        <w:rPr>
          <w:sz w:val="28"/>
          <w:szCs w:val="28"/>
        </w:rPr>
        <w:t xml:space="preserve">/либо лица, уполномоченного действовать от имени заявителя______________________________________________ </w:t>
      </w:r>
      <w:r w:rsidRPr="00CD4208">
        <w:rPr>
          <w:sz w:val="28"/>
          <w:szCs w:val="28"/>
        </w:rPr>
        <w:t>(Фамилия И.О.)</w:t>
      </w:r>
    </w:p>
    <w:p w:rsidR="00C1437F" w:rsidRDefault="00C1437F" w:rsidP="00C1437F">
      <w:pPr>
        <w:widowControl w:val="0"/>
        <w:rPr>
          <w:sz w:val="28"/>
          <w:szCs w:val="28"/>
        </w:rPr>
      </w:pPr>
      <w:r w:rsidRPr="00CD4208">
        <w:rPr>
          <w:sz w:val="28"/>
          <w:szCs w:val="28"/>
        </w:rPr>
        <w:tab/>
      </w:r>
      <w:r w:rsidRPr="00CD4208">
        <w:rPr>
          <w:sz w:val="28"/>
          <w:szCs w:val="28"/>
        </w:rPr>
        <w:tab/>
      </w:r>
      <w:r w:rsidRPr="00CD4208">
        <w:rPr>
          <w:sz w:val="28"/>
          <w:szCs w:val="28"/>
        </w:rPr>
        <w:tab/>
      </w:r>
    </w:p>
    <w:p w:rsidR="00C1437F" w:rsidRPr="00CD4208" w:rsidRDefault="00C1437F" w:rsidP="00C1437F">
      <w:pPr>
        <w:widowControl w:val="0"/>
        <w:rPr>
          <w:b/>
          <w:sz w:val="28"/>
          <w:szCs w:val="28"/>
        </w:rPr>
      </w:pPr>
      <w:r w:rsidRPr="00CD4208">
        <w:rPr>
          <w:sz w:val="28"/>
          <w:szCs w:val="28"/>
        </w:rPr>
        <w:t>М.П.</w:t>
      </w:r>
      <w:r>
        <w:rPr>
          <w:sz w:val="28"/>
          <w:szCs w:val="28"/>
        </w:rPr>
        <w:t xml:space="preserve"> </w:t>
      </w:r>
      <w:r w:rsidRPr="004A610A">
        <w:rPr>
          <w:sz w:val="16"/>
          <w:szCs w:val="16"/>
        </w:rPr>
        <w:t>(при наличии печати)</w:t>
      </w:r>
    </w:p>
    <w:p w:rsidR="007A2591" w:rsidRDefault="007A2591" w:rsidP="007A2591">
      <w:pPr>
        <w:jc w:val="right"/>
        <w:rPr>
          <w:b/>
          <w:sz w:val="28"/>
          <w:szCs w:val="28"/>
        </w:rPr>
      </w:pPr>
      <w:r w:rsidRPr="004E4CB4">
        <w:rPr>
          <w:sz w:val="26"/>
          <w:szCs w:val="26"/>
        </w:rPr>
        <w:br w:type="page"/>
      </w:r>
      <w:r w:rsidRPr="00CD4208">
        <w:rPr>
          <w:b/>
          <w:sz w:val="28"/>
          <w:szCs w:val="28"/>
        </w:rPr>
        <w:lastRenderedPageBreak/>
        <w:t xml:space="preserve"> Форма 3</w:t>
      </w:r>
    </w:p>
    <w:p w:rsidR="007A2591" w:rsidRPr="00CD4208" w:rsidRDefault="007A2591" w:rsidP="007A2591">
      <w:pPr>
        <w:rPr>
          <w:sz w:val="28"/>
          <w:szCs w:val="28"/>
        </w:rPr>
      </w:pPr>
      <w:r w:rsidRPr="00CD4208">
        <w:rPr>
          <w:sz w:val="28"/>
          <w:szCs w:val="28"/>
        </w:rPr>
        <w:t>На бланке организации</w:t>
      </w:r>
      <w:r w:rsidRPr="00CD4208">
        <w:rPr>
          <w:sz w:val="28"/>
          <w:szCs w:val="28"/>
        </w:rPr>
        <w:tab/>
        <w:t xml:space="preserve">  </w:t>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p>
    <w:p w:rsidR="007A2591" w:rsidRPr="00E96C0F" w:rsidRDefault="007A2591" w:rsidP="007A2591">
      <w:pPr>
        <w:jc w:val="right"/>
        <w:rPr>
          <w:i/>
          <w:sz w:val="16"/>
          <w:szCs w:val="16"/>
        </w:rPr>
      </w:pPr>
    </w:p>
    <w:p w:rsidR="007A2591" w:rsidRPr="00CD4208" w:rsidRDefault="007A2591" w:rsidP="007A2591">
      <w:pPr>
        <w:jc w:val="center"/>
        <w:rPr>
          <w:b/>
          <w:sz w:val="28"/>
          <w:szCs w:val="28"/>
        </w:rPr>
      </w:pPr>
      <w:r w:rsidRPr="00CD4208">
        <w:rPr>
          <w:b/>
          <w:sz w:val="28"/>
          <w:szCs w:val="28"/>
        </w:rPr>
        <w:t>СВЕДЕНИЯ О ЗАЯВИТЕЛЕ</w:t>
      </w:r>
    </w:p>
    <w:p w:rsidR="007A2591" w:rsidRPr="00CD4208" w:rsidRDefault="007A2591" w:rsidP="007A2591">
      <w:pPr>
        <w:pStyle w:val="23"/>
        <w:jc w:val="left"/>
        <w:rPr>
          <w:b w:val="0"/>
          <w:sz w:val="28"/>
          <w:szCs w:val="28"/>
          <w:lang w:val="ru-RU"/>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4502"/>
      </w:tblGrid>
      <w:tr w:rsidR="007A2591" w:rsidRPr="00CD4208" w:rsidTr="00F74E28">
        <w:trPr>
          <w:trHeight w:val="499"/>
        </w:trPr>
        <w:tc>
          <w:tcPr>
            <w:tcW w:w="567" w:type="dxa"/>
            <w:vMerge w:val="restart"/>
          </w:tcPr>
          <w:p w:rsidR="007A2591" w:rsidRPr="00CD4208" w:rsidRDefault="007A2591" w:rsidP="00F74E28">
            <w:pPr>
              <w:pStyle w:val="af0"/>
              <w:widowControl w:val="0"/>
              <w:rPr>
                <w:sz w:val="28"/>
                <w:szCs w:val="28"/>
              </w:rPr>
            </w:pPr>
            <w:r>
              <w:rPr>
                <w:sz w:val="28"/>
                <w:szCs w:val="28"/>
              </w:rPr>
              <w:t>1</w:t>
            </w:r>
          </w:p>
        </w:tc>
        <w:tc>
          <w:tcPr>
            <w:tcW w:w="4820" w:type="dxa"/>
          </w:tcPr>
          <w:p w:rsidR="007A2591" w:rsidRPr="00CD4208" w:rsidRDefault="007A2591" w:rsidP="00F74E28">
            <w:pPr>
              <w:pStyle w:val="af0"/>
              <w:widowControl w:val="0"/>
              <w:rPr>
                <w:sz w:val="28"/>
                <w:szCs w:val="28"/>
              </w:rPr>
            </w:pPr>
            <w:r w:rsidRPr="00CD4208">
              <w:rPr>
                <w:sz w:val="28"/>
                <w:szCs w:val="28"/>
              </w:rPr>
              <w:t xml:space="preserve">Фирменное наименование (наименование) </w:t>
            </w:r>
            <w:r>
              <w:rPr>
                <w:sz w:val="28"/>
                <w:szCs w:val="28"/>
              </w:rPr>
              <w:t>(</w:t>
            </w:r>
            <w:r w:rsidRPr="00814DE0">
              <w:rPr>
                <w:i/>
                <w:sz w:val="28"/>
                <w:szCs w:val="28"/>
              </w:rPr>
              <w:t>для юридического лица</w:t>
            </w:r>
            <w:r>
              <w:rPr>
                <w:i/>
                <w:sz w:val="28"/>
                <w:szCs w:val="28"/>
              </w:rPr>
              <w:t>)</w:t>
            </w:r>
          </w:p>
        </w:tc>
        <w:tc>
          <w:tcPr>
            <w:tcW w:w="4502" w:type="dxa"/>
          </w:tcPr>
          <w:p w:rsidR="007A2591" w:rsidRPr="00CD4208" w:rsidRDefault="007A2591" w:rsidP="00F74E28">
            <w:pPr>
              <w:pStyle w:val="af0"/>
              <w:widowControl w:val="0"/>
              <w:rPr>
                <w:sz w:val="28"/>
                <w:szCs w:val="28"/>
              </w:rPr>
            </w:pPr>
          </w:p>
        </w:tc>
      </w:tr>
      <w:tr w:rsidR="007A2591" w:rsidRPr="00CD4208" w:rsidTr="00F74E28">
        <w:trPr>
          <w:trHeight w:val="340"/>
        </w:trPr>
        <w:tc>
          <w:tcPr>
            <w:tcW w:w="567" w:type="dxa"/>
            <w:vMerge/>
          </w:tcPr>
          <w:p w:rsidR="007A2591" w:rsidRPr="00CD4208" w:rsidRDefault="007A2591" w:rsidP="00F74E28">
            <w:pPr>
              <w:pStyle w:val="af0"/>
              <w:widowControl w:val="0"/>
              <w:rPr>
                <w:sz w:val="28"/>
                <w:szCs w:val="28"/>
              </w:rPr>
            </w:pPr>
          </w:p>
        </w:tc>
        <w:tc>
          <w:tcPr>
            <w:tcW w:w="4820" w:type="dxa"/>
          </w:tcPr>
          <w:p w:rsidR="007A2591" w:rsidRPr="00CD4208" w:rsidRDefault="007A2591" w:rsidP="00F74E28">
            <w:pPr>
              <w:pStyle w:val="af0"/>
              <w:widowControl w:val="0"/>
              <w:rPr>
                <w:sz w:val="28"/>
                <w:szCs w:val="28"/>
              </w:rPr>
            </w:pPr>
            <w:r w:rsidRPr="00CD4208">
              <w:rPr>
                <w:sz w:val="28"/>
                <w:szCs w:val="28"/>
              </w:rPr>
              <w:t>Ф</w:t>
            </w:r>
            <w:r>
              <w:rPr>
                <w:sz w:val="28"/>
                <w:szCs w:val="28"/>
              </w:rPr>
              <w:t>амилия, имя, отчество</w:t>
            </w:r>
            <w:r w:rsidRPr="00CD4208">
              <w:rPr>
                <w:sz w:val="28"/>
                <w:szCs w:val="28"/>
              </w:rPr>
              <w:t xml:space="preserve"> </w:t>
            </w:r>
            <w:r>
              <w:rPr>
                <w:sz w:val="28"/>
                <w:szCs w:val="28"/>
              </w:rPr>
              <w:t>(</w:t>
            </w:r>
            <w:r w:rsidRPr="00814DE0">
              <w:rPr>
                <w:i/>
                <w:sz w:val="28"/>
                <w:szCs w:val="28"/>
              </w:rPr>
              <w:t xml:space="preserve">для </w:t>
            </w:r>
            <w:r>
              <w:rPr>
                <w:i/>
                <w:sz w:val="28"/>
                <w:szCs w:val="28"/>
              </w:rPr>
              <w:t>физического лица)</w:t>
            </w:r>
            <w:r w:rsidRPr="00814DE0">
              <w:rPr>
                <w:i/>
                <w:sz w:val="28"/>
                <w:szCs w:val="28"/>
              </w:rPr>
              <w:t xml:space="preserve"> </w:t>
            </w:r>
          </w:p>
        </w:tc>
        <w:tc>
          <w:tcPr>
            <w:tcW w:w="4502" w:type="dxa"/>
          </w:tcPr>
          <w:p w:rsidR="007A2591" w:rsidRPr="00CD4208" w:rsidRDefault="007A2591" w:rsidP="00F74E28">
            <w:pPr>
              <w:pStyle w:val="af0"/>
              <w:widowControl w:val="0"/>
              <w:rPr>
                <w:sz w:val="28"/>
                <w:szCs w:val="28"/>
              </w:rPr>
            </w:pPr>
          </w:p>
        </w:tc>
      </w:tr>
      <w:tr w:rsidR="007A2591" w:rsidRPr="00CD4208" w:rsidTr="00F74E28">
        <w:trPr>
          <w:trHeight w:val="499"/>
        </w:trPr>
        <w:tc>
          <w:tcPr>
            <w:tcW w:w="567" w:type="dxa"/>
            <w:vMerge w:val="restart"/>
          </w:tcPr>
          <w:p w:rsidR="007A2591" w:rsidRPr="00CD4208" w:rsidRDefault="007A2591" w:rsidP="00F74E28">
            <w:pPr>
              <w:pStyle w:val="af0"/>
              <w:widowControl w:val="0"/>
              <w:rPr>
                <w:sz w:val="28"/>
                <w:szCs w:val="28"/>
              </w:rPr>
            </w:pPr>
            <w:r w:rsidRPr="00CD4208">
              <w:rPr>
                <w:sz w:val="28"/>
                <w:szCs w:val="28"/>
              </w:rPr>
              <w:t>2</w:t>
            </w:r>
          </w:p>
        </w:tc>
        <w:tc>
          <w:tcPr>
            <w:tcW w:w="4820" w:type="dxa"/>
          </w:tcPr>
          <w:p w:rsidR="007A2591" w:rsidRPr="00CD4208" w:rsidRDefault="007A2591" w:rsidP="00F74E28">
            <w:pPr>
              <w:pStyle w:val="af0"/>
              <w:widowControl w:val="0"/>
              <w:rPr>
                <w:sz w:val="28"/>
                <w:szCs w:val="28"/>
              </w:rPr>
            </w:pPr>
            <w:r w:rsidRPr="00CD4208">
              <w:rPr>
                <w:sz w:val="28"/>
                <w:szCs w:val="28"/>
              </w:rPr>
              <w:t xml:space="preserve">Сведения об организационно-правовой форме </w:t>
            </w:r>
            <w:r>
              <w:rPr>
                <w:sz w:val="28"/>
                <w:szCs w:val="28"/>
              </w:rPr>
              <w:t>(</w:t>
            </w:r>
            <w:r w:rsidRPr="00814DE0">
              <w:rPr>
                <w:i/>
                <w:sz w:val="28"/>
                <w:szCs w:val="28"/>
              </w:rPr>
              <w:t>для юридического лица</w:t>
            </w:r>
            <w:r>
              <w:rPr>
                <w:i/>
                <w:sz w:val="28"/>
                <w:szCs w:val="28"/>
              </w:rPr>
              <w:t>)</w:t>
            </w:r>
          </w:p>
        </w:tc>
        <w:tc>
          <w:tcPr>
            <w:tcW w:w="4502" w:type="dxa"/>
          </w:tcPr>
          <w:p w:rsidR="007A2591" w:rsidRPr="00CD4208" w:rsidRDefault="007A2591" w:rsidP="00F74E28">
            <w:pPr>
              <w:pStyle w:val="af0"/>
              <w:widowControl w:val="0"/>
              <w:rPr>
                <w:sz w:val="28"/>
                <w:szCs w:val="28"/>
              </w:rPr>
            </w:pPr>
          </w:p>
        </w:tc>
      </w:tr>
      <w:tr w:rsidR="007A2591" w:rsidRPr="00CD4208" w:rsidTr="00F74E28">
        <w:trPr>
          <w:trHeight w:val="376"/>
        </w:trPr>
        <w:tc>
          <w:tcPr>
            <w:tcW w:w="567" w:type="dxa"/>
            <w:vMerge/>
          </w:tcPr>
          <w:p w:rsidR="007A2591" w:rsidRPr="00CD4208" w:rsidRDefault="007A2591" w:rsidP="00F74E28">
            <w:pPr>
              <w:pStyle w:val="af0"/>
              <w:widowControl w:val="0"/>
              <w:rPr>
                <w:sz w:val="28"/>
                <w:szCs w:val="28"/>
              </w:rPr>
            </w:pPr>
          </w:p>
        </w:tc>
        <w:tc>
          <w:tcPr>
            <w:tcW w:w="4820" w:type="dxa"/>
          </w:tcPr>
          <w:p w:rsidR="007A2591" w:rsidRPr="00CD4208" w:rsidRDefault="007A2591" w:rsidP="00F74E28">
            <w:pPr>
              <w:pStyle w:val="af0"/>
              <w:widowControl w:val="0"/>
              <w:rPr>
                <w:sz w:val="28"/>
                <w:szCs w:val="28"/>
              </w:rPr>
            </w:pPr>
            <w:r>
              <w:rPr>
                <w:sz w:val="28"/>
                <w:szCs w:val="28"/>
              </w:rPr>
              <w:t>Паспортные данные (</w:t>
            </w:r>
            <w:r w:rsidRPr="00814DE0">
              <w:rPr>
                <w:i/>
                <w:sz w:val="28"/>
                <w:szCs w:val="28"/>
              </w:rPr>
              <w:t xml:space="preserve">для </w:t>
            </w:r>
            <w:r>
              <w:rPr>
                <w:i/>
                <w:sz w:val="28"/>
                <w:szCs w:val="28"/>
              </w:rPr>
              <w:t>физического лица)</w:t>
            </w:r>
          </w:p>
        </w:tc>
        <w:tc>
          <w:tcPr>
            <w:tcW w:w="4502" w:type="dxa"/>
          </w:tcPr>
          <w:p w:rsidR="007A2591" w:rsidRPr="00CD4208" w:rsidRDefault="007A2591" w:rsidP="00F74E28">
            <w:pPr>
              <w:pStyle w:val="af0"/>
              <w:widowControl w:val="0"/>
              <w:rPr>
                <w:sz w:val="28"/>
                <w:szCs w:val="28"/>
              </w:rPr>
            </w:pPr>
          </w:p>
        </w:tc>
      </w:tr>
      <w:tr w:rsidR="007A2591" w:rsidRPr="00CD4208" w:rsidTr="00F74E28">
        <w:trPr>
          <w:trHeight w:val="376"/>
        </w:trPr>
        <w:tc>
          <w:tcPr>
            <w:tcW w:w="567" w:type="dxa"/>
          </w:tcPr>
          <w:p w:rsidR="007A2591" w:rsidRPr="00CD4208" w:rsidRDefault="007A2591" w:rsidP="00F74E28">
            <w:pPr>
              <w:pStyle w:val="af0"/>
              <w:widowControl w:val="0"/>
              <w:rPr>
                <w:sz w:val="28"/>
                <w:szCs w:val="28"/>
              </w:rPr>
            </w:pPr>
            <w:r w:rsidRPr="00CD4208">
              <w:rPr>
                <w:sz w:val="28"/>
                <w:szCs w:val="28"/>
              </w:rPr>
              <w:t>3</w:t>
            </w:r>
          </w:p>
        </w:tc>
        <w:tc>
          <w:tcPr>
            <w:tcW w:w="4820" w:type="dxa"/>
          </w:tcPr>
          <w:p w:rsidR="007A2591" w:rsidRPr="00CD4208" w:rsidRDefault="007A2591" w:rsidP="00F74E28">
            <w:pPr>
              <w:pStyle w:val="af0"/>
              <w:widowControl w:val="0"/>
              <w:rPr>
                <w:sz w:val="28"/>
                <w:szCs w:val="28"/>
              </w:rPr>
            </w:pPr>
            <w:r w:rsidRPr="00CD4208">
              <w:rPr>
                <w:sz w:val="28"/>
                <w:szCs w:val="28"/>
              </w:rPr>
              <w:t xml:space="preserve">Место жительства </w:t>
            </w:r>
            <w:r w:rsidRPr="00CD4208">
              <w:rPr>
                <w:i/>
                <w:sz w:val="28"/>
                <w:szCs w:val="28"/>
              </w:rPr>
              <w:t>(для</w:t>
            </w:r>
            <w:r>
              <w:rPr>
                <w:i/>
                <w:sz w:val="28"/>
                <w:szCs w:val="28"/>
              </w:rPr>
              <w:t xml:space="preserve"> физического лица</w:t>
            </w:r>
            <w:r w:rsidRPr="00CD4208">
              <w:rPr>
                <w:i/>
                <w:sz w:val="28"/>
                <w:szCs w:val="28"/>
              </w:rPr>
              <w:t>)</w:t>
            </w:r>
          </w:p>
        </w:tc>
        <w:tc>
          <w:tcPr>
            <w:tcW w:w="4502" w:type="dxa"/>
          </w:tcPr>
          <w:p w:rsidR="007A2591" w:rsidRPr="00CD4208" w:rsidRDefault="007A2591" w:rsidP="00F74E28">
            <w:pPr>
              <w:pStyle w:val="af0"/>
              <w:widowControl w:val="0"/>
              <w:rPr>
                <w:sz w:val="28"/>
                <w:szCs w:val="28"/>
              </w:rPr>
            </w:pPr>
          </w:p>
        </w:tc>
      </w:tr>
      <w:tr w:rsidR="007A2591" w:rsidRPr="00CD4208" w:rsidTr="00F74E28">
        <w:trPr>
          <w:trHeight w:val="268"/>
        </w:trPr>
        <w:tc>
          <w:tcPr>
            <w:tcW w:w="567" w:type="dxa"/>
          </w:tcPr>
          <w:p w:rsidR="007A2591" w:rsidRPr="00CD4208" w:rsidRDefault="007A2591" w:rsidP="00F74E28">
            <w:pPr>
              <w:pStyle w:val="af0"/>
              <w:widowControl w:val="0"/>
              <w:rPr>
                <w:sz w:val="28"/>
                <w:szCs w:val="28"/>
              </w:rPr>
            </w:pPr>
            <w:r w:rsidRPr="00CD4208">
              <w:rPr>
                <w:sz w:val="28"/>
                <w:szCs w:val="28"/>
              </w:rPr>
              <w:t xml:space="preserve">4 </w:t>
            </w:r>
          </w:p>
        </w:tc>
        <w:tc>
          <w:tcPr>
            <w:tcW w:w="4820" w:type="dxa"/>
          </w:tcPr>
          <w:p w:rsidR="007A2591" w:rsidRPr="00CD4208" w:rsidRDefault="007A2591" w:rsidP="00F74E28">
            <w:pPr>
              <w:pStyle w:val="af0"/>
              <w:widowControl w:val="0"/>
              <w:rPr>
                <w:sz w:val="28"/>
                <w:szCs w:val="28"/>
              </w:rPr>
            </w:pPr>
            <w:r w:rsidRPr="00CD4208">
              <w:rPr>
                <w:sz w:val="28"/>
                <w:szCs w:val="28"/>
              </w:rPr>
              <w:t xml:space="preserve">Место нахождения </w:t>
            </w:r>
            <w:r w:rsidRPr="00CD4208">
              <w:rPr>
                <w:i/>
                <w:sz w:val="28"/>
                <w:szCs w:val="28"/>
              </w:rPr>
              <w:t>(для юридического лица)</w:t>
            </w:r>
          </w:p>
        </w:tc>
        <w:tc>
          <w:tcPr>
            <w:tcW w:w="4502" w:type="dxa"/>
          </w:tcPr>
          <w:p w:rsidR="007A2591" w:rsidRPr="00CD4208" w:rsidRDefault="007A2591" w:rsidP="00F74E28">
            <w:pPr>
              <w:pStyle w:val="af0"/>
              <w:widowControl w:val="0"/>
              <w:rPr>
                <w:sz w:val="28"/>
                <w:szCs w:val="28"/>
              </w:rPr>
            </w:pPr>
          </w:p>
        </w:tc>
      </w:tr>
      <w:tr w:rsidR="007A2591" w:rsidRPr="00CD4208" w:rsidTr="00F74E28">
        <w:trPr>
          <w:trHeight w:val="268"/>
        </w:trPr>
        <w:tc>
          <w:tcPr>
            <w:tcW w:w="567" w:type="dxa"/>
          </w:tcPr>
          <w:p w:rsidR="007A2591" w:rsidRPr="00CD4208" w:rsidRDefault="007A2591" w:rsidP="00F74E28">
            <w:pPr>
              <w:pStyle w:val="af0"/>
              <w:widowControl w:val="0"/>
              <w:rPr>
                <w:sz w:val="28"/>
                <w:szCs w:val="28"/>
              </w:rPr>
            </w:pPr>
            <w:r w:rsidRPr="00CD4208">
              <w:rPr>
                <w:sz w:val="28"/>
                <w:szCs w:val="28"/>
              </w:rPr>
              <w:t>5</w:t>
            </w:r>
          </w:p>
        </w:tc>
        <w:tc>
          <w:tcPr>
            <w:tcW w:w="4820" w:type="dxa"/>
          </w:tcPr>
          <w:p w:rsidR="007A2591" w:rsidRPr="00CD4208" w:rsidRDefault="007A2591" w:rsidP="00F74E28">
            <w:pPr>
              <w:pStyle w:val="af0"/>
              <w:widowControl w:val="0"/>
              <w:rPr>
                <w:sz w:val="28"/>
                <w:szCs w:val="28"/>
              </w:rPr>
            </w:pPr>
            <w:r w:rsidRPr="00CD4208">
              <w:rPr>
                <w:sz w:val="28"/>
                <w:szCs w:val="28"/>
              </w:rPr>
              <w:t xml:space="preserve">Почтовый адрес </w:t>
            </w:r>
            <w:r w:rsidRPr="00CD4208">
              <w:rPr>
                <w:i/>
                <w:sz w:val="28"/>
                <w:szCs w:val="28"/>
              </w:rPr>
              <w:t>(для юридического лица)</w:t>
            </w:r>
          </w:p>
        </w:tc>
        <w:tc>
          <w:tcPr>
            <w:tcW w:w="4502" w:type="dxa"/>
          </w:tcPr>
          <w:p w:rsidR="007A2591" w:rsidRPr="00CD4208" w:rsidRDefault="007A2591" w:rsidP="00F74E28">
            <w:pPr>
              <w:pStyle w:val="af0"/>
              <w:widowControl w:val="0"/>
              <w:rPr>
                <w:sz w:val="28"/>
                <w:szCs w:val="28"/>
              </w:rPr>
            </w:pPr>
          </w:p>
        </w:tc>
      </w:tr>
      <w:tr w:rsidR="007A2591" w:rsidRPr="00CD4208" w:rsidTr="00F74E28">
        <w:trPr>
          <w:trHeight w:val="529"/>
        </w:trPr>
        <w:tc>
          <w:tcPr>
            <w:tcW w:w="567" w:type="dxa"/>
          </w:tcPr>
          <w:p w:rsidR="007A2591" w:rsidRPr="00CD4208" w:rsidRDefault="007A2591" w:rsidP="00F74E28">
            <w:pPr>
              <w:pStyle w:val="af0"/>
              <w:widowControl w:val="0"/>
              <w:rPr>
                <w:sz w:val="28"/>
                <w:szCs w:val="28"/>
              </w:rPr>
            </w:pPr>
            <w:r w:rsidRPr="00CD4208">
              <w:rPr>
                <w:sz w:val="28"/>
                <w:szCs w:val="28"/>
              </w:rPr>
              <w:t>6</w:t>
            </w:r>
          </w:p>
        </w:tc>
        <w:tc>
          <w:tcPr>
            <w:tcW w:w="4820" w:type="dxa"/>
          </w:tcPr>
          <w:p w:rsidR="007A2591" w:rsidRPr="00CD4208" w:rsidRDefault="007A2591" w:rsidP="00F74E28">
            <w:pPr>
              <w:pStyle w:val="af0"/>
              <w:widowControl w:val="0"/>
              <w:rPr>
                <w:sz w:val="28"/>
                <w:szCs w:val="28"/>
              </w:rPr>
            </w:pPr>
            <w:r w:rsidRPr="00CD4208">
              <w:rPr>
                <w:sz w:val="28"/>
                <w:szCs w:val="28"/>
              </w:rPr>
              <w:t>Ответственный исполнитель заявителя, номер контактного телефона</w:t>
            </w:r>
          </w:p>
        </w:tc>
        <w:tc>
          <w:tcPr>
            <w:tcW w:w="4502" w:type="dxa"/>
          </w:tcPr>
          <w:p w:rsidR="007A2591" w:rsidRPr="00CD4208" w:rsidRDefault="007A2591" w:rsidP="00F74E28">
            <w:pPr>
              <w:pStyle w:val="af0"/>
              <w:widowControl w:val="0"/>
              <w:rPr>
                <w:sz w:val="28"/>
                <w:szCs w:val="28"/>
              </w:rPr>
            </w:pPr>
          </w:p>
        </w:tc>
      </w:tr>
      <w:tr w:rsidR="007A2591" w:rsidRPr="00CD4208" w:rsidTr="00F74E28">
        <w:trPr>
          <w:trHeight w:val="298"/>
        </w:trPr>
        <w:tc>
          <w:tcPr>
            <w:tcW w:w="567" w:type="dxa"/>
          </w:tcPr>
          <w:p w:rsidR="007A2591" w:rsidRPr="00CD4208" w:rsidRDefault="007A2591" w:rsidP="00F74E28">
            <w:pPr>
              <w:pStyle w:val="af0"/>
              <w:widowControl w:val="0"/>
              <w:rPr>
                <w:sz w:val="28"/>
                <w:szCs w:val="28"/>
              </w:rPr>
            </w:pPr>
            <w:r w:rsidRPr="00CD4208">
              <w:rPr>
                <w:sz w:val="28"/>
                <w:szCs w:val="28"/>
              </w:rPr>
              <w:t>7</w:t>
            </w:r>
          </w:p>
        </w:tc>
        <w:tc>
          <w:tcPr>
            <w:tcW w:w="4820" w:type="dxa"/>
          </w:tcPr>
          <w:p w:rsidR="007A2591" w:rsidRPr="00CD4208" w:rsidRDefault="007A2591" w:rsidP="00F74E28">
            <w:pPr>
              <w:pStyle w:val="af0"/>
              <w:widowControl w:val="0"/>
              <w:rPr>
                <w:sz w:val="28"/>
                <w:szCs w:val="28"/>
              </w:rPr>
            </w:pPr>
            <w:r w:rsidRPr="00CD4208">
              <w:rPr>
                <w:sz w:val="28"/>
                <w:szCs w:val="28"/>
              </w:rPr>
              <w:t>Факс</w:t>
            </w:r>
          </w:p>
        </w:tc>
        <w:tc>
          <w:tcPr>
            <w:tcW w:w="4502" w:type="dxa"/>
          </w:tcPr>
          <w:p w:rsidR="007A2591" w:rsidRPr="00CD4208" w:rsidRDefault="007A2591" w:rsidP="00F74E28">
            <w:pPr>
              <w:pStyle w:val="af0"/>
              <w:widowControl w:val="0"/>
              <w:rPr>
                <w:sz w:val="28"/>
                <w:szCs w:val="28"/>
              </w:rPr>
            </w:pPr>
          </w:p>
        </w:tc>
      </w:tr>
      <w:tr w:rsidR="007A2591" w:rsidRPr="00CD4208" w:rsidTr="00F74E28">
        <w:trPr>
          <w:trHeight w:val="291"/>
        </w:trPr>
        <w:tc>
          <w:tcPr>
            <w:tcW w:w="567" w:type="dxa"/>
          </w:tcPr>
          <w:p w:rsidR="007A2591" w:rsidRPr="00CD4208" w:rsidRDefault="007A2591" w:rsidP="00F74E28">
            <w:pPr>
              <w:pStyle w:val="af0"/>
              <w:widowControl w:val="0"/>
              <w:rPr>
                <w:sz w:val="28"/>
                <w:szCs w:val="28"/>
              </w:rPr>
            </w:pPr>
            <w:r w:rsidRPr="00CD4208">
              <w:rPr>
                <w:sz w:val="28"/>
                <w:szCs w:val="28"/>
              </w:rPr>
              <w:t>8</w:t>
            </w:r>
          </w:p>
        </w:tc>
        <w:tc>
          <w:tcPr>
            <w:tcW w:w="4820" w:type="dxa"/>
          </w:tcPr>
          <w:p w:rsidR="007A2591" w:rsidRPr="00CD4208" w:rsidRDefault="007A2591" w:rsidP="00F74E28">
            <w:pPr>
              <w:pStyle w:val="af0"/>
              <w:widowControl w:val="0"/>
              <w:rPr>
                <w:sz w:val="28"/>
                <w:szCs w:val="28"/>
              </w:rPr>
            </w:pPr>
            <w:r w:rsidRPr="00CD4208">
              <w:rPr>
                <w:sz w:val="28"/>
                <w:szCs w:val="28"/>
              </w:rPr>
              <w:t>Адрес электронной почты</w:t>
            </w:r>
          </w:p>
        </w:tc>
        <w:tc>
          <w:tcPr>
            <w:tcW w:w="4502" w:type="dxa"/>
          </w:tcPr>
          <w:p w:rsidR="007A2591" w:rsidRPr="00CD4208" w:rsidRDefault="007A2591" w:rsidP="00F74E28">
            <w:pPr>
              <w:pStyle w:val="af0"/>
              <w:widowControl w:val="0"/>
              <w:rPr>
                <w:sz w:val="28"/>
                <w:szCs w:val="28"/>
              </w:rPr>
            </w:pPr>
          </w:p>
        </w:tc>
      </w:tr>
      <w:tr w:rsidR="007A2591" w:rsidRPr="00CD4208" w:rsidTr="00F74E28">
        <w:trPr>
          <w:trHeight w:val="299"/>
        </w:trPr>
        <w:tc>
          <w:tcPr>
            <w:tcW w:w="567" w:type="dxa"/>
          </w:tcPr>
          <w:p w:rsidR="007A2591" w:rsidRPr="00CD4208" w:rsidRDefault="007A2591" w:rsidP="00F74E28">
            <w:pPr>
              <w:pStyle w:val="af0"/>
              <w:widowControl w:val="0"/>
              <w:rPr>
                <w:sz w:val="28"/>
                <w:szCs w:val="28"/>
              </w:rPr>
            </w:pPr>
          </w:p>
        </w:tc>
        <w:tc>
          <w:tcPr>
            <w:tcW w:w="4820" w:type="dxa"/>
          </w:tcPr>
          <w:p w:rsidR="007A2591" w:rsidRPr="00CD4208" w:rsidRDefault="007A2591" w:rsidP="00F74E28">
            <w:pPr>
              <w:pStyle w:val="af0"/>
              <w:widowControl w:val="0"/>
              <w:rPr>
                <w:sz w:val="28"/>
                <w:szCs w:val="28"/>
              </w:rPr>
            </w:pPr>
            <w:r w:rsidRPr="00CD4208">
              <w:rPr>
                <w:sz w:val="28"/>
                <w:szCs w:val="28"/>
              </w:rPr>
              <w:t>Просим указать следующие сведения</w:t>
            </w:r>
          </w:p>
        </w:tc>
        <w:tc>
          <w:tcPr>
            <w:tcW w:w="4502" w:type="dxa"/>
          </w:tcPr>
          <w:p w:rsidR="007A2591" w:rsidRPr="00CD4208" w:rsidRDefault="007A2591" w:rsidP="00F74E28">
            <w:pPr>
              <w:pStyle w:val="af0"/>
              <w:widowControl w:val="0"/>
              <w:rPr>
                <w:sz w:val="28"/>
                <w:szCs w:val="28"/>
              </w:rPr>
            </w:pPr>
          </w:p>
        </w:tc>
      </w:tr>
      <w:tr w:rsidR="007A2591" w:rsidRPr="00CD4208" w:rsidTr="00F74E28">
        <w:trPr>
          <w:trHeight w:val="307"/>
        </w:trPr>
        <w:tc>
          <w:tcPr>
            <w:tcW w:w="567" w:type="dxa"/>
          </w:tcPr>
          <w:p w:rsidR="007A2591" w:rsidRPr="00CD4208" w:rsidRDefault="007A2591" w:rsidP="00F74E28">
            <w:pPr>
              <w:pStyle w:val="af0"/>
              <w:widowControl w:val="0"/>
              <w:rPr>
                <w:sz w:val="28"/>
                <w:szCs w:val="28"/>
              </w:rPr>
            </w:pPr>
            <w:r w:rsidRPr="00CD4208">
              <w:rPr>
                <w:sz w:val="28"/>
                <w:szCs w:val="28"/>
              </w:rPr>
              <w:t>9</w:t>
            </w:r>
          </w:p>
        </w:tc>
        <w:tc>
          <w:tcPr>
            <w:tcW w:w="4820" w:type="dxa"/>
          </w:tcPr>
          <w:p w:rsidR="007A2591" w:rsidRPr="00CD4208" w:rsidRDefault="007A2591" w:rsidP="00F74E28">
            <w:pPr>
              <w:pStyle w:val="af0"/>
              <w:widowControl w:val="0"/>
              <w:rPr>
                <w:sz w:val="28"/>
                <w:szCs w:val="28"/>
              </w:rPr>
            </w:pPr>
            <w:r w:rsidRPr="00CD4208">
              <w:rPr>
                <w:sz w:val="28"/>
                <w:szCs w:val="28"/>
              </w:rPr>
              <w:t xml:space="preserve">Ф.И.О. руководителя </w:t>
            </w:r>
            <w:r>
              <w:rPr>
                <w:sz w:val="28"/>
                <w:szCs w:val="28"/>
              </w:rPr>
              <w:t>(</w:t>
            </w:r>
            <w:r w:rsidRPr="00CF149F">
              <w:rPr>
                <w:i/>
                <w:sz w:val="28"/>
                <w:szCs w:val="28"/>
              </w:rPr>
              <w:t>для юридического лица</w:t>
            </w:r>
            <w:r>
              <w:rPr>
                <w:i/>
                <w:sz w:val="28"/>
                <w:szCs w:val="28"/>
              </w:rPr>
              <w:t>)</w:t>
            </w:r>
          </w:p>
        </w:tc>
        <w:tc>
          <w:tcPr>
            <w:tcW w:w="4502" w:type="dxa"/>
          </w:tcPr>
          <w:p w:rsidR="007A2591" w:rsidRPr="00CD4208" w:rsidRDefault="007A2591" w:rsidP="00F74E28">
            <w:pPr>
              <w:pStyle w:val="af0"/>
              <w:widowControl w:val="0"/>
              <w:rPr>
                <w:sz w:val="28"/>
                <w:szCs w:val="28"/>
              </w:rPr>
            </w:pPr>
          </w:p>
        </w:tc>
      </w:tr>
      <w:tr w:rsidR="007A2591" w:rsidRPr="00CD4208" w:rsidTr="00F74E28">
        <w:trPr>
          <w:trHeight w:val="531"/>
        </w:trPr>
        <w:tc>
          <w:tcPr>
            <w:tcW w:w="567" w:type="dxa"/>
          </w:tcPr>
          <w:p w:rsidR="007A2591" w:rsidRPr="00CD4208" w:rsidRDefault="007A2591" w:rsidP="00F74E28">
            <w:pPr>
              <w:pStyle w:val="af0"/>
              <w:widowControl w:val="0"/>
              <w:rPr>
                <w:sz w:val="28"/>
                <w:szCs w:val="28"/>
              </w:rPr>
            </w:pPr>
            <w:r w:rsidRPr="00CD4208">
              <w:rPr>
                <w:sz w:val="28"/>
                <w:szCs w:val="28"/>
              </w:rPr>
              <w:t>10</w:t>
            </w:r>
          </w:p>
        </w:tc>
        <w:tc>
          <w:tcPr>
            <w:tcW w:w="4820" w:type="dxa"/>
          </w:tcPr>
          <w:p w:rsidR="007A2591" w:rsidRPr="00CD4208" w:rsidRDefault="007A2591" w:rsidP="00F74E28">
            <w:pPr>
              <w:pStyle w:val="af0"/>
              <w:widowControl w:val="0"/>
              <w:rPr>
                <w:sz w:val="28"/>
                <w:szCs w:val="28"/>
              </w:rPr>
            </w:pPr>
            <w:r w:rsidRPr="00CD4208">
              <w:rPr>
                <w:sz w:val="28"/>
                <w:szCs w:val="28"/>
              </w:rPr>
              <w:t>Банковские реквизиты заявителя</w:t>
            </w:r>
          </w:p>
          <w:p w:rsidR="007A2591" w:rsidRPr="00CD4208" w:rsidRDefault="007A2591" w:rsidP="00F74E28">
            <w:pPr>
              <w:pStyle w:val="af0"/>
              <w:widowControl w:val="0"/>
              <w:rPr>
                <w:sz w:val="28"/>
                <w:szCs w:val="28"/>
              </w:rPr>
            </w:pPr>
            <w:r w:rsidRPr="00CD4208">
              <w:rPr>
                <w:sz w:val="28"/>
                <w:szCs w:val="28"/>
              </w:rPr>
              <w:t xml:space="preserve"> </w:t>
            </w:r>
            <w:r w:rsidRPr="00CD4208">
              <w:rPr>
                <w:i/>
                <w:sz w:val="28"/>
                <w:szCs w:val="28"/>
              </w:rPr>
              <w:t>(для заполнения проекта договора)</w:t>
            </w:r>
          </w:p>
        </w:tc>
        <w:tc>
          <w:tcPr>
            <w:tcW w:w="4502" w:type="dxa"/>
          </w:tcPr>
          <w:p w:rsidR="007A2591" w:rsidRPr="00CD4208" w:rsidRDefault="007A2591" w:rsidP="00F74E28">
            <w:pPr>
              <w:pStyle w:val="af0"/>
              <w:widowControl w:val="0"/>
              <w:rPr>
                <w:sz w:val="28"/>
                <w:szCs w:val="28"/>
              </w:rPr>
            </w:pPr>
          </w:p>
        </w:tc>
      </w:tr>
      <w:tr w:rsidR="007A2591" w:rsidRPr="00CD4208" w:rsidTr="00F74E28">
        <w:trPr>
          <w:trHeight w:val="531"/>
        </w:trPr>
        <w:tc>
          <w:tcPr>
            <w:tcW w:w="567" w:type="dxa"/>
          </w:tcPr>
          <w:p w:rsidR="007A2591" w:rsidRPr="00CD4208" w:rsidRDefault="007A2591" w:rsidP="00F74E28">
            <w:pPr>
              <w:pStyle w:val="af0"/>
              <w:widowControl w:val="0"/>
              <w:rPr>
                <w:sz w:val="28"/>
                <w:szCs w:val="28"/>
              </w:rPr>
            </w:pPr>
            <w:r w:rsidRPr="00CD4208">
              <w:rPr>
                <w:sz w:val="28"/>
                <w:szCs w:val="28"/>
              </w:rPr>
              <w:t>11</w:t>
            </w:r>
          </w:p>
        </w:tc>
        <w:tc>
          <w:tcPr>
            <w:tcW w:w="4820" w:type="dxa"/>
          </w:tcPr>
          <w:p w:rsidR="007A2591" w:rsidRPr="00CD4208" w:rsidRDefault="007A2591" w:rsidP="00F74E28">
            <w:pPr>
              <w:pStyle w:val="af0"/>
              <w:widowControl w:val="0"/>
              <w:rPr>
                <w:sz w:val="28"/>
                <w:szCs w:val="28"/>
              </w:rPr>
            </w:pPr>
            <w:r w:rsidRPr="00CD4208">
              <w:rPr>
                <w:sz w:val="28"/>
                <w:szCs w:val="28"/>
              </w:rPr>
              <w:t>Почтовый адрес налогового органа, в котором зарегистрирован заявитель</w:t>
            </w:r>
          </w:p>
        </w:tc>
        <w:tc>
          <w:tcPr>
            <w:tcW w:w="4502" w:type="dxa"/>
          </w:tcPr>
          <w:p w:rsidR="007A2591" w:rsidRPr="00CD4208" w:rsidRDefault="007A2591" w:rsidP="00F74E28">
            <w:pPr>
              <w:pStyle w:val="af0"/>
              <w:widowControl w:val="0"/>
              <w:rPr>
                <w:sz w:val="28"/>
                <w:szCs w:val="28"/>
              </w:rPr>
            </w:pPr>
          </w:p>
        </w:tc>
      </w:tr>
      <w:tr w:rsidR="007A2591" w:rsidRPr="00CD4208" w:rsidTr="00F74E28">
        <w:trPr>
          <w:trHeight w:val="531"/>
        </w:trPr>
        <w:tc>
          <w:tcPr>
            <w:tcW w:w="567" w:type="dxa"/>
          </w:tcPr>
          <w:p w:rsidR="007A2591" w:rsidRPr="00CD4208" w:rsidRDefault="007A2591" w:rsidP="00F74E28">
            <w:pPr>
              <w:pStyle w:val="af0"/>
              <w:widowControl w:val="0"/>
              <w:rPr>
                <w:sz w:val="28"/>
                <w:szCs w:val="28"/>
              </w:rPr>
            </w:pPr>
          </w:p>
          <w:p w:rsidR="007A2591" w:rsidRPr="00CD4208" w:rsidRDefault="007A2591" w:rsidP="00F74E28">
            <w:pPr>
              <w:pStyle w:val="af0"/>
              <w:widowControl w:val="0"/>
              <w:rPr>
                <w:sz w:val="28"/>
                <w:szCs w:val="28"/>
              </w:rPr>
            </w:pPr>
            <w:r w:rsidRPr="00CD4208">
              <w:rPr>
                <w:sz w:val="28"/>
                <w:szCs w:val="28"/>
              </w:rPr>
              <w:t>12</w:t>
            </w:r>
          </w:p>
        </w:tc>
        <w:tc>
          <w:tcPr>
            <w:tcW w:w="4820" w:type="dxa"/>
          </w:tcPr>
          <w:p w:rsidR="007A2591" w:rsidRPr="00CD4208" w:rsidRDefault="007A2591" w:rsidP="00F74E28">
            <w:pPr>
              <w:pStyle w:val="af0"/>
              <w:widowControl w:val="0"/>
              <w:rPr>
                <w:sz w:val="28"/>
                <w:szCs w:val="28"/>
              </w:rPr>
            </w:pPr>
            <w:r w:rsidRPr="00CD4208">
              <w:rPr>
                <w:sz w:val="28"/>
                <w:szCs w:val="28"/>
              </w:rPr>
              <w:t>Почтовый адрес Арбитражного суда региона, на территории которого зарегистрирован заявитель</w:t>
            </w:r>
          </w:p>
        </w:tc>
        <w:tc>
          <w:tcPr>
            <w:tcW w:w="4502" w:type="dxa"/>
          </w:tcPr>
          <w:p w:rsidR="007A2591" w:rsidRPr="00CD4208" w:rsidRDefault="007A2591" w:rsidP="00F74E28">
            <w:pPr>
              <w:pStyle w:val="af0"/>
              <w:widowControl w:val="0"/>
              <w:rPr>
                <w:sz w:val="28"/>
                <w:szCs w:val="28"/>
              </w:rPr>
            </w:pPr>
          </w:p>
        </w:tc>
      </w:tr>
      <w:tr w:rsidR="007A2591" w:rsidRPr="00CD4208" w:rsidTr="00F74E28">
        <w:trPr>
          <w:trHeight w:val="531"/>
        </w:trPr>
        <w:tc>
          <w:tcPr>
            <w:tcW w:w="567" w:type="dxa"/>
            <w:tcBorders>
              <w:bottom w:val="single" w:sz="4" w:space="0" w:color="auto"/>
            </w:tcBorders>
          </w:tcPr>
          <w:p w:rsidR="007A2591" w:rsidRPr="00CD4208" w:rsidRDefault="007A2591" w:rsidP="00F74E28">
            <w:pPr>
              <w:pStyle w:val="af0"/>
              <w:widowControl w:val="0"/>
              <w:rPr>
                <w:sz w:val="28"/>
                <w:szCs w:val="28"/>
              </w:rPr>
            </w:pPr>
            <w:r w:rsidRPr="00CD4208">
              <w:rPr>
                <w:sz w:val="28"/>
                <w:szCs w:val="28"/>
              </w:rPr>
              <w:t>13</w:t>
            </w:r>
          </w:p>
        </w:tc>
        <w:tc>
          <w:tcPr>
            <w:tcW w:w="4820" w:type="dxa"/>
            <w:tcBorders>
              <w:bottom w:val="single" w:sz="4" w:space="0" w:color="auto"/>
            </w:tcBorders>
          </w:tcPr>
          <w:p w:rsidR="007A2591" w:rsidRPr="00CD4208" w:rsidRDefault="007A2591" w:rsidP="00F74E28">
            <w:pPr>
              <w:pStyle w:val="af0"/>
              <w:widowControl w:val="0"/>
              <w:rPr>
                <w:sz w:val="28"/>
                <w:szCs w:val="28"/>
              </w:rPr>
            </w:pPr>
            <w:r w:rsidRPr="00CD4208">
              <w:rPr>
                <w:sz w:val="28"/>
                <w:szCs w:val="28"/>
              </w:rPr>
              <w:t>Почтовый адрес Территориального управления федеральной службы судебных приставов</w:t>
            </w:r>
          </w:p>
        </w:tc>
        <w:tc>
          <w:tcPr>
            <w:tcW w:w="4502" w:type="dxa"/>
            <w:tcBorders>
              <w:bottom w:val="single" w:sz="4" w:space="0" w:color="auto"/>
            </w:tcBorders>
          </w:tcPr>
          <w:p w:rsidR="007A2591" w:rsidRPr="00CD4208" w:rsidRDefault="007A2591" w:rsidP="00F74E28">
            <w:pPr>
              <w:pStyle w:val="af0"/>
              <w:widowControl w:val="0"/>
              <w:rPr>
                <w:sz w:val="28"/>
                <w:szCs w:val="28"/>
              </w:rPr>
            </w:pPr>
          </w:p>
        </w:tc>
      </w:tr>
    </w:tbl>
    <w:p w:rsidR="007A2591" w:rsidRDefault="007A2591" w:rsidP="007A2591">
      <w:pPr>
        <w:jc w:val="both"/>
        <w:rPr>
          <w:b/>
          <w:sz w:val="28"/>
          <w:szCs w:val="28"/>
        </w:rPr>
      </w:pPr>
    </w:p>
    <w:p w:rsidR="00C1437F" w:rsidRDefault="00C1437F" w:rsidP="00C1437F">
      <w:pPr>
        <w:widowControl w:val="0"/>
        <w:rPr>
          <w:sz w:val="28"/>
          <w:szCs w:val="28"/>
        </w:rPr>
      </w:pPr>
      <w:r>
        <w:rPr>
          <w:sz w:val="28"/>
          <w:szCs w:val="28"/>
        </w:rPr>
        <w:t xml:space="preserve">Подпись заявителя </w:t>
      </w:r>
    </w:p>
    <w:p w:rsidR="00C1437F" w:rsidRDefault="00C1437F" w:rsidP="00C1437F">
      <w:pPr>
        <w:widowControl w:val="0"/>
        <w:rPr>
          <w:sz w:val="16"/>
          <w:szCs w:val="16"/>
          <w:u w:val="single"/>
        </w:rPr>
      </w:pPr>
      <w:proofErr w:type="gramStart"/>
      <w:r w:rsidRPr="002C1F3A">
        <w:rPr>
          <w:sz w:val="16"/>
          <w:szCs w:val="16"/>
          <w:u w:val="single"/>
        </w:rPr>
        <w:t xml:space="preserve">(руководителя организации для юридического лица, </w:t>
      </w:r>
      <w:proofErr w:type="gramEnd"/>
    </w:p>
    <w:p w:rsidR="00C1437F" w:rsidRPr="00CD4208" w:rsidRDefault="00C1437F" w:rsidP="00C1437F">
      <w:pPr>
        <w:widowControl w:val="0"/>
        <w:rPr>
          <w:sz w:val="28"/>
          <w:szCs w:val="28"/>
        </w:rPr>
      </w:pPr>
      <w:r w:rsidRPr="002C1F3A">
        <w:rPr>
          <w:sz w:val="16"/>
          <w:szCs w:val="16"/>
          <w:u w:val="single"/>
        </w:rPr>
        <w:t xml:space="preserve">индивидуального </w:t>
      </w:r>
      <w:r>
        <w:rPr>
          <w:sz w:val="16"/>
          <w:szCs w:val="16"/>
          <w:u w:val="single"/>
        </w:rPr>
        <w:t>предпринимателя</w:t>
      </w:r>
      <w:r w:rsidRPr="002C1F3A">
        <w:rPr>
          <w:sz w:val="16"/>
          <w:szCs w:val="16"/>
          <w:u w:val="single"/>
        </w:rPr>
        <w:t>, физического лица</w:t>
      </w:r>
      <w:r w:rsidRPr="004A610A">
        <w:rPr>
          <w:sz w:val="14"/>
          <w:szCs w:val="14"/>
          <w:u w:val="single"/>
        </w:rPr>
        <w:t>)</w:t>
      </w:r>
      <w:r>
        <w:rPr>
          <w:sz w:val="28"/>
          <w:szCs w:val="28"/>
        </w:rPr>
        <w:t xml:space="preserve">/либо лица, уполномоченного действовать от имени заявителя______________________________________________ </w:t>
      </w:r>
      <w:r w:rsidRPr="00CD4208">
        <w:rPr>
          <w:sz w:val="28"/>
          <w:szCs w:val="28"/>
        </w:rPr>
        <w:t>(Фамилия И.О.)</w:t>
      </w:r>
    </w:p>
    <w:p w:rsidR="00E96C0F" w:rsidRDefault="00C1437F" w:rsidP="00C1437F">
      <w:pPr>
        <w:widowControl w:val="0"/>
        <w:rPr>
          <w:sz w:val="28"/>
          <w:szCs w:val="28"/>
        </w:rPr>
      </w:pPr>
      <w:r w:rsidRPr="00CD4208">
        <w:rPr>
          <w:sz w:val="28"/>
          <w:szCs w:val="28"/>
        </w:rPr>
        <w:tab/>
      </w:r>
      <w:r w:rsidRPr="00CD4208">
        <w:rPr>
          <w:sz w:val="28"/>
          <w:szCs w:val="28"/>
        </w:rPr>
        <w:tab/>
      </w:r>
      <w:r w:rsidRPr="00CD4208">
        <w:rPr>
          <w:sz w:val="28"/>
          <w:szCs w:val="28"/>
        </w:rPr>
        <w:tab/>
      </w:r>
    </w:p>
    <w:p w:rsidR="00C1437F" w:rsidRPr="004A610A" w:rsidRDefault="00C1437F" w:rsidP="00C1437F">
      <w:pPr>
        <w:widowControl w:val="0"/>
        <w:rPr>
          <w:sz w:val="16"/>
          <w:szCs w:val="16"/>
        </w:rPr>
      </w:pPr>
      <w:r w:rsidRPr="00CD4208">
        <w:rPr>
          <w:sz w:val="28"/>
          <w:szCs w:val="28"/>
        </w:rPr>
        <w:t>М.П.</w:t>
      </w:r>
      <w:r>
        <w:rPr>
          <w:sz w:val="28"/>
          <w:szCs w:val="28"/>
        </w:rPr>
        <w:t xml:space="preserve"> </w:t>
      </w:r>
      <w:r w:rsidRPr="004A610A">
        <w:rPr>
          <w:sz w:val="16"/>
          <w:szCs w:val="16"/>
        </w:rPr>
        <w:t>(при наличии печати)</w:t>
      </w:r>
    </w:p>
    <w:p w:rsidR="00F754E6" w:rsidRDefault="00F754E6" w:rsidP="00F754E6">
      <w:pPr>
        <w:pStyle w:val="aff4"/>
        <w:jc w:val="center"/>
        <w:rPr>
          <w:rFonts w:ascii="Times New Roman" w:hAnsi="Times New Roman"/>
          <w:b/>
          <w:sz w:val="28"/>
          <w:szCs w:val="28"/>
        </w:rPr>
      </w:pPr>
    </w:p>
    <w:p w:rsidR="00F754E6" w:rsidRPr="00CD4208" w:rsidRDefault="00F754E6" w:rsidP="00F754E6">
      <w:pPr>
        <w:pStyle w:val="aff4"/>
        <w:jc w:val="center"/>
        <w:rPr>
          <w:rFonts w:ascii="Times New Roman" w:hAnsi="Times New Roman"/>
          <w:b/>
          <w:sz w:val="28"/>
          <w:szCs w:val="28"/>
        </w:rPr>
      </w:pPr>
      <w:r w:rsidRPr="00CD4208">
        <w:rPr>
          <w:rFonts w:ascii="Times New Roman" w:hAnsi="Times New Roman"/>
          <w:b/>
          <w:sz w:val="28"/>
          <w:szCs w:val="28"/>
        </w:rPr>
        <w:t>РАЗДЕЛ 5.</w:t>
      </w:r>
    </w:p>
    <w:p w:rsidR="00F8093C" w:rsidRDefault="00F8093C" w:rsidP="00F8093C">
      <w:pPr>
        <w:pStyle w:val="aff4"/>
        <w:ind w:firstLine="709"/>
        <w:jc w:val="right"/>
        <w:rPr>
          <w:rFonts w:ascii="Times New Roman" w:hAnsi="Times New Roman"/>
          <w:sz w:val="22"/>
        </w:rPr>
      </w:pPr>
      <w:r w:rsidRPr="00493BE9">
        <w:rPr>
          <w:rFonts w:ascii="Times New Roman" w:hAnsi="Times New Roman"/>
          <w:sz w:val="22"/>
        </w:rPr>
        <w:t>ПРОЕКТ ДОГОВОРА АРЕНДЫ</w:t>
      </w:r>
    </w:p>
    <w:p w:rsidR="009B12A1" w:rsidRDefault="009B12A1" w:rsidP="00F8093C">
      <w:pPr>
        <w:pStyle w:val="aff4"/>
        <w:ind w:firstLine="709"/>
        <w:jc w:val="right"/>
        <w:rPr>
          <w:rFonts w:ascii="Times New Roman" w:hAnsi="Times New Roman"/>
          <w:sz w:val="22"/>
        </w:rPr>
      </w:pPr>
    </w:p>
    <w:p w:rsidR="00100EF8" w:rsidRPr="000421FF" w:rsidRDefault="009B12A1" w:rsidP="00100EF8">
      <w:pPr>
        <w:pStyle w:val="aff4"/>
        <w:jc w:val="center"/>
        <w:rPr>
          <w:rFonts w:ascii="Times New Roman" w:hAnsi="Times New Roman"/>
          <w:b/>
          <w:sz w:val="28"/>
          <w:szCs w:val="28"/>
        </w:rPr>
      </w:pPr>
      <w:r>
        <w:rPr>
          <w:rFonts w:ascii="Times New Roman" w:hAnsi="Times New Roman"/>
          <w:b/>
          <w:sz w:val="28"/>
          <w:szCs w:val="28"/>
        </w:rPr>
        <w:t xml:space="preserve">        </w:t>
      </w:r>
      <w:r w:rsidR="00100EF8" w:rsidRPr="000421FF">
        <w:rPr>
          <w:rFonts w:ascii="Times New Roman" w:hAnsi="Times New Roman"/>
          <w:b/>
          <w:sz w:val="28"/>
          <w:szCs w:val="28"/>
        </w:rPr>
        <w:t xml:space="preserve">ДОГОВОР АРЕНДЫ  </w:t>
      </w:r>
      <w:r w:rsidR="00100EF8" w:rsidRPr="000421FF">
        <w:rPr>
          <w:rFonts w:ascii="Times New Roman" w:hAnsi="Times New Roman"/>
          <w:b/>
          <w:bCs/>
          <w:sz w:val="28"/>
          <w:szCs w:val="28"/>
        </w:rPr>
        <w:t xml:space="preserve">№ ________  </w:t>
      </w:r>
    </w:p>
    <w:p w:rsidR="00100EF8" w:rsidRPr="000421FF" w:rsidRDefault="00100EF8" w:rsidP="00100EF8">
      <w:pPr>
        <w:pStyle w:val="aff4"/>
        <w:jc w:val="center"/>
        <w:rPr>
          <w:rFonts w:ascii="Times New Roman" w:hAnsi="Times New Roman"/>
          <w:sz w:val="28"/>
          <w:szCs w:val="28"/>
        </w:rPr>
      </w:pPr>
    </w:p>
    <w:p w:rsidR="00CC5B4B" w:rsidRDefault="00CC5B4B" w:rsidP="00CC5B4B">
      <w:pPr>
        <w:pStyle w:val="aff4"/>
        <w:jc w:val="both"/>
        <w:rPr>
          <w:rFonts w:ascii="Times New Roman" w:hAnsi="Times New Roman"/>
          <w:sz w:val="28"/>
          <w:szCs w:val="28"/>
        </w:rPr>
      </w:pPr>
      <w:r>
        <w:rPr>
          <w:rFonts w:ascii="Times New Roman" w:hAnsi="Times New Roman"/>
          <w:sz w:val="28"/>
          <w:szCs w:val="28"/>
        </w:rPr>
        <w:t>г. Иваново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«___» ____________ 20__ г.</w:t>
      </w:r>
    </w:p>
    <w:p w:rsidR="00CC5B4B" w:rsidRDefault="00CC5B4B" w:rsidP="00CC5B4B">
      <w:pPr>
        <w:pStyle w:val="aff4"/>
        <w:jc w:val="both"/>
        <w:rPr>
          <w:rFonts w:ascii="Times New Roman" w:hAnsi="Times New Roman"/>
          <w:sz w:val="28"/>
          <w:szCs w:val="28"/>
        </w:rPr>
      </w:pPr>
    </w:p>
    <w:p w:rsidR="00CC5B4B" w:rsidRDefault="00CC5B4B" w:rsidP="00CC5B4B">
      <w:pPr>
        <w:pStyle w:val="a8"/>
        <w:tabs>
          <w:tab w:val="left" w:pos="708"/>
        </w:tabs>
        <w:ind w:firstLine="709"/>
        <w:jc w:val="both"/>
        <w:rPr>
          <w:sz w:val="28"/>
          <w:szCs w:val="28"/>
        </w:rPr>
      </w:pPr>
      <w:proofErr w:type="gramStart"/>
      <w:r>
        <w:rPr>
          <w:sz w:val="28"/>
          <w:szCs w:val="28"/>
        </w:rPr>
        <w:t xml:space="preserve">Департамент управления имуществом Ивановской области в лице ______________________________________________________, действующего на основании ________________________, именуемый в дальнейшем Арендодатель, Департамент сельского хозяйства и продовольствия Ивановской области в лице Члена Правительства Ивановской области-директора Департамента сельского хозяйства и продовольствия Ивановской области </w:t>
      </w:r>
      <w:proofErr w:type="spellStart"/>
      <w:r>
        <w:rPr>
          <w:sz w:val="28"/>
          <w:szCs w:val="28"/>
        </w:rPr>
        <w:t>Черкесова</w:t>
      </w:r>
      <w:proofErr w:type="spellEnd"/>
      <w:r>
        <w:rPr>
          <w:sz w:val="28"/>
          <w:szCs w:val="28"/>
        </w:rPr>
        <w:t xml:space="preserve"> Дениса Леонидовича, действующего на основании Положения, именуемый  в дальнейшем «Держатель имущества казны Ивановской области» (далее – Держатель имущества казны), с одной стороны, и ________________________, в лице______________, действующего</w:t>
      </w:r>
      <w:proofErr w:type="gramEnd"/>
      <w:r>
        <w:rPr>
          <w:sz w:val="28"/>
          <w:szCs w:val="28"/>
        </w:rPr>
        <w:t xml:space="preserve"> </w:t>
      </w:r>
      <w:proofErr w:type="gramStart"/>
      <w:r>
        <w:rPr>
          <w:sz w:val="28"/>
          <w:szCs w:val="28"/>
        </w:rPr>
        <w:t>на основании ________________________________, именуемое в дальнейшем Арендатор, с другой стороны, при совместном упоминании «Стороны», 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w:t>
      </w:r>
      <w:proofErr w:type="gramEnd"/>
      <w:r>
        <w:rPr>
          <w:sz w:val="28"/>
          <w:szCs w:val="28"/>
        </w:rPr>
        <w:t xml:space="preserve"> </w:t>
      </w:r>
      <w:proofErr w:type="gramStart"/>
      <w:r>
        <w:rPr>
          <w:sz w:val="28"/>
          <w:szCs w:val="28"/>
        </w:rPr>
        <w:t xml:space="preserve">третьих лиц </w:t>
      </w:r>
      <w:r>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w:t>
      </w:r>
      <w:proofErr w:type="gramEnd"/>
      <w:r>
        <w:rPr>
          <w:rFonts w:eastAsia="Calibri"/>
          <w:sz w:val="28"/>
          <w:szCs w:val="28"/>
          <w:lang w:eastAsia="en-US"/>
        </w:rPr>
        <w:t xml:space="preserve">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от _______20__ №____ «_________________________________________», заключили настоящий договор (далее по тексту – «Договор») о нижеследующем:  </w:t>
      </w:r>
    </w:p>
    <w:p w:rsidR="00CC5B4B" w:rsidRDefault="00CC5B4B" w:rsidP="00CC5B4B">
      <w:pPr>
        <w:autoSpaceDE w:val="0"/>
        <w:autoSpaceDN w:val="0"/>
        <w:adjustRightInd w:val="0"/>
        <w:ind w:firstLine="709"/>
        <w:jc w:val="both"/>
        <w:rPr>
          <w:sz w:val="28"/>
          <w:szCs w:val="28"/>
        </w:rPr>
      </w:pPr>
    </w:p>
    <w:p w:rsidR="00CC5B4B" w:rsidRDefault="00CC5B4B" w:rsidP="00CC5B4B">
      <w:pPr>
        <w:pStyle w:val="aff4"/>
        <w:ind w:firstLine="709"/>
        <w:jc w:val="center"/>
        <w:rPr>
          <w:rFonts w:ascii="Times New Roman" w:hAnsi="Times New Roman"/>
          <w:b/>
          <w:sz w:val="28"/>
          <w:szCs w:val="28"/>
        </w:rPr>
      </w:pPr>
      <w:r>
        <w:rPr>
          <w:rFonts w:ascii="Times New Roman" w:hAnsi="Times New Roman"/>
          <w:b/>
          <w:sz w:val="28"/>
          <w:szCs w:val="28"/>
        </w:rPr>
        <w:t>1. Предмет Договора</w:t>
      </w:r>
    </w:p>
    <w:p w:rsidR="00CC5B4B" w:rsidRDefault="00CC5B4B" w:rsidP="00CC5B4B">
      <w:pPr>
        <w:pStyle w:val="aff4"/>
        <w:ind w:firstLine="709"/>
        <w:jc w:val="center"/>
        <w:rPr>
          <w:rFonts w:ascii="Times New Roman" w:hAnsi="Times New Roman"/>
          <w:b/>
          <w:sz w:val="28"/>
          <w:szCs w:val="28"/>
        </w:rPr>
      </w:pPr>
    </w:p>
    <w:p w:rsidR="00CC5B4B" w:rsidRDefault="00CC5B4B" w:rsidP="00CC5B4B">
      <w:pPr>
        <w:autoSpaceDE w:val="0"/>
        <w:autoSpaceDN w:val="0"/>
        <w:adjustRightInd w:val="0"/>
        <w:ind w:firstLine="709"/>
        <w:jc w:val="both"/>
        <w:rPr>
          <w:rFonts w:eastAsia="MS Mincho"/>
          <w:sz w:val="28"/>
          <w:szCs w:val="28"/>
        </w:rPr>
      </w:pPr>
      <w:r>
        <w:rPr>
          <w:sz w:val="28"/>
          <w:szCs w:val="28"/>
        </w:rPr>
        <w:t xml:space="preserve">1.1. </w:t>
      </w:r>
      <w:r>
        <w:rPr>
          <w:rFonts w:eastAsia="MS Mincho"/>
          <w:sz w:val="28"/>
          <w:szCs w:val="28"/>
        </w:rPr>
        <w:t xml:space="preserve">Арендодатель при участии Держателя имущества казны сдаёт, а Арендатор принимает в аренду имущество Ивановской области – </w:t>
      </w:r>
      <w:r>
        <w:rPr>
          <w:sz w:val="28"/>
          <w:szCs w:val="28"/>
        </w:rPr>
        <w:t xml:space="preserve">помещение: назначение: нежилое; наименование: </w:t>
      </w:r>
      <w:r>
        <w:rPr>
          <w:color w:val="000000"/>
          <w:sz w:val="28"/>
          <w:szCs w:val="28"/>
        </w:rPr>
        <w:t xml:space="preserve">нежилое помещение,  кадастровый номер 37:24:010152:697,  площадь 89,5 </w:t>
      </w:r>
      <w:proofErr w:type="spellStart"/>
      <w:r>
        <w:rPr>
          <w:color w:val="000000"/>
          <w:sz w:val="28"/>
          <w:szCs w:val="28"/>
        </w:rPr>
        <w:t>кв.м</w:t>
      </w:r>
      <w:proofErr w:type="spellEnd"/>
      <w:r>
        <w:rPr>
          <w:color w:val="000000"/>
          <w:sz w:val="28"/>
          <w:szCs w:val="28"/>
        </w:rPr>
        <w:t xml:space="preserve">., Этаж № Подвал, адрес: </w:t>
      </w:r>
      <w:proofErr w:type="gramStart"/>
      <w:r>
        <w:rPr>
          <w:color w:val="000000"/>
          <w:sz w:val="28"/>
          <w:szCs w:val="28"/>
        </w:rPr>
        <w:t xml:space="preserve">Ивановская область, г. Иваново, ул. Суворова, д.44, литера А3, пом.16, </w:t>
      </w:r>
      <w:r>
        <w:rPr>
          <w:rFonts w:eastAsia="MS Mincho"/>
          <w:sz w:val="28"/>
          <w:szCs w:val="28"/>
        </w:rPr>
        <w:t xml:space="preserve"> рыночной стоимостью   1 988 364 (один миллион девятьсот восемьдесят восемь тысяч триста шестьдесят четыре) рубля с учетом НДС датой оценки 17.05.2022 в соответствии с отчетом  № 169/05/22  Общества с ограниченной ответственностью «Гарант-Профи» датой составления </w:t>
      </w:r>
      <w:r>
        <w:rPr>
          <w:rFonts w:eastAsia="MS Mincho"/>
          <w:sz w:val="28"/>
          <w:szCs w:val="28"/>
        </w:rPr>
        <w:lastRenderedPageBreak/>
        <w:t xml:space="preserve">24.05.2022 для  использования </w:t>
      </w:r>
      <w:r>
        <w:rPr>
          <w:sz w:val="28"/>
          <w:szCs w:val="28"/>
        </w:rPr>
        <w:t>в деятельности субъектов малого и среднего предпринимательства и организаций, образующих</w:t>
      </w:r>
      <w:proofErr w:type="gramEnd"/>
      <w:r>
        <w:rPr>
          <w:sz w:val="28"/>
          <w:szCs w:val="28"/>
        </w:rPr>
        <w:t xml:space="preserve">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 </w:t>
      </w:r>
    </w:p>
    <w:p w:rsidR="00CC5B4B" w:rsidRDefault="00CC5B4B" w:rsidP="00CC5B4B">
      <w:pPr>
        <w:pStyle w:val="aff4"/>
        <w:ind w:firstLine="709"/>
        <w:jc w:val="both"/>
        <w:rPr>
          <w:rFonts w:ascii="Times New Roman" w:hAnsi="Times New Roman"/>
          <w:i/>
          <w:sz w:val="28"/>
          <w:szCs w:val="28"/>
        </w:rPr>
      </w:pPr>
      <w:r>
        <w:rPr>
          <w:rFonts w:ascii="Times New Roman" w:hAnsi="Times New Roman"/>
          <w:sz w:val="28"/>
          <w:szCs w:val="28"/>
        </w:rPr>
        <w:t>1.2. Срок аренды – с ___________ по _________  (5 лет)</w:t>
      </w:r>
      <w:r>
        <w:rPr>
          <w:rFonts w:ascii="Times New Roman" w:hAnsi="Times New Roman"/>
          <w:i/>
          <w:sz w:val="28"/>
          <w:szCs w:val="28"/>
        </w:rPr>
        <w:t>.</w:t>
      </w:r>
    </w:p>
    <w:p w:rsidR="00CC5B4B" w:rsidRDefault="00CC5B4B" w:rsidP="00CC5B4B">
      <w:pPr>
        <w:ind w:firstLine="709"/>
        <w:jc w:val="both"/>
        <w:rPr>
          <w:rFonts w:eastAsia="MS Mincho"/>
          <w:sz w:val="28"/>
          <w:szCs w:val="28"/>
        </w:rPr>
      </w:pPr>
      <w:r>
        <w:rPr>
          <w:rFonts w:eastAsia="MS Mincho"/>
          <w:sz w:val="28"/>
          <w:szCs w:val="28"/>
        </w:rPr>
        <w:t xml:space="preserve">1.3. Передача недвижимого имущества оформляется актом приёма – передачи (Приложение 1), который </w:t>
      </w:r>
      <w:proofErr w:type="gramStart"/>
      <w:r>
        <w:rPr>
          <w:rFonts w:eastAsia="MS Mincho"/>
          <w:sz w:val="28"/>
          <w:szCs w:val="28"/>
        </w:rPr>
        <w:t>составляется и подписывается</w:t>
      </w:r>
      <w:proofErr w:type="gramEnd"/>
      <w:r>
        <w:rPr>
          <w:rFonts w:eastAsia="MS Mincho"/>
          <w:sz w:val="28"/>
          <w:szCs w:val="28"/>
        </w:rPr>
        <w:t xml:space="preserve"> Держателем имущества казны и Арендатором в количестве экземпляров Договора.</w:t>
      </w:r>
    </w:p>
    <w:p w:rsidR="00CC5B4B" w:rsidRDefault="00CC5B4B" w:rsidP="00CC5B4B">
      <w:pPr>
        <w:ind w:firstLine="709"/>
        <w:jc w:val="both"/>
        <w:rPr>
          <w:rFonts w:eastAsia="MS Mincho"/>
          <w:sz w:val="28"/>
          <w:szCs w:val="28"/>
        </w:rPr>
      </w:pPr>
      <w:r>
        <w:rPr>
          <w:rFonts w:eastAsia="MS Mincho"/>
          <w:sz w:val="28"/>
          <w:szCs w:val="28"/>
        </w:rPr>
        <w:t xml:space="preserve">Акт приёма - передачи </w:t>
      </w:r>
      <w:proofErr w:type="gramStart"/>
      <w:r>
        <w:rPr>
          <w:rFonts w:eastAsia="MS Mincho"/>
          <w:sz w:val="28"/>
          <w:szCs w:val="28"/>
        </w:rPr>
        <w:t>приобщается к настоящему Договору и является</w:t>
      </w:r>
      <w:proofErr w:type="gramEnd"/>
      <w:r>
        <w:rPr>
          <w:rFonts w:eastAsia="MS Mincho"/>
          <w:sz w:val="28"/>
          <w:szCs w:val="28"/>
        </w:rPr>
        <w:t xml:space="preserve"> его неотъемлемой частью.</w:t>
      </w:r>
    </w:p>
    <w:p w:rsidR="00CC5B4B" w:rsidRDefault="00CC5B4B" w:rsidP="00CC5B4B">
      <w:pPr>
        <w:jc w:val="center"/>
        <w:rPr>
          <w:rFonts w:eastAsia="MS Mincho"/>
          <w:b/>
          <w:bCs/>
          <w:sz w:val="28"/>
          <w:szCs w:val="28"/>
        </w:rPr>
      </w:pPr>
    </w:p>
    <w:p w:rsidR="00CC5B4B" w:rsidRDefault="00CC5B4B" w:rsidP="00CC5B4B">
      <w:pPr>
        <w:jc w:val="center"/>
        <w:rPr>
          <w:rFonts w:eastAsia="MS Mincho"/>
          <w:b/>
          <w:bCs/>
          <w:sz w:val="28"/>
          <w:szCs w:val="28"/>
        </w:rPr>
      </w:pPr>
      <w:r>
        <w:rPr>
          <w:rFonts w:eastAsia="MS Mincho"/>
          <w:b/>
          <w:bCs/>
          <w:sz w:val="28"/>
          <w:szCs w:val="28"/>
        </w:rPr>
        <w:t>2. Обязанности Сторон</w:t>
      </w:r>
    </w:p>
    <w:p w:rsidR="00CC5B4B" w:rsidRDefault="00CC5B4B" w:rsidP="00CC5B4B">
      <w:pPr>
        <w:jc w:val="center"/>
        <w:rPr>
          <w:rFonts w:eastAsia="MS Mincho"/>
          <w:b/>
          <w:bCs/>
          <w:sz w:val="28"/>
          <w:szCs w:val="28"/>
        </w:rPr>
      </w:pPr>
    </w:p>
    <w:p w:rsidR="00CC5B4B" w:rsidRDefault="00CC5B4B" w:rsidP="00CC5B4B">
      <w:pPr>
        <w:ind w:firstLine="709"/>
        <w:jc w:val="both"/>
        <w:rPr>
          <w:rFonts w:eastAsia="MS Mincho"/>
          <w:sz w:val="28"/>
          <w:szCs w:val="28"/>
        </w:rPr>
      </w:pPr>
      <w:r>
        <w:rPr>
          <w:rFonts w:eastAsia="MS Mincho"/>
          <w:sz w:val="28"/>
          <w:szCs w:val="28"/>
        </w:rPr>
        <w:t xml:space="preserve">2.1. </w:t>
      </w:r>
      <w:r>
        <w:rPr>
          <w:rFonts w:eastAsia="MS Mincho"/>
          <w:i/>
          <w:sz w:val="28"/>
          <w:szCs w:val="28"/>
        </w:rPr>
        <w:t>Держатель имущества казны  обязуется</w:t>
      </w:r>
      <w:r>
        <w:rPr>
          <w:rFonts w:eastAsia="MS Mincho"/>
          <w:sz w:val="28"/>
          <w:szCs w:val="28"/>
        </w:rPr>
        <w:t>:</w:t>
      </w:r>
    </w:p>
    <w:p w:rsidR="00CC5B4B" w:rsidRDefault="00CC5B4B" w:rsidP="00CC5B4B">
      <w:pPr>
        <w:ind w:firstLine="709"/>
        <w:jc w:val="both"/>
        <w:rPr>
          <w:rFonts w:eastAsia="MS Mincho"/>
          <w:sz w:val="28"/>
          <w:szCs w:val="28"/>
        </w:rPr>
      </w:pPr>
      <w:r>
        <w:rPr>
          <w:rFonts w:eastAsia="MS Mincho"/>
          <w:sz w:val="28"/>
          <w:szCs w:val="28"/>
        </w:rPr>
        <w:t xml:space="preserve">2.1.1. Предоставить соответствующее недвижимое имущество Арендатору по акту приёма – передачи. </w:t>
      </w:r>
    </w:p>
    <w:p w:rsidR="00CC5B4B" w:rsidRDefault="00CC5B4B" w:rsidP="00CC5B4B">
      <w:pPr>
        <w:ind w:firstLine="709"/>
        <w:jc w:val="both"/>
        <w:rPr>
          <w:rFonts w:eastAsia="MS Mincho"/>
          <w:sz w:val="28"/>
          <w:szCs w:val="28"/>
        </w:rPr>
      </w:pPr>
      <w:r>
        <w:rPr>
          <w:rFonts w:eastAsia="MS Mincho"/>
          <w:sz w:val="28"/>
          <w:szCs w:val="28"/>
        </w:rPr>
        <w:t>2.1.2. В двухнедельный срок с момента подписания настоящего Договора заключить с Арендатором договор на возмещение затрат по техническому обслуживанию и передаче коммунальных услуг.</w:t>
      </w:r>
    </w:p>
    <w:p w:rsidR="00CC5B4B" w:rsidRDefault="00CC5B4B" w:rsidP="00CC5B4B">
      <w:pPr>
        <w:ind w:firstLine="709"/>
        <w:jc w:val="both"/>
        <w:rPr>
          <w:rFonts w:eastAsia="MS Mincho"/>
          <w:sz w:val="28"/>
          <w:szCs w:val="28"/>
        </w:rPr>
      </w:pPr>
      <w:r>
        <w:rPr>
          <w:rFonts w:eastAsia="MS Mincho"/>
          <w:sz w:val="28"/>
          <w:szCs w:val="28"/>
        </w:rPr>
        <w:t>2.1.3.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w:t>
      </w:r>
    </w:p>
    <w:p w:rsidR="00CC5B4B" w:rsidRDefault="00CC5B4B" w:rsidP="00CC5B4B">
      <w:pPr>
        <w:ind w:firstLine="709"/>
        <w:jc w:val="both"/>
        <w:rPr>
          <w:rFonts w:eastAsia="MS Mincho"/>
          <w:sz w:val="28"/>
          <w:szCs w:val="28"/>
        </w:rPr>
      </w:pPr>
      <w:r>
        <w:rPr>
          <w:rFonts w:eastAsia="MS Mincho"/>
          <w:sz w:val="28"/>
          <w:szCs w:val="28"/>
        </w:rPr>
        <w:t>2.1.4. Уведомлять Арендатора и Арендодателя о 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 на который необходимо освободить недвижимое имущество, заключить соглашение с Арендатором по возмещению стоимости капитального ремонта пропорционально занимаемой площади.</w:t>
      </w:r>
    </w:p>
    <w:p w:rsidR="00CC5B4B" w:rsidRDefault="00CC5B4B" w:rsidP="00CC5B4B">
      <w:pPr>
        <w:ind w:firstLine="709"/>
        <w:jc w:val="both"/>
        <w:rPr>
          <w:rFonts w:eastAsia="MS Mincho"/>
          <w:sz w:val="28"/>
          <w:szCs w:val="28"/>
        </w:rPr>
      </w:pPr>
      <w:r>
        <w:rPr>
          <w:rFonts w:eastAsia="MS Mincho"/>
          <w:sz w:val="28"/>
          <w:szCs w:val="28"/>
        </w:rPr>
        <w:t xml:space="preserve">2.1.5.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CC5B4B" w:rsidRDefault="00CC5B4B" w:rsidP="00CC5B4B">
      <w:pPr>
        <w:ind w:firstLine="709"/>
        <w:jc w:val="both"/>
        <w:rPr>
          <w:rFonts w:eastAsia="MS Mincho"/>
          <w:sz w:val="28"/>
          <w:szCs w:val="28"/>
        </w:rPr>
      </w:pPr>
      <w:r>
        <w:rPr>
          <w:rFonts w:eastAsia="MS Mincho"/>
          <w:sz w:val="28"/>
          <w:szCs w:val="28"/>
        </w:rPr>
        <w:t xml:space="preserve">2.1.6. В </w:t>
      </w:r>
      <w:proofErr w:type="gramStart"/>
      <w:r>
        <w:rPr>
          <w:rFonts w:eastAsia="MS Mincho"/>
          <w:sz w:val="28"/>
          <w:szCs w:val="28"/>
        </w:rPr>
        <w:t>случае</w:t>
      </w:r>
      <w:proofErr w:type="gramEnd"/>
      <w:r>
        <w:rPr>
          <w:rFonts w:eastAsia="MS Mincho"/>
          <w:sz w:val="28"/>
          <w:szCs w:val="28"/>
        </w:rPr>
        <w:t xml:space="preserve"> аварий, происшедших по вине Держателя имущества казны немедленно устранять их последствия.</w:t>
      </w:r>
    </w:p>
    <w:p w:rsidR="00CC5B4B" w:rsidRDefault="00CC5B4B" w:rsidP="00CC5B4B">
      <w:pPr>
        <w:ind w:firstLine="709"/>
        <w:jc w:val="both"/>
        <w:rPr>
          <w:rFonts w:eastAsia="MS Mincho"/>
          <w:sz w:val="28"/>
          <w:szCs w:val="28"/>
        </w:rPr>
      </w:pPr>
      <w:r>
        <w:rPr>
          <w:rFonts w:eastAsia="MS Mincho"/>
          <w:sz w:val="28"/>
          <w:szCs w:val="28"/>
        </w:rPr>
        <w:t xml:space="preserve">2.1.7. Информировать Арендодателя о неуплате или просрочке Арендатором на срок более чем 2 месяца </w:t>
      </w:r>
      <w:proofErr w:type="gramStart"/>
      <w:r>
        <w:rPr>
          <w:rFonts w:eastAsia="MS Mincho"/>
          <w:sz w:val="28"/>
          <w:szCs w:val="28"/>
        </w:rPr>
        <w:t>оплаты сумм возмещения затрат Держателя имущества казны</w:t>
      </w:r>
      <w:proofErr w:type="gramEnd"/>
      <w:r>
        <w:rPr>
          <w:rFonts w:eastAsia="MS Mincho"/>
          <w:sz w:val="28"/>
          <w:szCs w:val="28"/>
        </w:rPr>
        <w:t xml:space="preserve"> </w:t>
      </w:r>
      <w:r>
        <w:rPr>
          <w:sz w:val="28"/>
          <w:szCs w:val="28"/>
        </w:rPr>
        <w:t xml:space="preserve">по техническому обслуживанию арендуемого недвижимого имущества и передаче коммунальных услуг в соответствии с настоящим Договором. </w:t>
      </w:r>
      <w:r>
        <w:rPr>
          <w:rFonts w:eastAsia="MS Mincho"/>
          <w:sz w:val="28"/>
          <w:szCs w:val="28"/>
        </w:rPr>
        <w:t xml:space="preserve"> </w:t>
      </w:r>
    </w:p>
    <w:p w:rsidR="00CC5B4B" w:rsidRDefault="00CC5B4B" w:rsidP="00CC5B4B">
      <w:pPr>
        <w:ind w:firstLine="709"/>
        <w:jc w:val="both"/>
        <w:rPr>
          <w:rFonts w:eastAsia="MS Mincho"/>
          <w:sz w:val="28"/>
          <w:szCs w:val="28"/>
        </w:rPr>
      </w:pPr>
      <w:r>
        <w:rPr>
          <w:rFonts w:eastAsia="MS Mincho"/>
          <w:sz w:val="28"/>
          <w:szCs w:val="28"/>
        </w:rPr>
        <w:t xml:space="preserve">2.1.8. В </w:t>
      </w:r>
      <w:proofErr w:type="gramStart"/>
      <w:r>
        <w:rPr>
          <w:rFonts w:eastAsia="MS Mincho"/>
          <w:sz w:val="28"/>
          <w:szCs w:val="28"/>
        </w:rPr>
        <w:t>случае</w:t>
      </w:r>
      <w:proofErr w:type="gramEnd"/>
      <w:r>
        <w:rPr>
          <w:rFonts w:eastAsia="MS Mincho"/>
          <w:sz w:val="28"/>
          <w:szCs w:val="28"/>
        </w:rPr>
        <w:t xml:space="preserve"> нарушения Арендатором условий договора аренды Держатель имущества казны обязан в течение 5 дней со дня, когда ему стало известно о нарушении, сообщить о нём Арендодателю. </w:t>
      </w:r>
    </w:p>
    <w:p w:rsidR="00CC5B4B" w:rsidRDefault="00CC5B4B" w:rsidP="00CC5B4B">
      <w:pPr>
        <w:ind w:firstLine="709"/>
        <w:jc w:val="both"/>
        <w:rPr>
          <w:rFonts w:eastAsia="MS Mincho"/>
          <w:sz w:val="28"/>
          <w:szCs w:val="28"/>
        </w:rPr>
      </w:pPr>
      <w:r>
        <w:rPr>
          <w:rFonts w:eastAsia="MS Mincho"/>
          <w:sz w:val="28"/>
          <w:szCs w:val="28"/>
        </w:rPr>
        <w:t xml:space="preserve">2.2. </w:t>
      </w:r>
      <w:r>
        <w:rPr>
          <w:rFonts w:eastAsia="MS Mincho"/>
          <w:i/>
          <w:sz w:val="28"/>
          <w:szCs w:val="28"/>
        </w:rPr>
        <w:t>Арендодатель обязуется</w:t>
      </w:r>
      <w:r>
        <w:rPr>
          <w:rFonts w:eastAsia="MS Mincho"/>
          <w:sz w:val="28"/>
          <w:szCs w:val="28"/>
        </w:rPr>
        <w:t>:</w:t>
      </w:r>
    </w:p>
    <w:p w:rsidR="00CC5B4B" w:rsidRDefault="00CC5B4B" w:rsidP="00CC5B4B">
      <w:pPr>
        <w:ind w:firstLine="709"/>
        <w:jc w:val="both"/>
        <w:rPr>
          <w:rFonts w:eastAsia="MS Mincho"/>
          <w:sz w:val="28"/>
          <w:szCs w:val="28"/>
        </w:rPr>
      </w:pPr>
      <w:r>
        <w:rPr>
          <w:rFonts w:eastAsia="MS Mincho"/>
          <w:sz w:val="28"/>
          <w:szCs w:val="28"/>
        </w:rPr>
        <w:t>2.2.1. Контролировать поступления арендной платы в бюджет, выполнение договорных обязательств, целевое использование имущества.</w:t>
      </w:r>
    </w:p>
    <w:p w:rsidR="00CC5B4B" w:rsidRDefault="00CC5B4B" w:rsidP="00CC5B4B">
      <w:pPr>
        <w:autoSpaceDE w:val="0"/>
        <w:autoSpaceDN w:val="0"/>
        <w:adjustRightInd w:val="0"/>
        <w:ind w:firstLine="709"/>
        <w:jc w:val="both"/>
        <w:rPr>
          <w:rFonts w:eastAsia="MS Mincho"/>
          <w:sz w:val="28"/>
          <w:szCs w:val="28"/>
        </w:rPr>
      </w:pPr>
      <w:r>
        <w:rPr>
          <w:rFonts w:eastAsia="MS Mincho"/>
          <w:sz w:val="28"/>
          <w:szCs w:val="28"/>
        </w:rPr>
        <w:lastRenderedPageBreak/>
        <w:t xml:space="preserve">2.2.2. Осуществлять проверки целевого использования недвижимого имущества </w:t>
      </w:r>
      <w:r>
        <w:rPr>
          <w:sz w:val="28"/>
          <w:szCs w:val="28"/>
        </w:rPr>
        <w:t>не реже одного раза в год.</w:t>
      </w:r>
      <w:r>
        <w:rPr>
          <w:rFonts w:eastAsia="MS Mincho"/>
          <w:sz w:val="28"/>
          <w:szCs w:val="28"/>
        </w:rPr>
        <w:t xml:space="preserve"> </w:t>
      </w:r>
    </w:p>
    <w:p w:rsidR="00CC5B4B" w:rsidRDefault="00CC5B4B" w:rsidP="00CC5B4B">
      <w:pPr>
        <w:autoSpaceDE w:val="0"/>
        <w:autoSpaceDN w:val="0"/>
        <w:adjustRightInd w:val="0"/>
        <w:ind w:firstLine="709"/>
        <w:jc w:val="both"/>
        <w:rPr>
          <w:sz w:val="28"/>
          <w:szCs w:val="28"/>
        </w:rPr>
      </w:pPr>
      <w:r>
        <w:rPr>
          <w:rFonts w:eastAsia="MS Mincho"/>
          <w:sz w:val="28"/>
          <w:szCs w:val="28"/>
        </w:rPr>
        <w:t>2.2.3</w:t>
      </w:r>
      <w:proofErr w:type="gramStart"/>
      <w:r>
        <w:rPr>
          <w:rFonts w:eastAsia="MS Mincho"/>
          <w:sz w:val="28"/>
          <w:szCs w:val="28"/>
        </w:rPr>
        <w:t xml:space="preserve"> П</w:t>
      </w:r>
      <w:proofErr w:type="gramEnd"/>
      <w:r>
        <w:rPr>
          <w:rFonts w:eastAsia="MS Mincho"/>
          <w:sz w:val="28"/>
          <w:szCs w:val="28"/>
        </w:rPr>
        <w:t>роизвести государственную регистрацию настоящего Договора в соответствии с действующим законодательством Российской Федерации за свой счет</w:t>
      </w:r>
      <w:r>
        <w:rPr>
          <w:i/>
          <w:sz w:val="28"/>
          <w:szCs w:val="28"/>
        </w:rPr>
        <w:t>.</w:t>
      </w:r>
    </w:p>
    <w:p w:rsidR="00CC5B4B" w:rsidRDefault="00CC5B4B" w:rsidP="00CC5B4B">
      <w:pPr>
        <w:ind w:firstLine="709"/>
        <w:jc w:val="both"/>
        <w:rPr>
          <w:rFonts w:eastAsia="MS Mincho"/>
          <w:sz w:val="28"/>
          <w:szCs w:val="28"/>
        </w:rPr>
      </w:pPr>
      <w:r>
        <w:rPr>
          <w:rFonts w:eastAsia="MS Mincho"/>
          <w:sz w:val="28"/>
          <w:szCs w:val="28"/>
        </w:rPr>
        <w:t xml:space="preserve">2.3. </w:t>
      </w:r>
      <w:r>
        <w:rPr>
          <w:rFonts w:eastAsia="MS Mincho"/>
          <w:i/>
          <w:sz w:val="28"/>
          <w:szCs w:val="28"/>
        </w:rPr>
        <w:t>Арендатор обязуется</w:t>
      </w:r>
      <w:r>
        <w:rPr>
          <w:rFonts w:eastAsia="MS Mincho"/>
          <w:sz w:val="28"/>
          <w:szCs w:val="28"/>
        </w:rPr>
        <w:t>:</w:t>
      </w:r>
    </w:p>
    <w:p w:rsidR="00CC5B4B" w:rsidRDefault="00CC5B4B" w:rsidP="00CC5B4B">
      <w:pPr>
        <w:ind w:firstLine="709"/>
        <w:jc w:val="both"/>
        <w:rPr>
          <w:rFonts w:eastAsia="MS Mincho"/>
          <w:sz w:val="28"/>
          <w:szCs w:val="28"/>
        </w:rPr>
      </w:pPr>
      <w:r>
        <w:rPr>
          <w:rFonts w:eastAsia="MS Mincho"/>
          <w:sz w:val="28"/>
          <w:szCs w:val="28"/>
        </w:rPr>
        <w:t>2.3.1.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CC5B4B" w:rsidRDefault="00CC5B4B" w:rsidP="00CC5B4B">
      <w:pPr>
        <w:ind w:firstLine="709"/>
        <w:jc w:val="both"/>
        <w:rPr>
          <w:rFonts w:eastAsia="MS Mincho"/>
          <w:sz w:val="28"/>
          <w:szCs w:val="28"/>
        </w:rPr>
      </w:pPr>
      <w:r>
        <w:rPr>
          <w:rFonts w:eastAsia="MS Mincho"/>
          <w:sz w:val="28"/>
          <w:szCs w:val="28"/>
        </w:rPr>
        <w:t>2.3.2. В двухнедельный срок с момента подписания настоящего Договора заключить с Держателем имущества казны  договор на возмещение затрат по техническому обслуживанию и передаче коммунальных услуг.</w:t>
      </w:r>
    </w:p>
    <w:p w:rsidR="00CC5B4B" w:rsidRDefault="00CC5B4B" w:rsidP="00CC5B4B">
      <w:pPr>
        <w:ind w:firstLine="709"/>
        <w:jc w:val="both"/>
        <w:rPr>
          <w:rFonts w:eastAsia="MS Mincho"/>
          <w:sz w:val="28"/>
          <w:szCs w:val="28"/>
        </w:rPr>
      </w:pPr>
      <w:r>
        <w:rPr>
          <w:rFonts w:eastAsia="MS Mincho"/>
          <w:sz w:val="28"/>
          <w:szCs w:val="28"/>
        </w:rPr>
        <w:t>2.3.3.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CC5B4B" w:rsidRDefault="00CC5B4B" w:rsidP="00CC5B4B">
      <w:pPr>
        <w:ind w:firstLine="709"/>
        <w:jc w:val="both"/>
        <w:rPr>
          <w:rFonts w:eastAsia="MS Mincho"/>
          <w:sz w:val="28"/>
          <w:szCs w:val="28"/>
        </w:rPr>
      </w:pPr>
      <w:r>
        <w:rPr>
          <w:rFonts w:eastAsia="MS Mincho"/>
          <w:sz w:val="28"/>
          <w:szCs w:val="28"/>
        </w:rPr>
        <w:t xml:space="preserve">2.3.4. Соблюдать правила пожарной безопасности и техники безопасности, требования </w:t>
      </w:r>
      <w:proofErr w:type="spellStart"/>
      <w:r>
        <w:rPr>
          <w:rFonts w:eastAsia="MS Mincho"/>
          <w:sz w:val="28"/>
          <w:szCs w:val="28"/>
        </w:rPr>
        <w:t>Роспотребнадзора</w:t>
      </w:r>
      <w:proofErr w:type="spellEnd"/>
      <w:r>
        <w:rPr>
          <w:rFonts w:eastAsia="MS Mincho"/>
          <w:sz w:val="28"/>
          <w:szCs w:val="28"/>
        </w:rPr>
        <w:t xml:space="preserve">,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CC5B4B" w:rsidRDefault="00CC5B4B" w:rsidP="00CC5B4B">
      <w:pPr>
        <w:ind w:firstLine="709"/>
        <w:jc w:val="both"/>
        <w:rPr>
          <w:rFonts w:eastAsia="MS Mincho"/>
          <w:sz w:val="28"/>
          <w:szCs w:val="28"/>
        </w:rPr>
      </w:pPr>
      <w:r>
        <w:rPr>
          <w:rFonts w:eastAsia="MS Mincho"/>
          <w:sz w:val="28"/>
          <w:szCs w:val="28"/>
        </w:rPr>
        <w:t>2.3.5. Соблюдать правила эксплуатации электроустановок, установленные действующим законодательством Российской Федерации и порядок их эксплуатации, установленный договором на возмещение затрат по техническому обслуживанию и передаче коммунальных услуг между Держателем имущества казны  и Арендатором.</w:t>
      </w:r>
    </w:p>
    <w:p w:rsidR="00CC5B4B" w:rsidRDefault="00CC5B4B" w:rsidP="00CC5B4B">
      <w:pPr>
        <w:ind w:firstLine="709"/>
        <w:jc w:val="both"/>
        <w:rPr>
          <w:rFonts w:eastAsia="MS Mincho"/>
          <w:sz w:val="28"/>
          <w:szCs w:val="28"/>
        </w:rPr>
      </w:pPr>
      <w:r>
        <w:rPr>
          <w:rFonts w:eastAsia="MS Mincho"/>
          <w:sz w:val="28"/>
          <w:szCs w:val="28"/>
        </w:rPr>
        <w:t>2.3.6. Не допускать захламления бытовым и строительным мусором недвижимого имущества, мест общего пользования и территории. Немедленно извещать Арендодателя и Держателя имущества казны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CC5B4B" w:rsidRDefault="00CC5B4B" w:rsidP="00CC5B4B">
      <w:pPr>
        <w:ind w:firstLine="709"/>
        <w:jc w:val="both"/>
        <w:rPr>
          <w:rFonts w:eastAsia="MS Mincho"/>
          <w:sz w:val="28"/>
          <w:szCs w:val="28"/>
        </w:rPr>
      </w:pPr>
      <w:r>
        <w:rPr>
          <w:rFonts w:eastAsia="MS Mincho"/>
          <w:sz w:val="28"/>
          <w:szCs w:val="28"/>
        </w:rPr>
        <w:t xml:space="preserve">2.3.7.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и Держателя имущества казны. </w:t>
      </w:r>
    </w:p>
    <w:p w:rsidR="00CC5B4B" w:rsidRDefault="00CC5B4B" w:rsidP="00CC5B4B">
      <w:pPr>
        <w:ind w:firstLine="709"/>
        <w:jc w:val="both"/>
        <w:rPr>
          <w:rFonts w:eastAsia="MS Mincho"/>
          <w:sz w:val="28"/>
          <w:szCs w:val="28"/>
        </w:rPr>
      </w:pPr>
      <w:proofErr w:type="gramStart"/>
      <w:r>
        <w:rPr>
          <w:rFonts w:eastAsia="MS Mincho"/>
          <w:sz w:val="28"/>
          <w:szCs w:val="28"/>
        </w:rPr>
        <w:t xml:space="preserve">В случае обнаружения Арендодателем и/ или  Держателем имущества казны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и/ или  Держателем имущества казны. </w:t>
      </w:r>
      <w:proofErr w:type="gramEnd"/>
    </w:p>
    <w:p w:rsidR="00CC5B4B" w:rsidRDefault="00CC5B4B" w:rsidP="00CC5B4B">
      <w:pPr>
        <w:ind w:firstLine="709"/>
        <w:jc w:val="both"/>
        <w:rPr>
          <w:rFonts w:eastAsia="MS Mincho"/>
          <w:sz w:val="28"/>
          <w:szCs w:val="28"/>
        </w:rPr>
      </w:pPr>
      <w:proofErr w:type="gramStart"/>
      <w:r>
        <w:rPr>
          <w:rFonts w:eastAsia="MS Mincho"/>
          <w:sz w:val="28"/>
          <w:szCs w:val="28"/>
        </w:rPr>
        <w:t>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и Держателю имущества казны выписку из Единого государственного реестра недвижимости.</w:t>
      </w:r>
      <w:proofErr w:type="gramEnd"/>
    </w:p>
    <w:p w:rsidR="00CC5B4B" w:rsidRDefault="00CC5B4B" w:rsidP="00CC5B4B">
      <w:pPr>
        <w:ind w:firstLine="709"/>
        <w:jc w:val="both"/>
        <w:rPr>
          <w:rFonts w:eastAsia="MS Mincho"/>
          <w:sz w:val="28"/>
          <w:szCs w:val="28"/>
        </w:rPr>
      </w:pPr>
      <w:r>
        <w:rPr>
          <w:rFonts w:eastAsia="MS Mincho"/>
          <w:sz w:val="28"/>
          <w:szCs w:val="28"/>
        </w:rPr>
        <w:lastRenderedPageBreak/>
        <w:t>2.3.8. Своевременно производить за свой счёт текущий ремонт арендуемого недвижимого имущества с предварительным письменным уведомлением Держателя имущества казны.</w:t>
      </w:r>
    </w:p>
    <w:p w:rsidR="00CC5B4B" w:rsidRDefault="00CC5B4B" w:rsidP="00CC5B4B">
      <w:pPr>
        <w:ind w:firstLine="709"/>
        <w:jc w:val="both"/>
        <w:rPr>
          <w:rFonts w:eastAsia="MS Mincho"/>
          <w:sz w:val="28"/>
          <w:szCs w:val="28"/>
        </w:rPr>
      </w:pPr>
      <w:r>
        <w:rPr>
          <w:rFonts w:eastAsia="MS Mincho"/>
          <w:sz w:val="28"/>
          <w:szCs w:val="28"/>
        </w:rPr>
        <w:t xml:space="preserve">Возмещать Держателю имущества казны пропорционально арендуемой площади его затраты по капитальному ремонту здания (включая ремонт фасада, крыши, мест общего пользования), инженерно-технических коммуникаций. </w:t>
      </w:r>
    </w:p>
    <w:p w:rsidR="00CC5B4B" w:rsidRDefault="00CC5B4B" w:rsidP="00CC5B4B">
      <w:pPr>
        <w:ind w:firstLine="709"/>
        <w:jc w:val="both"/>
        <w:rPr>
          <w:rFonts w:eastAsia="MS Mincho"/>
          <w:sz w:val="28"/>
          <w:szCs w:val="28"/>
        </w:rPr>
      </w:pPr>
      <w:r>
        <w:rPr>
          <w:rFonts w:eastAsia="MS Mincho"/>
          <w:sz w:val="28"/>
          <w:szCs w:val="28"/>
        </w:rPr>
        <w:t xml:space="preserve">2.3.9. </w:t>
      </w:r>
      <w:proofErr w:type="gramStart"/>
      <w:r>
        <w:rPr>
          <w:rFonts w:eastAsia="MS Mincho"/>
          <w:sz w:val="28"/>
          <w:szCs w:val="28"/>
        </w:rPr>
        <w:t>Не осуществлять переуступку прав пользования недвижимым имуществом,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 передачу третьим лицам прав и обязанностей по договору аренды недвижимого имущества (перенаем), передачу в субаренду,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Pr>
          <w:rFonts w:eastAsia="MS Mincho"/>
          <w:sz w:val="28"/>
          <w:szCs w:val="28"/>
        </w:rPr>
        <w:t xml:space="preserve"> малого и среднего предпринимательства, </w:t>
      </w:r>
      <w:proofErr w:type="gramStart"/>
      <w:r>
        <w:rPr>
          <w:rFonts w:eastAsia="MS Mincho"/>
          <w:sz w:val="28"/>
          <w:szCs w:val="28"/>
        </w:rPr>
        <w:t>и</w:t>
      </w:r>
      <w:proofErr w:type="gramEnd"/>
      <w:r>
        <w:rPr>
          <w:rFonts w:eastAsia="MS Mincho"/>
          <w:sz w:val="28"/>
          <w:szCs w:val="28"/>
        </w:rPr>
        <w:t xml:space="preserve">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при условии  письменного согласия Арендодателя и Держателя имущества казны.</w:t>
      </w:r>
    </w:p>
    <w:p w:rsidR="00CC5B4B" w:rsidRDefault="00CC5B4B" w:rsidP="00CC5B4B">
      <w:pPr>
        <w:ind w:firstLine="709"/>
        <w:jc w:val="both"/>
        <w:rPr>
          <w:rFonts w:eastAsia="MS Mincho"/>
          <w:sz w:val="28"/>
          <w:szCs w:val="28"/>
        </w:rPr>
      </w:pPr>
      <w:r>
        <w:rPr>
          <w:rFonts w:eastAsia="MS Mincho"/>
          <w:sz w:val="28"/>
          <w:szCs w:val="28"/>
        </w:rPr>
        <w:t>2.3.10. Предоставлять представителям Арендодателя и Держателя имущества казны возможность беспрепятственного доступа в арендуемое недвижимое имущество, а также всю документацию, касающуюся арендных отношений, запрашиваемую представителями Арендодателя и/или Держателя имущества казны.</w:t>
      </w:r>
    </w:p>
    <w:p w:rsidR="00CC5B4B" w:rsidRDefault="00CC5B4B" w:rsidP="00CC5B4B">
      <w:pPr>
        <w:pStyle w:val="aff4"/>
        <w:ind w:firstLine="709"/>
        <w:jc w:val="both"/>
        <w:rPr>
          <w:rFonts w:ascii="Times New Roman" w:hAnsi="Times New Roman"/>
          <w:sz w:val="28"/>
          <w:szCs w:val="28"/>
        </w:rPr>
      </w:pPr>
      <w:r>
        <w:rPr>
          <w:rFonts w:ascii="Times New Roman" w:hAnsi="Times New Roman"/>
          <w:sz w:val="28"/>
          <w:szCs w:val="28"/>
        </w:rPr>
        <w:t xml:space="preserve">2.3.11. В </w:t>
      </w:r>
      <w:proofErr w:type="gramStart"/>
      <w:r>
        <w:rPr>
          <w:rFonts w:ascii="Times New Roman" w:hAnsi="Times New Roman"/>
          <w:sz w:val="28"/>
          <w:szCs w:val="28"/>
        </w:rPr>
        <w:t>случае</w:t>
      </w:r>
      <w:proofErr w:type="gramEnd"/>
      <w:r>
        <w:rPr>
          <w:rFonts w:ascii="Times New Roman" w:hAnsi="Times New Roman"/>
          <w:sz w:val="28"/>
          <w:szCs w:val="28"/>
        </w:rPr>
        <w:t xml:space="preserve"> принятия решения о проведении капитального ремонта недвижимого имущества заключить соглашение с Держателем имущества казны по возмещению  стоимости капитального ремонта пропорционально занимаемой площади. </w:t>
      </w:r>
    </w:p>
    <w:p w:rsidR="00CC5B4B" w:rsidRDefault="00CC5B4B" w:rsidP="00CC5B4B">
      <w:pPr>
        <w:pStyle w:val="aff4"/>
        <w:ind w:firstLine="709"/>
        <w:jc w:val="both"/>
        <w:rPr>
          <w:rFonts w:ascii="Times New Roman" w:hAnsi="Times New Roman"/>
          <w:sz w:val="28"/>
          <w:szCs w:val="28"/>
        </w:rPr>
      </w:pPr>
      <w:r>
        <w:rPr>
          <w:rFonts w:ascii="Times New Roman" w:hAnsi="Times New Roman"/>
          <w:sz w:val="28"/>
          <w:szCs w:val="28"/>
        </w:rPr>
        <w:t>2.3.12. При расторжении (прекращении) Договора освободить арендуемое недвижимое имущество не позднее тр</w:t>
      </w:r>
      <w:r>
        <w:rPr>
          <w:rFonts w:ascii="Times New Roman" w:hAnsi="Times New Roman"/>
          <w:iCs/>
          <w:sz w:val="28"/>
          <w:szCs w:val="28"/>
        </w:rPr>
        <w:t>ёх</w:t>
      </w:r>
      <w:r>
        <w:rPr>
          <w:rFonts w:ascii="Times New Roman" w:hAnsi="Times New Roman"/>
          <w:i/>
          <w:sz w:val="28"/>
          <w:szCs w:val="28"/>
        </w:rPr>
        <w:t xml:space="preserve"> </w:t>
      </w:r>
      <w:r>
        <w:rPr>
          <w:rFonts w:ascii="Times New Roman" w:hAnsi="Times New Roman"/>
          <w:sz w:val="28"/>
          <w:szCs w:val="28"/>
        </w:rPr>
        <w:t>дней после окончания действия настоящего Договора, сдать недвижимое имущество по акту приема-передачи в соответствии с разделом 3 Договора.</w:t>
      </w:r>
    </w:p>
    <w:p w:rsidR="00CC5B4B" w:rsidRDefault="00CC5B4B" w:rsidP="00CC5B4B">
      <w:pPr>
        <w:ind w:firstLine="709"/>
        <w:jc w:val="both"/>
        <w:rPr>
          <w:rFonts w:eastAsia="MS Mincho"/>
          <w:sz w:val="28"/>
          <w:szCs w:val="28"/>
        </w:rPr>
      </w:pPr>
      <w:r>
        <w:rPr>
          <w:rFonts w:eastAsia="MS Mincho"/>
          <w:sz w:val="28"/>
          <w:szCs w:val="28"/>
        </w:rPr>
        <w:t>2.3.13. Освободить недвижимое имущество в связи с постановкой здания на капитальный ремонт в сроки, установленные Держателем имущества казны.</w:t>
      </w:r>
    </w:p>
    <w:p w:rsidR="00CC5B4B" w:rsidRDefault="00CC5B4B" w:rsidP="00CC5B4B">
      <w:pPr>
        <w:ind w:firstLine="709"/>
        <w:jc w:val="both"/>
        <w:rPr>
          <w:rFonts w:eastAsia="MS Mincho"/>
          <w:sz w:val="28"/>
          <w:szCs w:val="28"/>
        </w:rPr>
      </w:pPr>
      <w:r>
        <w:rPr>
          <w:sz w:val="28"/>
          <w:szCs w:val="28"/>
        </w:rPr>
        <w:t xml:space="preserve">2.3.14. Застраховать арендуемое </w:t>
      </w:r>
      <w:r>
        <w:rPr>
          <w:rFonts w:eastAsia="MS Mincho"/>
          <w:sz w:val="28"/>
          <w:szCs w:val="28"/>
        </w:rPr>
        <w:t>недвижимое имущество</w:t>
      </w:r>
      <w:r>
        <w:rPr>
          <w:sz w:val="28"/>
          <w:szCs w:val="28"/>
        </w:rPr>
        <w:t xml:space="preserve"> на весь срок аренды за свой счет от рисков, наступление которых может привести к невозможности использования этого </w:t>
      </w:r>
      <w:r>
        <w:rPr>
          <w:rFonts w:eastAsia="MS Mincho"/>
          <w:sz w:val="28"/>
          <w:szCs w:val="28"/>
        </w:rPr>
        <w:t>недвижимого имущества</w:t>
      </w:r>
      <w:r>
        <w:rPr>
          <w:sz w:val="28"/>
          <w:szCs w:val="28"/>
        </w:rPr>
        <w:t xml:space="preserve"> по его прямому назначению или ухудшению его состояния, предусмотренного настоящим Договором.</w:t>
      </w:r>
      <w:r>
        <w:rPr>
          <w:rFonts w:eastAsia="MS Mincho"/>
          <w:sz w:val="28"/>
          <w:szCs w:val="28"/>
        </w:rPr>
        <w:t xml:space="preserve">  </w:t>
      </w:r>
    </w:p>
    <w:p w:rsidR="00CC5B4B" w:rsidRDefault="00CC5B4B" w:rsidP="00CC5B4B">
      <w:pPr>
        <w:ind w:firstLine="709"/>
        <w:jc w:val="both"/>
        <w:rPr>
          <w:rFonts w:eastAsia="MS Mincho"/>
          <w:sz w:val="28"/>
          <w:szCs w:val="28"/>
        </w:rPr>
      </w:pPr>
      <w:r>
        <w:rPr>
          <w:rFonts w:eastAsia="MS Mincho"/>
          <w:sz w:val="28"/>
          <w:szCs w:val="28"/>
        </w:rPr>
        <w:t>2.3.15. Вносить платежи в размере, сроки и порядке, установленные разделом 4 настоящего Договора.</w:t>
      </w:r>
    </w:p>
    <w:p w:rsidR="00CC5B4B" w:rsidRDefault="00CC5B4B" w:rsidP="00CC5B4B">
      <w:pPr>
        <w:jc w:val="both"/>
        <w:rPr>
          <w:rFonts w:eastAsia="MS Mincho"/>
          <w:sz w:val="28"/>
          <w:szCs w:val="28"/>
        </w:rPr>
      </w:pPr>
    </w:p>
    <w:p w:rsidR="00CC5B4B" w:rsidRDefault="00CC5B4B" w:rsidP="00CC5B4B">
      <w:pPr>
        <w:jc w:val="center"/>
        <w:rPr>
          <w:rFonts w:eastAsia="MS Mincho"/>
          <w:b/>
          <w:bCs/>
          <w:sz w:val="28"/>
          <w:szCs w:val="28"/>
        </w:rPr>
      </w:pPr>
      <w:r>
        <w:rPr>
          <w:rFonts w:eastAsia="MS Mincho"/>
          <w:b/>
          <w:bCs/>
          <w:sz w:val="28"/>
          <w:szCs w:val="28"/>
        </w:rPr>
        <w:t>3. Порядок возврата недвижимого имущества Арендодателю</w:t>
      </w:r>
    </w:p>
    <w:p w:rsidR="00CC5B4B" w:rsidRDefault="00CC5B4B" w:rsidP="00CC5B4B">
      <w:pPr>
        <w:jc w:val="center"/>
        <w:rPr>
          <w:rFonts w:eastAsia="MS Mincho"/>
          <w:b/>
          <w:bCs/>
          <w:sz w:val="28"/>
          <w:szCs w:val="28"/>
        </w:rPr>
      </w:pPr>
    </w:p>
    <w:p w:rsidR="00CC5B4B" w:rsidRDefault="00CC5B4B" w:rsidP="00CC5B4B">
      <w:pPr>
        <w:ind w:firstLine="709"/>
        <w:jc w:val="both"/>
        <w:rPr>
          <w:rFonts w:eastAsia="MS Mincho"/>
          <w:sz w:val="28"/>
          <w:szCs w:val="28"/>
        </w:rPr>
      </w:pPr>
      <w:r>
        <w:rPr>
          <w:rFonts w:eastAsia="MS Mincho"/>
          <w:sz w:val="28"/>
          <w:szCs w:val="28"/>
        </w:rPr>
        <w:t xml:space="preserve">3.1. Недвижимое имущество должно быть </w:t>
      </w:r>
      <w:proofErr w:type="gramStart"/>
      <w:r>
        <w:rPr>
          <w:rFonts w:eastAsia="MS Mincho"/>
          <w:sz w:val="28"/>
          <w:szCs w:val="28"/>
        </w:rPr>
        <w:t>передано Арендатором и принято</w:t>
      </w:r>
      <w:proofErr w:type="gramEnd"/>
      <w:r>
        <w:rPr>
          <w:rFonts w:eastAsia="MS Mincho"/>
          <w:sz w:val="28"/>
          <w:szCs w:val="28"/>
        </w:rPr>
        <w:t xml:space="preserve"> Держателем имущества казны в течение 3 дней с момента окончания действия настоящего Договора.</w:t>
      </w:r>
    </w:p>
    <w:p w:rsidR="00CC5B4B" w:rsidRDefault="00CC5B4B" w:rsidP="00CC5B4B">
      <w:pPr>
        <w:ind w:firstLine="709"/>
        <w:jc w:val="both"/>
        <w:rPr>
          <w:rFonts w:eastAsia="MS Mincho"/>
          <w:sz w:val="28"/>
          <w:szCs w:val="28"/>
        </w:rPr>
      </w:pPr>
      <w:r>
        <w:rPr>
          <w:rFonts w:eastAsia="MS Mincho"/>
          <w:sz w:val="28"/>
          <w:szCs w:val="28"/>
        </w:rPr>
        <w:lastRenderedPageBreak/>
        <w:t>3.2. При передаче недвижимого имущества составляется акт приём</w:t>
      </w:r>
      <w:proofErr w:type="gramStart"/>
      <w:r>
        <w:rPr>
          <w:rFonts w:eastAsia="MS Mincho"/>
          <w:sz w:val="28"/>
          <w:szCs w:val="28"/>
        </w:rPr>
        <w:t>а-</w:t>
      </w:r>
      <w:proofErr w:type="gramEnd"/>
      <w:r>
        <w:rPr>
          <w:rFonts w:eastAsia="MS Mincho"/>
          <w:sz w:val="28"/>
          <w:szCs w:val="28"/>
        </w:rPr>
        <w:t xml:space="preserve"> передачи, который подписывается представителями Держателя имущества казны и Арендатора.</w:t>
      </w:r>
    </w:p>
    <w:p w:rsidR="00CC5B4B" w:rsidRDefault="00CC5B4B" w:rsidP="00CC5B4B">
      <w:pPr>
        <w:ind w:firstLine="709"/>
        <w:jc w:val="both"/>
        <w:rPr>
          <w:rFonts w:eastAsia="MS Mincho"/>
          <w:sz w:val="28"/>
          <w:szCs w:val="28"/>
        </w:rPr>
      </w:pPr>
      <w:r>
        <w:rPr>
          <w:rFonts w:eastAsia="MS Mincho"/>
          <w:sz w:val="28"/>
          <w:szCs w:val="28"/>
        </w:rPr>
        <w:t>3.3.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 передачи.</w:t>
      </w:r>
    </w:p>
    <w:p w:rsidR="00CC5B4B" w:rsidRDefault="00CC5B4B" w:rsidP="00CC5B4B">
      <w:pPr>
        <w:ind w:firstLine="709"/>
        <w:jc w:val="both"/>
        <w:rPr>
          <w:rFonts w:eastAsia="MS Mincho"/>
          <w:sz w:val="28"/>
          <w:szCs w:val="28"/>
        </w:rPr>
      </w:pPr>
      <w:r>
        <w:rPr>
          <w:rFonts w:eastAsia="MS Mincho"/>
          <w:sz w:val="28"/>
          <w:szCs w:val="28"/>
        </w:rPr>
        <w:t>3.4. Недвижимое имущество должно быть передано Держателю имущества казны в том же состоянии, в котором оно было передано Арендатору, с учетом нормального износа. Стоимость произведенных в недвижимом имуществе улучшений (перестроек, переделок), составляющих принадлежность недвижимого имущества и неотделимые без вреда для его конструкции и интерьера, Арендатору не возмещается.</w:t>
      </w:r>
    </w:p>
    <w:p w:rsidR="00CC5B4B" w:rsidRDefault="00CC5B4B" w:rsidP="00CC5B4B">
      <w:pPr>
        <w:ind w:firstLine="709"/>
        <w:jc w:val="both"/>
        <w:rPr>
          <w:rFonts w:eastAsia="MS Mincho"/>
          <w:sz w:val="28"/>
          <w:szCs w:val="28"/>
        </w:rPr>
      </w:pPr>
      <w:r>
        <w:rPr>
          <w:rFonts w:eastAsia="MS Mincho"/>
          <w:sz w:val="28"/>
          <w:szCs w:val="28"/>
        </w:rPr>
        <w:t xml:space="preserve">3.5. Произведенные Арендатором отделимые улучшения недвижимого имущества являются собственностью Арендатора. </w:t>
      </w:r>
    </w:p>
    <w:p w:rsidR="00CC5B4B" w:rsidRDefault="00CC5B4B" w:rsidP="00CC5B4B">
      <w:pPr>
        <w:autoSpaceDE w:val="0"/>
        <w:autoSpaceDN w:val="0"/>
        <w:adjustRightInd w:val="0"/>
        <w:ind w:left="540"/>
        <w:jc w:val="center"/>
        <w:rPr>
          <w:rFonts w:eastAsia="MS Mincho"/>
          <w:b/>
          <w:bCs/>
          <w:sz w:val="28"/>
          <w:szCs w:val="28"/>
        </w:rPr>
      </w:pPr>
    </w:p>
    <w:p w:rsidR="00CC5B4B" w:rsidRDefault="00CC5B4B" w:rsidP="00CC5B4B">
      <w:pPr>
        <w:autoSpaceDE w:val="0"/>
        <w:autoSpaceDN w:val="0"/>
        <w:adjustRightInd w:val="0"/>
        <w:ind w:left="540"/>
        <w:jc w:val="center"/>
        <w:rPr>
          <w:rFonts w:eastAsia="MS Mincho"/>
          <w:b/>
          <w:bCs/>
          <w:sz w:val="28"/>
          <w:szCs w:val="28"/>
        </w:rPr>
      </w:pPr>
      <w:r>
        <w:rPr>
          <w:rFonts w:eastAsia="MS Mincho"/>
          <w:b/>
          <w:bCs/>
          <w:sz w:val="28"/>
          <w:szCs w:val="28"/>
        </w:rPr>
        <w:t xml:space="preserve">4. Платежи и расчеты по Договору </w:t>
      </w:r>
    </w:p>
    <w:p w:rsidR="00CC5B4B" w:rsidRDefault="00CC5B4B" w:rsidP="00CC5B4B">
      <w:pPr>
        <w:autoSpaceDE w:val="0"/>
        <w:autoSpaceDN w:val="0"/>
        <w:adjustRightInd w:val="0"/>
        <w:ind w:left="540"/>
        <w:jc w:val="center"/>
        <w:rPr>
          <w:rFonts w:eastAsia="MS Mincho"/>
          <w:b/>
          <w:bCs/>
          <w:sz w:val="28"/>
          <w:szCs w:val="28"/>
        </w:rPr>
      </w:pPr>
    </w:p>
    <w:p w:rsidR="00CC5B4B" w:rsidRDefault="00CC5B4B" w:rsidP="00CC5B4B">
      <w:pPr>
        <w:ind w:firstLine="708"/>
        <w:jc w:val="both"/>
        <w:rPr>
          <w:sz w:val="28"/>
          <w:szCs w:val="28"/>
        </w:rPr>
      </w:pPr>
      <w:r>
        <w:rPr>
          <w:sz w:val="28"/>
          <w:szCs w:val="28"/>
        </w:rPr>
        <w:t xml:space="preserve">4.1. </w:t>
      </w:r>
      <w:proofErr w:type="gramStart"/>
      <w:r>
        <w:rPr>
          <w:sz w:val="28"/>
          <w:szCs w:val="28"/>
        </w:rPr>
        <w:t xml:space="preserve">Размер годовой арендной платы устанавливается на основании  постановления Правительства Ивановской области, </w:t>
      </w:r>
      <w:r w:rsidRPr="00CC5B4B">
        <w:rPr>
          <w:sz w:val="28"/>
          <w:szCs w:val="28"/>
        </w:rPr>
        <w:t>регулирующего</w:t>
      </w:r>
      <w:r w:rsidRPr="00CC5B4B">
        <w:rPr>
          <w:sz w:val="28"/>
          <w:szCs w:val="28"/>
        </w:rPr>
        <w:br/>
      </w:r>
      <w:hyperlink r:id="rId16" w:history="1">
        <w:r w:rsidRPr="00CC5B4B">
          <w:rPr>
            <w:rStyle w:val="ac"/>
            <w:iCs/>
            <w:color w:val="auto"/>
            <w:sz w:val="28"/>
            <w:szCs w:val="28"/>
            <w:u w:val="none"/>
          </w:rPr>
          <w:t xml:space="preserve">порядок  формирования, ведения, обязательного опубликования перечня имущества Ивановской области, свободного от прав третьих лиц (за исключением имущественных прав субъектов малого и среднего предпринимательства), а также порядок и условия предоставления указанного имущества в аренду, </w:t>
        </w:r>
      </w:hyperlink>
      <w:r w:rsidRPr="00CC5B4B">
        <w:rPr>
          <w:sz w:val="28"/>
          <w:szCs w:val="28"/>
        </w:rPr>
        <w:t>в соответствии с нормативным правовым актом Ивановской области, регулир</w:t>
      </w:r>
      <w:r>
        <w:rPr>
          <w:sz w:val="28"/>
          <w:szCs w:val="28"/>
        </w:rPr>
        <w:t>ующим порядок определения размера арендной платы за</w:t>
      </w:r>
      <w:proofErr w:type="gramEnd"/>
      <w:r>
        <w:rPr>
          <w:sz w:val="28"/>
          <w:szCs w:val="28"/>
        </w:rPr>
        <w:t xml:space="preserve"> </w:t>
      </w:r>
      <w:proofErr w:type="gramStart"/>
      <w:r>
        <w:rPr>
          <w:sz w:val="28"/>
          <w:szCs w:val="28"/>
        </w:rPr>
        <w:t xml:space="preserve">пользование имуществом, находящимся в собственности Ивановской области,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Pr>
          <w:rFonts w:eastAsia="Calibri"/>
          <w:sz w:val="28"/>
          <w:szCs w:val="28"/>
          <w:lang w:eastAsia="en-US"/>
        </w:rPr>
        <w:t>(за исключением права хозяйственного ведения, права оперативного</w:t>
      </w:r>
      <w:proofErr w:type="gramEnd"/>
      <w:r>
        <w:rPr>
          <w:rFonts w:eastAsia="Calibri"/>
          <w:sz w:val="28"/>
          <w:szCs w:val="28"/>
          <w:lang w:eastAsia="en-US"/>
        </w:rPr>
        <w:t xml:space="preserve"> </w:t>
      </w:r>
      <w:proofErr w:type="gramStart"/>
      <w:r>
        <w:rPr>
          <w:rFonts w:eastAsia="Calibri"/>
          <w:sz w:val="28"/>
          <w:szCs w:val="28"/>
          <w:lang w:eastAsia="en-US"/>
        </w:rPr>
        <w:t xml:space="preserve">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w:t>
      </w:r>
      <w:r>
        <w:rPr>
          <w:sz w:val="28"/>
          <w:szCs w:val="28"/>
        </w:rPr>
        <w:t>субъектам малого и среднего предпринимательства и организациям, образующим инфраструктуру поддержки</w:t>
      </w:r>
      <w:proofErr w:type="gramEnd"/>
      <w:r>
        <w:rPr>
          <w:sz w:val="28"/>
          <w:szCs w:val="28"/>
        </w:rPr>
        <w:t xml:space="preserve"> субъектов малого и среднего предпринимательства от ________20__ №____________ «__________________</w:t>
      </w:r>
      <w:r>
        <w:rPr>
          <w:sz w:val="28"/>
          <w:szCs w:val="28"/>
        </w:rPr>
        <w:br/>
        <w:t>____________» и составляет _____________ руб. (____________________ тысяч _______________ рублей __ коп.) в год без налога на добавленную стоимость.</w:t>
      </w:r>
    </w:p>
    <w:p w:rsidR="00CC5B4B" w:rsidRDefault="00CC5B4B" w:rsidP="00CC5B4B">
      <w:pPr>
        <w:autoSpaceDE w:val="0"/>
        <w:autoSpaceDN w:val="0"/>
        <w:adjustRightInd w:val="0"/>
        <w:ind w:firstLine="709"/>
        <w:jc w:val="both"/>
        <w:rPr>
          <w:sz w:val="28"/>
          <w:szCs w:val="28"/>
        </w:rPr>
      </w:pPr>
      <w:r>
        <w:rPr>
          <w:sz w:val="28"/>
          <w:szCs w:val="28"/>
        </w:rPr>
        <w:t>Размер арендной платы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w:t>
      </w:r>
    </w:p>
    <w:p w:rsidR="00CC5B4B" w:rsidRDefault="00CC5B4B" w:rsidP="00CC5B4B">
      <w:pPr>
        <w:ind w:firstLine="709"/>
        <w:jc w:val="both"/>
        <w:rPr>
          <w:sz w:val="28"/>
          <w:szCs w:val="28"/>
        </w:rPr>
      </w:pPr>
      <w:r>
        <w:rPr>
          <w:sz w:val="28"/>
          <w:szCs w:val="28"/>
        </w:rPr>
        <w:lastRenderedPageBreak/>
        <w:t>4.2. Арендная плата за пользование имуществом вносится в следующем порядке:</w:t>
      </w:r>
    </w:p>
    <w:p w:rsidR="00CC5B4B" w:rsidRDefault="00CC5B4B" w:rsidP="00CC5B4B">
      <w:pPr>
        <w:autoSpaceDE w:val="0"/>
        <w:autoSpaceDN w:val="0"/>
        <w:adjustRightInd w:val="0"/>
        <w:ind w:firstLine="720"/>
        <w:jc w:val="both"/>
        <w:rPr>
          <w:sz w:val="28"/>
          <w:szCs w:val="28"/>
        </w:rPr>
      </w:pPr>
      <w:r>
        <w:rPr>
          <w:sz w:val="28"/>
          <w:szCs w:val="28"/>
        </w:rPr>
        <w:t xml:space="preserve">В первый год аренды - 40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rsidR="00CC5B4B" w:rsidRDefault="00CC5B4B" w:rsidP="00CC5B4B">
      <w:pPr>
        <w:ind w:firstLine="720"/>
        <w:jc w:val="both"/>
        <w:rPr>
          <w:sz w:val="28"/>
          <w:szCs w:val="28"/>
        </w:rPr>
      </w:pPr>
      <w:r>
        <w:rPr>
          <w:sz w:val="28"/>
          <w:szCs w:val="28"/>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CC5B4B" w:rsidRDefault="00CC5B4B" w:rsidP="00CC5B4B">
      <w:pPr>
        <w:ind w:firstLine="720"/>
        <w:jc w:val="both"/>
        <w:rPr>
          <w:sz w:val="28"/>
          <w:szCs w:val="28"/>
        </w:rPr>
      </w:pPr>
      <w:r>
        <w:rPr>
          <w:sz w:val="28"/>
          <w:szCs w:val="28"/>
        </w:rPr>
        <w:t>Во второй год аренды - 60 (шестьдесят) процентов размера годовой арендной платы без налога на добавленную стоимость.</w:t>
      </w:r>
    </w:p>
    <w:p w:rsidR="00CC5B4B" w:rsidRDefault="00CC5B4B" w:rsidP="00CC5B4B">
      <w:pPr>
        <w:ind w:firstLine="720"/>
        <w:jc w:val="both"/>
        <w:rPr>
          <w:sz w:val="28"/>
          <w:szCs w:val="28"/>
        </w:rPr>
      </w:pPr>
      <w:r>
        <w:rPr>
          <w:sz w:val="28"/>
          <w:szCs w:val="28"/>
        </w:rPr>
        <w:t xml:space="preserve">В третий год аренды - 80 (восемьдесят) процентов размера годовой арендной платы без налога на добавленную стоимость. </w:t>
      </w:r>
    </w:p>
    <w:p w:rsidR="00CC5B4B" w:rsidRDefault="00CC5B4B" w:rsidP="00CC5B4B">
      <w:pPr>
        <w:ind w:firstLine="720"/>
        <w:jc w:val="both"/>
        <w:rPr>
          <w:sz w:val="28"/>
          <w:szCs w:val="28"/>
        </w:rPr>
      </w:pPr>
      <w:r>
        <w:rPr>
          <w:sz w:val="28"/>
          <w:szCs w:val="28"/>
        </w:rPr>
        <w:t xml:space="preserve">В четвёртый год аренды и далее - 100 (сто) процентов размера годовой арендной платы без налога на добавленную стоимость. </w:t>
      </w:r>
    </w:p>
    <w:p w:rsidR="00CC5B4B" w:rsidRDefault="00CC5B4B" w:rsidP="00CC5B4B">
      <w:pPr>
        <w:pStyle w:val="aff4"/>
        <w:ind w:firstLine="709"/>
        <w:jc w:val="both"/>
        <w:rPr>
          <w:rFonts w:ascii="Times New Roman" w:hAnsi="Times New Roman"/>
          <w:sz w:val="28"/>
          <w:szCs w:val="28"/>
        </w:rPr>
      </w:pPr>
      <w:r>
        <w:rPr>
          <w:rFonts w:ascii="Times New Roman" w:hAnsi="Times New Roman"/>
          <w:sz w:val="28"/>
          <w:szCs w:val="28"/>
        </w:rPr>
        <w:t>4.3. Арендная плата перечисляется Арендатором ежемесячно не позднее 10 числа текущего месяца по реквизитам указанным в пункте 10 настоящего Договора.</w:t>
      </w:r>
    </w:p>
    <w:p w:rsidR="00CC5B4B" w:rsidRDefault="00CC5B4B" w:rsidP="00CC5B4B">
      <w:pPr>
        <w:ind w:firstLine="709"/>
        <w:jc w:val="both"/>
        <w:rPr>
          <w:rFonts w:eastAsia="MS Mincho"/>
          <w:sz w:val="28"/>
          <w:szCs w:val="28"/>
        </w:rPr>
      </w:pPr>
      <w:r>
        <w:rPr>
          <w:rFonts w:eastAsia="MS Mincho"/>
          <w:sz w:val="28"/>
          <w:szCs w:val="28"/>
        </w:rPr>
        <w:t>4.4. Налог на добавленную стоимость перечисляется в соответствии с законодательством Российской Федерации.</w:t>
      </w:r>
    </w:p>
    <w:p w:rsidR="00CC5B4B" w:rsidRDefault="00CC5B4B" w:rsidP="00CC5B4B">
      <w:pPr>
        <w:ind w:firstLine="709"/>
        <w:jc w:val="both"/>
        <w:rPr>
          <w:rFonts w:eastAsia="MS Mincho"/>
          <w:sz w:val="28"/>
          <w:szCs w:val="28"/>
        </w:rPr>
      </w:pPr>
      <w:r>
        <w:rPr>
          <w:rFonts w:eastAsia="MS Mincho"/>
          <w:sz w:val="28"/>
          <w:szCs w:val="28"/>
        </w:rPr>
        <w:t xml:space="preserve">4.5. </w:t>
      </w:r>
      <w:proofErr w:type="gramStart"/>
      <w:r>
        <w:rPr>
          <w:rFonts w:eastAsia="MS Mincho"/>
          <w:sz w:val="28"/>
          <w:szCs w:val="28"/>
        </w:rPr>
        <w:t>Возмещение Арендатором затрат Держателя имущества казны по техническому обслуживанию недвижимого имущества и передаче коммунальных услуг не включается в установленную пунктом 4.2 настоящего Договора сумму арендной платы и производится по отдельному договору на возмещение затрат по техническому обслуживанию и передаче коммунальных услуг между Держателем имущества казны и Арендатором в сроки, определенные упомянутым договором.</w:t>
      </w:r>
      <w:proofErr w:type="gramEnd"/>
      <w:r>
        <w:rPr>
          <w:rFonts w:eastAsia="MS Mincho"/>
          <w:sz w:val="28"/>
          <w:szCs w:val="28"/>
        </w:rPr>
        <w:t xml:space="preserve">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w:t>
      </w:r>
    </w:p>
    <w:p w:rsidR="00CC5B4B" w:rsidRDefault="00CC5B4B" w:rsidP="00CC5B4B">
      <w:pPr>
        <w:ind w:firstLine="709"/>
        <w:jc w:val="both"/>
        <w:rPr>
          <w:sz w:val="28"/>
          <w:szCs w:val="28"/>
        </w:rPr>
      </w:pPr>
      <w:r>
        <w:rPr>
          <w:rFonts w:eastAsia="MS Mincho"/>
          <w:sz w:val="28"/>
          <w:szCs w:val="28"/>
        </w:rPr>
        <w:t xml:space="preserve">4.6. </w:t>
      </w:r>
      <w:r>
        <w:rPr>
          <w:sz w:val="28"/>
          <w:szCs w:val="28"/>
        </w:rPr>
        <w:t>Размер арендной платы пересматривается Арендодателем в одностороннем порядке в соответствии с п. 4.1 настоящего Договора, а также в случаях, предусмотренных нормативными правовыми актами Российской Федерации и Ивановской области.</w:t>
      </w:r>
    </w:p>
    <w:p w:rsidR="00CC5B4B" w:rsidRDefault="00CC5B4B" w:rsidP="00CC5B4B">
      <w:pPr>
        <w:ind w:firstLine="709"/>
        <w:jc w:val="both"/>
        <w:rPr>
          <w:sz w:val="28"/>
          <w:szCs w:val="28"/>
        </w:rPr>
      </w:pPr>
      <w:r>
        <w:rPr>
          <w:sz w:val="28"/>
          <w:szCs w:val="28"/>
        </w:rPr>
        <w:t xml:space="preserve">Уведомление о перерасчете арендной платы направляется Арендатору Арендодателем, </w:t>
      </w:r>
      <w:proofErr w:type="gramStart"/>
      <w:r>
        <w:rPr>
          <w:sz w:val="28"/>
          <w:szCs w:val="28"/>
        </w:rPr>
        <w:t>является обязательным для исполнения Арендатором и  составляет</w:t>
      </w:r>
      <w:proofErr w:type="gramEnd"/>
      <w:r>
        <w:rPr>
          <w:sz w:val="28"/>
          <w:szCs w:val="28"/>
        </w:rPr>
        <w:t xml:space="preserve"> неотъемлемую часть настоящего Договора.</w:t>
      </w:r>
    </w:p>
    <w:p w:rsidR="00CC5B4B" w:rsidRDefault="00CC5B4B" w:rsidP="00CC5B4B">
      <w:pPr>
        <w:jc w:val="center"/>
        <w:rPr>
          <w:b/>
          <w:sz w:val="28"/>
          <w:szCs w:val="28"/>
        </w:rPr>
      </w:pPr>
    </w:p>
    <w:p w:rsidR="00CC5B4B" w:rsidRDefault="00CC5B4B" w:rsidP="00CC5B4B">
      <w:pPr>
        <w:jc w:val="center"/>
        <w:rPr>
          <w:b/>
          <w:sz w:val="28"/>
          <w:szCs w:val="28"/>
        </w:rPr>
      </w:pPr>
      <w:r>
        <w:rPr>
          <w:b/>
          <w:sz w:val="28"/>
          <w:szCs w:val="28"/>
        </w:rPr>
        <w:t>5. Порядок возмещения Арендатором затрат Держателя имущества казны по техническому обслуживанию и передаче коммунальных услуг</w:t>
      </w:r>
    </w:p>
    <w:p w:rsidR="00CC5B4B" w:rsidRDefault="00CC5B4B" w:rsidP="00CC5B4B">
      <w:pPr>
        <w:jc w:val="center"/>
        <w:rPr>
          <w:b/>
          <w:sz w:val="28"/>
          <w:szCs w:val="28"/>
        </w:rPr>
      </w:pPr>
    </w:p>
    <w:p w:rsidR="00CC5B4B" w:rsidRDefault="00CC5B4B" w:rsidP="00CC5B4B">
      <w:pPr>
        <w:ind w:firstLine="709"/>
        <w:jc w:val="both"/>
        <w:rPr>
          <w:sz w:val="28"/>
          <w:szCs w:val="28"/>
        </w:rPr>
      </w:pPr>
      <w:r>
        <w:rPr>
          <w:sz w:val="28"/>
          <w:szCs w:val="28"/>
        </w:rPr>
        <w:t>5.1. Возмещение Арендатором затрат Держателя имущества казны</w:t>
      </w:r>
      <w:r>
        <w:rPr>
          <w:rFonts w:eastAsia="MS Mincho"/>
          <w:sz w:val="28"/>
          <w:szCs w:val="28"/>
        </w:rPr>
        <w:t xml:space="preserve"> </w:t>
      </w:r>
      <w:r>
        <w:rPr>
          <w:sz w:val="28"/>
          <w:szCs w:val="28"/>
        </w:rPr>
        <w:t>по техническому обслуживанию и передаче коммунальных услуг осуществляется в соответствии с договором на возмещение затрат по техническому обслуживанию и передаче коммунальных услуг.</w:t>
      </w:r>
    </w:p>
    <w:p w:rsidR="00CC5B4B" w:rsidRDefault="00CC5B4B" w:rsidP="00CC5B4B">
      <w:pPr>
        <w:jc w:val="center"/>
        <w:rPr>
          <w:sz w:val="28"/>
          <w:szCs w:val="28"/>
        </w:rPr>
      </w:pPr>
    </w:p>
    <w:p w:rsidR="00CC5B4B" w:rsidRDefault="00CC5B4B" w:rsidP="00CC5B4B">
      <w:pPr>
        <w:jc w:val="center"/>
        <w:outlineLvl w:val="0"/>
        <w:rPr>
          <w:rFonts w:eastAsia="MS Mincho"/>
          <w:b/>
          <w:bCs/>
          <w:sz w:val="28"/>
          <w:szCs w:val="28"/>
        </w:rPr>
      </w:pPr>
    </w:p>
    <w:p w:rsidR="00CC5B4B" w:rsidRDefault="00CC5B4B" w:rsidP="00CC5B4B">
      <w:pPr>
        <w:jc w:val="center"/>
        <w:outlineLvl w:val="0"/>
        <w:rPr>
          <w:rFonts w:eastAsia="MS Mincho"/>
          <w:b/>
          <w:bCs/>
          <w:sz w:val="28"/>
          <w:szCs w:val="28"/>
        </w:rPr>
      </w:pPr>
    </w:p>
    <w:p w:rsidR="00CC5B4B" w:rsidRDefault="00CC5B4B" w:rsidP="00CC5B4B">
      <w:pPr>
        <w:jc w:val="center"/>
        <w:outlineLvl w:val="0"/>
        <w:rPr>
          <w:rFonts w:eastAsia="MS Mincho"/>
          <w:b/>
          <w:bCs/>
          <w:sz w:val="28"/>
          <w:szCs w:val="28"/>
        </w:rPr>
      </w:pPr>
    </w:p>
    <w:p w:rsidR="00CC5B4B" w:rsidRDefault="00CC5B4B" w:rsidP="00CC5B4B">
      <w:pPr>
        <w:jc w:val="center"/>
        <w:outlineLvl w:val="0"/>
        <w:rPr>
          <w:rFonts w:eastAsia="MS Mincho"/>
          <w:b/>
          <w:bCs/>
          <w:sz w:val="28"/>
          <w:szCs w:val="28"/>
        </w:rPr>
      </w:pPr>
      <w:r>
        <w:rPr>
          <w:rFonts w:eastAsia="MS Mincho"/>
          <w:b/>
          <w:bCs/>
          <w:sz w:val="28"/>
          <w:szCs w:val="28"/>
        </w:rPr>
        <w:lastRenderedPageBreak/>
        <w:t>6. Ответственность Сторон</w:t>
      </w:r>
    </w:p>
    <w:p w:rsidR="00CC5B4B" w:rsidRDefault="00CC5B4B" w:rsidP="00CC5B4B">
      <w:pPr>
        <w:jc w:val="center"/>
        <w:outlineLvl w:val="0"/>
        <w:rPr>
          <w:rFonts w:eastAsia="MS Mincho"/>
          <w:b/>
          <w:bCs/>
          <w:sz w:val="28"/>
          <w:szCs w:val="28"/>
        </w:rPr>
      </w:pPr>
    </w:p>
    <w:p w:rsidR="00CC5B4B" w:rsidRDefault="00CC5B4B" w:rsidP="00CC5B4B">
      <w:pPr>
        <w:ind w:firstLine="709"/>
        <w:jc w:val="both"/>
        <w:rPr>
          <w:rFonts w:eastAsia="MS Mincho"/>
          <w:sz w:val="28"/>
          <w:szCs w:val="28"/>
        </w:rPr>
      </w:pPr>
      <w:r>
        <w:rPr>
          <w:rFonts w:eastAsia="MS Mincho"/>
          <w:sz w:val="28"/>
          <w:szCs w:val="28"/>
        </w:rPr>
        <w:t>6.1. Ответственность Держателя имущества казны:</w:t>
      </w:r>
    </w:p>
    <w:p w:rsidR="00CC5B4B" w:rsidRDefault="00CC5B4B" w:rsidP="00CC5B4B">
      <w:pPr>
        <w:ind w:firstLine="709"/>
        <w:jc w:val="both"/>
        <w:rPr>
          <w:rFonts w:eastAsia="MS Mincho"/>
          <w:sz w:val="28"/>
          <w:szCs w:val="28"/>
        </w:rPr>
      </w:pPr>
      <w:r>
        <w:rPr>
          <w:rFonts w:eastAsia="MS Mincho"/>
          <w:sz w:val="28"/>
          <w:szCs w:val="28"/>
        </w:rPr>
        <w:t xml:space="preserve">6.1.1. За неисполнение по вине Держателя имущества казны п.2.1.1. настоящего Договора Держатель имущества казны Ивановской области </w:t>
      </w:r>
      <w:proofErr w:type="gramStart"/>
      <w:r>
        <w:rPr>
          <w:rFonts w:eastAsia="MS Mincho"/>
          <w:sz w:val="28"/>
          <w:szCs w:val="28"/>
        </w:rPr>
        <w:t>оплачивает штраф в</w:t>
      </w:r>
      <w:proofErr w:type="gramEnd"/>
      <w:r>
        <w:rPr>
          <w:rFonts w:eastAsia="MS Mincho"/>
          <w:sz w:val="28"/>
          <w:szCs w:val="28"/>
        </w:rPr>
        <w:t xml:space="preserve"> размере по 0,5% от суммы годовой арендной платы за каждый день просрочки в областной бюджет.</w:t>
      </w:r>
    </w:p>
    <w:p w:rsidR="00CC5B4B" w:rsidRDefault="00CC5B4B" w:rsidP="00CC5B4B">
      <w:pPr>
        <w:ind w:firstLine="709"/>
        <w:jc w:val="both"/>
        <w:rPr>
          <w:rFonts w:eastAsia="MS Mincho"/>
          <w:sz w:val="28"/>
          <w:szCs w:val="28"/>
        </w:rPr>
      </w:pPr>
      <w:r>
        <w:rPr>
          <w:rFonts w:eastAsia="MS Mincho"/>
          <w:sz w:val="28"/>
          <w:szCs w:val="28"/>
        </w:rPr>
        <w:t>6.2. Ответственность Арендатора:</w:t>
      </w:r>
    </w:p>
    <w:p w:rsidR="00CC5B4B" w:rsidRDefault="00CC5B4B" w:rsidP="00CC5B4B">
      <w:pPr>
        <w:ind w:firstLine="709"/>
        <w:jc w:val="both"/>
        <w:rPr>
          <w:rFonts w:eastAsia="MS Mincho"/>
          <w:i/>
          <w:sz w:val="28"/>
          <w:szCs w:val="28"/>
        </w:rPr>
      </w:pPr>
      <w:r>
        <w:rPr>
          <w:rFonts w:eastAsia="MS Mincho"/>
          <w:sz w:val="28"/>
          <w:szCs w:val="28"/>
        </w:rPr>
        <w:t xml:space="preserve">6.2.1. В </w:t>
      </w:r>
      <w:proofErr w:type="gramStart"/>
      <w:r>
        <w:rPr>
          <w:rFonts w:eastAsia="MS Mincho"/>
          <w:sz w:val="28"/>
          <w:szCs w:val="28"/>
        </w:rPr>
        <w:t>случае</w:t>
      </w:r>
      <w:proofErr w:type="gramEnd"/>
      <w:r>
        <w:rPr>
          <w:rFonts w:eastAsia="MS Mincho"/>
          <w:sz w:val="28"/>
          <w:szCs w:val="28"/>
        </w:rPr>
        <w:t xml:space="preserve">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w:t>
      </w:r>
      <w:r>
        <w:rPr>
          <w:rFonts w:eastAsia="MS Mincho"/>
          <w:i/>
          <w:sz w:val="28"/>
          <w:szCs w:val="28"/>
        </w:rPr>
        <w:t>.</w:t>
      </w:r>
    </w:p>
    <w:p w:rsidR="00CC5B4B" w:rsidRDefault="00CC5B4B" w:rsidP="00CC5B4B">
      <w:pPr>
        <w:ind w:firstLine="709"/>
        <w:jc w:val="both"/>
        <w:rPr>
          <w:rFonts w:eastAsia="MS Mincho"/>
          <w:sz w:val="28"/>
          <w:szCs w:val="28"/>
        </w:rPr>
      </w:pPr>
      <w:r>
        <w:rPr>
          <w:rFonts w:eastAsia="MS Mincho"/>
          <w:sz w:val="28"/>
          <w:szCs w:val="28"/>
        </w:rPr>
        <w:t>6.2.2.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Держателю имущества казны убытки в соответствии с действующим законодательством Российской Федерации и Ивановской области.</w:t>
      </w:r>
    </w:p>
    <w:p w:rsidR="00CC5B4B" w:rsidRDefault="00CC5B4B" w:rsidP="00CC5B4B">
      <w:pPr>
        <w:ind w:firstLine="709"/>
        <w:jc w:val="both"/>
        <w:rPr>
          <w:rFonts w:eastAsia="MS Mincho"/>
          <w:sz w:val="28"/>
          <w:szCs w:val="28"/>
        </w:rPr>
      </w:pPr>
      <w:r>
        <w:rPr>
          <w:rFonts w:eastAsia="MS Mincho"/>
          <w:sz w:val="28"/>
          <w:szCs w:val="28"/>
        </w:rPr>
        <w:t>6.2.3. Если состояние возвращаемого недвижимого имущества по окончанию действия договора хуже состояния с учетом нормального износа, Арендатор возмещает Держателю имущества казны причиненный ущерб в соответствии с действующим законодательством Российской Федерации.</w:t>
      </w:r>
    </w:p>
    <w:p w:rsidR="00CC5B4B" w:rsidRDefault="00CC5B4B" w:rsidP="00CC5B4B">
      <w:pPr>
        <w:ind w:firstLine="709"/>
        <w:jc w:val="both"/>
        <w:rPr>
          <w:rFonts w:eastAsia="MS Mincho"/>
          <w:sz w:val="28"/>
          <w:szCs w:val="28"/>
        </w:rPr>
      </w:pPr>
      <w:r>
        <w:rPr>
          <w:rFonts w:eastAsia="MS Mincho"/>
          <w:sz w:val="28"/>
          <w:szCs w:val="28"/>
        </w:rPr>
        <w:t xml:space="preserve">6.2.4. В </w:t>
      </w:r>
      <w:proofErr w:type="gramStart"/>
      <w:r>
        <w:rPr>
          <w:rFonts w:eastAsia="MS Mincho"/>
          <w:sz w:val="28"/>
          <w:szCs w:val="28"/>
        </w:rPr>
        <w:t>случае</w:t>
      </w:r>
      <w:proofErr w:type="gramEnd"/>
      <w:r>
        <w:rPr>
          <w:rFonts w:eastAsia="MS Mincho"/>
          <w:sz w:val="28"/>
          <w:szCs w:val="28"/>
        </w:rPr>
        <w:t xml:space="preserve">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CC5B4B" w:rsidRDefault="00CC5B4B" w:rsidP="00CC5B4B">
      <w:pPr>
        <w:ind w:firstLine="709"/>
        <w:jc w:val="both"/>
        <w:rPr>
          <w:rFonts w:eastAsia="MS Mincho"/>
          <w:sz w:val="28"/>
          <w:szCs w:val="28"/>
        </w:rPr>
      </w:pPr>
      <w:r>
        <w:rPr>
          <w:rFonts w:eastAsia="MS Mincho"/>
          <w:sz w:val="28"/>
          <w:szCs w:val="28"/>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w:t>
      </w:r>
    </w:p>
    <w:p w:rsidR="00CC5B4B" w:rsidRDefault="00CC5B4B" w:rsidP="00CC5B4B">
      <w:pPr>
        <w:ind w:firstLine="709"/>
        <w:jc w:val="both"/>
        <w:rPr>
          <w:rFonts w:eastAsia="MS Mincho"/>
          <w:sz w:val="28"/>
          <w:szCs w:val="28"/>
        </w:rPr>
      </w:pPr>
      <w:r>
        <w:rPr>
          <w:rFonts w:eastAsia="MS Mincho"/>
          <w:sz w:val="28"/>
          <w:szCs w:val="28"/>
        </w:rPr>
        <w:t>При этом настоящий Договор не считается продленным.</w:t>
      </w:r>
    </w:p>
    <w:p w:rsidR="00CC5B4B" w:rsidRDefault="00CC5B4B" w:rsidP="00CC5B4B">
      <w:pPr>
        <w:ind w:firstLine="709"/>
        <w:jc w:val="both"/>
        <w:rPr>
          <w:rFonts w:eastAsia="MS Mincho"/>
          <w:sz w:val="28"/>
          <w:szCs w:val="28"/>
        </w:rPr>
      </w:pPr>
      <w:r>
        <w:rPr>
          <w:rFonts w:eastAsia="MS Mincho"/>
          <w:sz w:val="28"/>
          <w:szCs w:val="28"/>
        </w:rPr>
        <w:t xml:space="preserve">6.2.5. </w:t>
      </w:r>
      <w:proofErr w:type="gramStart"/>
      <w:r>
        <w:rPr>
          <w:rFonts w:eastAsia="MS Mincho"/>
          <w:sz w:val="28"/>
          <w:szCs w:val="28"/>
        </w:rPr>
        <w:t>В случае нецелевого использования недвижимого имущества или неисполнения обязательств, предусмотренных п. 2.3.9 настоящего Договора, Арендатор обязан перечислить в областной бюджет штраф в размере 1/3 суммы годовой арендной платы.</w:t>
      </w:r>
      <w:proofErr w:type="gramEnd"/>
      <w:r>
        <w:rPr>
          <w:rFonts w:eastAsia="MS Mincho"/>
          <w:sz w:val="28"/>
          <w:szCs w:val="28"/>
        </w:rPr>
        <w:t xml:space="preserve">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CC5B4B" w:rsidRDefault="00CC5B4B" w:rsidP="00CC5B4B">
      <w:pPr>
        <w:ind w:firstLine="709"/>
        <w:jc w:val="both"/>
        <w:rPr>
          <w:rFonts w:eastAsia="MS Mincho"/>
          <w:sz w:val="28"/>
          <w:szCs w:val="28"/>
        </w:rPr>
      </w:pPr>
      <w:r>
        <w:rPr>
          <w:rFonts w:eastAsia="MS Mincho"/>
          <w:sz w:val="28"/>
          <w:szCs w:val="28"/>
        </w:rPr>
        <w:t xml:space="preserve">6.2.6. За невыполнение какого-либо обязательства, предусмотренного </w:t>
      </w:r>
      <w:proofErr w:type="spellStart"/>
      <w:r>
        <w:rPr>
          <w:rFonts w:eastAsia="MS Mincho"/>
          <w:sz w:val="28"/>
          <w:szCs w:val="28"/>
        </w:rPr>
        <w:t>п.п</w:t>
      </w:r>
      <w:proofErr w:type="spellEnd"/>
      <w:r>
        <w:rPr>
          <w:rFonts w:eastAsia="MS Mincho"/>
          <w:sz w:val="28"/>
          <w:szCs w:val="28"/>
        </w:rPr>
        <w:t xml:space="preserve">. 2.3.2 - 2.3.8 настоящего Договора, Арендатор уплачивает в областной бюджет  неустойку в размере 5% годовой арендной платы. В </w:t>
      </w:r>
      <w:proofErr w:type="gramStart"/>
      <w:r>
        <w:rPr>
          <w:rFonts w:eastAsia="MS Mincho"/>
          <w:sz w:val="28"/>
          <w:szCs w:val="28"/>
        </w:rPr>
        <w:t>случае</w:t>
      </w:r>
      <w:proofErr w:type="gramEnd"/>
      <w:r>
        <w:rPr>
          <w:rFonts w:eastAsia="MS Mincho"/>
          <w:sz w:val="28"/>
          <w:szCs w:val="28"/>
        </w:rPr>
        <w:t xml:space="preserve"> значительного повреждения недвижимого имущества Арендатор возмещает ущерб в размере стоимости восстановительных работ.</w:t>
      </w:r>
    </w:p>
    <w:p w:rsidR="00CC5B4B" w:rsidRDefault="00CC5B4B" w:rsidP="00CC5B4B">
      <w:pPr>
        <w:ind w:firstLine="709"/>
        <w:jc w:val="both"/>
        <w:rPr>
          <w:rFonts w:eastAsia="MS Mincho"/>
          <w:sz w:val="28"/>
          <w:szCs w:val="28"/>
        </w:rPr>
      </w:pPr>
      <w:r>
        <w:rPr>
          <w:rFonts w:eastAsia="MS Mincho"/>
          <w:sz w:val="28"/>
          <w:szCs w:val="28"/>
        </w:rPr>
        <w:t>Ответственность Арендодателя:</w:t>
      </w:r>
    </w:p>
    <w:p w:rsidR="00CC5B4B" w:rsidRDefault="00CC5B4B" w:rsidP="00CC5B4B">
      <w:pPr>
        <w:ind w:firstLine="709"/>
        <w:jc w:val="both"/>
        <w:rPr>
          <w:rFonts w:eastAsia="MS Mincho"/>
          <w:sz w:val="28"/>
          <w:szCs w:val="28"/>
        </w:rPr>
      </w:pPr>
      <w:r>
        <w:rPr>
          <w:rFonts w:eastAsia="MS Mincho"/>
          <w:sz w:val="28"/>
          <w:szCs w:val="28"/>
        </w:rPr>
        <w:t>6.3. Арендодатель несет ответственность по настоящему Договору в соответствии с действующим законодательством Российской Федерации.</w:t>
      </w:r>
    </w:p>
    <w:p w:rsidR="00CC5B4B" w:rsidRDefault="00CC5B4B" w:rsidP="00CC5B4B">
      <w:pPr>
        <w:ind w:firstLine="709"/>
        <w:jc w:val="both"/>
        <w:rPr>
          <w:rFonts w:eastAsia="MS Mincho"/>
          <w:sz w:val="28"/>
          <w:szCs w:val="28"/>
        </w:rPr>
      </w:pPr>
      <w:r>
        <w:rPr>
          <w:rFonts w:eastAsia="MS Mincho"/>
          <w:sz w:val="28"/>
          <w:szCs w:val="28"/>
        </w:rPr>
        <w:lastRenderedPageBreak/>
        <w:t>6.4.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CC5B4B" w:rsidRDefault="00CC5B4B" w:rsidP="00CC5B4B">
      <w:pPr>
        <w:ind w:firstLine="709"/>
        <w:jc w:val="both"/>
        <w:rPr>
          <w:rFonts w:eastAsia="MS Mincho"/>
          <w:sz w:val="28"/>
          <w:szCs w:val="28"/>
        </w:rPr>
      </w:pPr>
    </w:p>
    <w:p w:rsidR="00CC5B4B" w:rsidRDefault="00CC5B4B" w:rsidP="00CC5B4B">
      <w:pPr>
        <w:jc w:val="center"/>
        <w:rPr>
          <w:rFonts w:eastAsia="MS Mincho"/>
          <w:b/>
          <w:bCs/>
          <w:sz w:val="28"/>
          <w:szCs w:val="28"/>
        </w:rPr>
      </w:pPr>
      <w:r>
        <w:rPr>
          <w:rFonts w:eastAsia="MS Mincho"/>
          <w:b/>
          <w:bCs/>
          <w:sz w:val="28"/>
          <w:szCs w:val="28"/>
        </w:rPr>
        <w:t>7. Порядок изменения, расторжения, прекращения</w:t>
      </w:r>
    </w:p>
    <w:p w:rsidR="00CC5B4B" w:rsidRDefault="00CC5B4B" w:rsidP="00CC5B4B">
      <w:pPr>
        <w:jc w:val="center"/>
        <w:rPr>
          <w:rFonts w:eastAsia="MS Mincho"/>
          <w:b/>
          <w:bCs/>
          <w:sz w:val="28"/>
          <w:szCs w:val="28"/>
        </w:rPr>
      </w:pPr>
      <w:r>
        <w:rPr>
          <w:rFonts w:eastAsia="MS Mincho"/>
          <w:b/>
          <w:bCs/>
          <w:sz w:val="28"/>
          <w:szCs w:val="28"/>
        </w:rPr>
        <w:t>и продления Договора</w:t>
      </w:r>
    </w:p>
    <w:p w:rsidR="00CC5B4B" w:rsidRDefault="00CC5B4B" w:rsidP="00CC5B4B">
      <w:pPr>
        <w:jc w:val="center"/>
        <w:rPr>
          <w:rFonts w:eastAsia="MS Mincho"/>
          <w:b/>
          <w:bCs/>
          <w:sz w:val="28"/>
          <w:szCs w:val="28"/>
        </w:rPr>
      </w:pPr>
    </w:p>
    <w:p w:rsidR="00CC5B4B" w:rsidRDefault="00CC5B4B" w:rsidP="00CC5B4B">
      <w:pPr>
        <w:ind w:firstLine="709"/>
        <w:jc w:val="both"/>
        <w:rPr>
          <w:rFonts w:eastAsia="MS Mincho"/>
          <w:sz w:val="28"/>
          <w:szCs w:val="28"/>
        </w:rPr>
      </w:pPr>
      <w:r>
        <w:rPr>
          <w:rFonts w:eastAsia="MS Mincho"/>
          <w:sz w:val="28"/>
          <w:szCs w:val="28"/>
        </w:rPr>
        <w:t>7.1. Изменение условий Договора (за исключением изменения размера арендной платы в соответствии с п. 4.6 настоящего Договора), его расторжение и прекращение допускаются по согласованию Сторон.</w:t>
      </w:r>
    </w:p>
    <w:p w:rsidR="00CC5B4B" w:rsidRDefault="00CC5B4B" w:rsidP="00CC5B4B">
      <w:pPr>
        <w:ind w:firstLine="709"/>
        <w:jc w:val="both"/>
        <w:rPr>
          <w:rFonts w:eastAsia="MS Mincho"/>
          <w:sz w:val="28"/>
          <w:szCs w:val="28"/>
        </w:rPr>
      </w:pPr>
      <w:r>
        <w:rPr>
          <w:rFonts w:eastAsia="MS Mincho"/>
          <w:sz w:val="28"/>
          <w:szCs w:val="28"/>
        </w:rPr>
        <w:t xml:space="preserve">Вносимые дополнения и изменения </w:t>
      </w:r>
      <w:proofErr w:type="gramStart"/>
      <w:r>
        <w:rPr>
          <w:rFonts w:eastAsia="MS Mincho"/>
          <w:sz w:val="28"/>
          <w:szCs w:val="28"/>
        </w:rPr>
        <w:t>рассматриваются Сторонами в месячный срок и оформляются</w:t>
      </w:r>
      <w:proofErr w:type="gramEnd"/>
      <w:r>
        <w:rPr>
          <w:rFonts w:eastAsia="MS Mincho"/>
          <w:sz w:val="28"/>
          <w:szCs w:val="28"/>
        </w:rPr>
        <w:t xml:space="preserve"> дополнительным соглашением.</w:t>
      </w:r>
    </w:p>
    <w:p w:rsidR="00CC5B4B" w:rsidRDefault="00CC5B4B" w:rsidP="00CC5B4B">
      <w:pPr>
        <w:ind w:firstLine="709"/>
        <w:jc w:val="both"/>
        <w:rPr>
          <w:rFonts w:eastAsia="MS Mincho"/>
          <w:sz w:val="28"/>
          <w:szCs w:val="28"/>
        </w:rPr>
      </w:pPr>
      <w:r>
        <w:rPr>
          <w:rFonts w:eastAsia="MS Mincho"/>
          <w:sz w:val="28"/>
          <w:szCs w:val="28"/>
        </w:rPr>
        <w:t>7.2.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CC5B4B" w:rsidRDefault="00CC5B4B" w:rsidP="00CC5B4B">
      <w:pPr>
        <w:ind w:firstLine="709"/>
        <w:jc w:val="both"/>
        <w:rPr>
          <w:rFonts w:eastAsia="MS Mincho"/>
          <w:sz w:val="28"/>
          <w:szCs w:val="28"/>
        </w:rPr>
      </w:pPr>
      <w:r>
        <w:rPr>
          <w:rFonts w:eastAsia="MS Mincho"/>
          <w:sz w:val="28"/>
          <w:szCs w:val="28"/>
        </w:rPr>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CC5B4B" w:rsidRDefault="00CC5B4B" w:rsidP="00CC5B4B">
      <w:pPr>
        <w:ind w:firstLine="709"/>
        <w:jc w:val="both"/>
        <w:rPr>
          <w:rFonts w:eastAsia="MS Mincho"/>
          <w:sz w:val="28"/>
          <w:szCs w:val="28"/>
        </w:rPr>
      </w:pPr>
      <w:r>
        <w:rPr>
          <w:rFonts w:eastAsia="MS Mincho"/>
          <w:sz w:val="28"/>
          <w:szCs w:val="28"/>
        </w:rPr>
        <w:t xml:space="preserve">б) при неуплате или просрочке Арендатором оплаты </w:t>
      </w:r>
      <w:proofErr w:type="gramStart"/>
      <w:r>
        <w:rPr>
          <w:rFonts w:eastAsia="MS Mincho"/>
          <w:sz w:val="28"/>
          <w:szCs w:val="28"/>
        </w:rPr>
        <w:t>сумм возмещения затрат Держателя имущества казны</w:t>
      </w:r>
      <w:proofErr w:type="gramEnd"/>
      <w:r>
        <w:rPr>
          <w:rFonts w:eastAsia="MS Mincho"/>
          <w:sz w:val="28"/>
          <w:szCs w:val="28"/>
        </w:rPr>
        <w:t xml:space="preserve"> </w:t>
      </w:r>
      <w:r>
        <w:rPr>
          <w:sz w:val="28"/>
          <w:szCs w:val="28"/>
        </w:rPr>
        <w:t>по техническому обслуживанию арендуемого недвижимого имущества и передаче коммунальных услуг</w:t>
      </w:r>
      <w:r>
        <w:rPr>
          <w:rFonts w:eastAsia="MS Mincho"/>
          <w:sz w:val="28"/>
          <w:szCs w:val="28"/>
        </w:rPr>
        <w:t xml:space="preserve"> в размере и в сроки, установленные Договором на возмещение затрат </w:t>
      </w:r>
      <w:r>
        <w:rPr>
          <w:sz w:val="28"/>
          <w:szCs w:val="28"/>
        </w:rPr>
        <w:t>по техническому обслуживанию и передаче коммунальных услуг</w:t>
      </w:r>
      <w:r>
        <w:rPr>
          <w:rFonts w:eastAsia="MS Mincho"/>
          <w:sz w:val="28"/>
          <w:szCs w:val="28"/>
        </w:rPr>
        <w:t>, в течение двух месяцев независимо от последующего внесения указанных сумм;</w:t>
      </w:r>
    </w:p>
    <w:p w:rsidR="00CC5B4B" w:rsidRDefault="00CC5B4B" w:rsidP="00CC5B4B">
      <w:pPr>
        <w:ind w:firstLine="709"/>
        <w:jc w:val="both"/>
        <w:rPr>
          <w:rFonts w:eastAsia="MS Mincho"/>
          <w:sz w:val="28"/>
          <w:szCs w:val="28"/>
        </w:rPr>
      </w:pPr>
      <w:r>
        <w:rPr>
          <w:rFonts w:eastAsia="MS Mincho"/>
          <w:sz w:val="28"/>
          <w:szCs w:val="28"/>
        </w:rPr>
        <w:t xml:space="preserve">в)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w:t>
      </w:r>
      <w:proofErr w:type="spellStart"/>
      <w:r>
        <w:rPr>
          <w:rFonts w:eastAsia="MS Mincho"/>
          <w:sz w:val="28"/>
          <w:szCs w:val="28"/>
        </w:rPr>
        <w:t>п.п</w:t>
      </w:r>
      <w:proofErr w:type="spellEnd"/>
      <w:r>
        <w:rPr>
          <w:rFonts w:eastAsia="MS Mincho"/>
          <w:sz w:val="28"/>
          <w:szCs w:val="28"/>
        </w:rPr>
        <w:t>. 2.3.1 - 2.3.8, 2.3.10, 2.3.14, 4.5 Договора;</w:t>
      </w:r>
    </w:p>
    <w:p w:rsidR="00CC5B4B" w:rsidRDefault="00CC5B4B" w:rsidP="00CC5B4B">
      <w:pPr>
        <w:ind w:firstLine="709"/>
        <w:jc w:val="both"/>
        <w:rPr>
          <w:rFonts w:eastAsia="MS Mincho"/>
          <w:sz w:val="28"/>
          <w:szCs w:val="28"/>
        </w:rPr>
      </w:pPr>
      <w:r>
        <w:rPr>
          <w:rFonts w:eastAsia="MS Mincho"/>
          <w:sz w:val="28"/>
          <w:szCs w:val="28"/>
        </w:rPr>
        <w:t>г) при умышленном или неосторожном ухудшении Арендатором состояния недвижимого имущества, инженерного оборудования и прилегающих территорий;</w:t>
      </w:r>
    </w:p>
    <w:p w:rsidR="00CC5B4B" w:rsidRDefault="00CC5B4B" w:rsidP="00CC5B4B">
      <w:pPr>
        <w:ind w:firstLine="709"/>
        <w:jc w:val="both"/>
        <w:rPr>
          <w:rFonts w:eastAsia="MS Mincho"/>
          <w:sz w:val="28"/>
          <w:szCs w:val="28"/>
        </w:rPr>
      </w:pPr>
      <w:r>
        <w:rPr>
          <w:rFonts w:eastAsia="MS Mincho"/>
          <w:sz w:val="28"/>
          <w:szCs w:val="28"/>
        </w:rPr>
        <w:t>д) при отказе Арендатора возместить Держателю имущества казны затраты по капитальному ремонту здания (включая ремонт фасада, крыши, мест общего пользования), инженерно-технических коммуникаций пропорционально арендуемой площади.</w:t>
      </w:r>
    </w:p>
    <w:p w:rsidR="00CC5B4B" w:rsidRDefault="00CC5B4B" w:rsidP="00CC5B4B">
      <w:pPr>
        <w:ind w:firstLine="709"/>
        <w:jc w:val="both"/>
        <w:rPr>
          <w:rFonts w:eastAsia="MS Mincho"/>
          <w:sz w:val="28"/>
          <w:szCs w:val="28"/>
        </w:rPr>
      </w:pPr>
      <w:r>
        <w:rPr>
          <w:rFonts w:eastAsia="MS Mincho"/>
          <w:sz w:val="28"/>
          <w:szCs w:val="28"/>
        </w:rPr>
        <w:t xml:space="preserve">7.2.1 Арендодатель вправе обратиться в суд с требованием о прекращении прав владения и (или) пользования имуществом, предоставленного Арендатору по настоящему договору аренды при его использовании с нарушением запретов, установленных </w:t>
      </w:r>
      <w:proofErr w:type="spellStart"/>
      <w:r>
        <w:rPr>
          <w:rFonts w:eastAsia="MS Mincho"/>
          <w:sz w:val="28"/>
          <w:szCs w:val="28"/>
        </w:rPr>
        <w:t>п.п</w:t>
      </w:r>
      <w:proofErr w:type="spellEnd"/>
      <w:r>
        <w:rPr>
          <w:rFonts w:eastAsia="MS Mincho"/>
          <w:sz w:val="28"/>
          <w:szCs w:val="28"/>
        </w:rPr>
        <w:t xml:space="preserve">. 2.3.9 настоящего Договора. </w:t>
      </w:r>
    </w:p>
    <w:p w:rsidR="00CC5B4B" w:rsidRDefault="00CC5B4B" w:rsidP="00CC5B4B">
      <w:pPr>
        <w:ind w:firstLine="709"/>
        <w:jc w:val="both"/>
        <w:rPr>
          <w:rFonts w:eastAsia="MS Mincho"/>
          <w:sz w:val="28"/>
          <w:szCs w:val="28"/>
        </w:rPr>
      </w:pPr>
      <w:r>
        <w:rPr>
          <w:rFonts w:eastAsia="MS Mincho"/>
          <w:sz w:val="28"/>
          <w:szCs w:val="28"/>
        </w:rPr>
        <w:t xml:space="preserve">7.3. Расторжение, прекращение Договора не освобождает Арендатора от необходимости погашения задолженности по арендной плате и возмещению затрат Держателя имущества казны </w:t>
      </w:r>
      <w:r>
        <w:rPr>
          <w:sz w:val="28"/>
          <w:szCs w:val="28"/>
        </w:rPr>
        <w:t>по техническому обслуживанию арендуемого недвижимого имущества и передаче коммунальных услуг,</w:t>
      </w:r>
      <w:r>
        <w:rPr>
          <w:rFonts w:eastAsia="MS Mincho"/>
          <w:sz w:val="28"/>
          <w:szCs w:val="28"/>
        </w:rPr>
        <w:t xml:space="preserve"> проведению </w:t>
      </w:r>
      <w:r>
        <w:rPr>
          <w:sz w:val="28"/>
          <w:szCs w:val="28"/>
        </w:rPr>
        <w:t>текущего и капитального ремонта недвижимого имущества, и выплаты неустоек, пеней</w:t>
      </w:r>
      <w:r>
        <w:rPr>
          <w:rFonts w:eastAsia="MS Mincho"/>
          <w:sz w:val="28"/>
          <w:szCs w:val="28"/>
        </w:rPr>
        <w:t xml:space="preserve">, процентов и возмещения причиненных убытков. </w:t>
      </w:r>
    </w:p>
    <w:p w:rsidR="00CC5B4B" w:rsidRDefault="00CC5B4B" w:rsidP="00CC5B4B">
      <w:pPr>
        <w:jc w:val="both"/>
        <w:rPr>
          <w:rFonts w:eastAsia="MS Mincho"/>
          <w:sz w:val="28"/>
          <w:szCs w:val="28"/>
        </w:rPr>
      </w:pPr>
    </w:p>
    <w:p w:rsidR="00CC5B4B" w:rsidRDefault="00CC5B4B" w:rsidP="00CC5B4B">
      <w:pPr>
        <w:ind w:left="2832" w:firstLine="708"/>
        <w:rPr>
          <w:rFonts w:eastAsia="MS Mincho"/>
          <w:b/>
          <w:bCs/>
          <w:sz w:val="28"/>
          <w:szCs w:val="28"/>
        </w:rPr>
      </w:pPr>
    </w:p>
    <w:p w:rsidR="00CC5B4B" w:rsidRDefault="00CC5B4B" w:rsidP="00CC5B4B">
      <w:pPr>
        <w:ind w:left="2832" w:firstLine="708"/>
        <w:rPr>
          <w:rFonts w:eastAsia="MS Mincho"/>
          <w:b/>
          <w:bCs/>
          <w:sz w:val="28"/>
          <w:szCs w:val="28"/>
        </w:rPr>
      </w:pPr>
      <w:r>
        <w:rPr>
          <w:rFonts w:eastAsia="MS Mincho"/>
          <w:b/>
          <w:bCs/>
          <w:sz w:val="28"/>
          <w:szCs w:val="28"/>
        </w:rPr>
        <w:lastRenderedPageBreak/>
        <w:t>8. Иные условия</w:t>
      </w:r>
    </w:p>
    <w:p w:rsidR="00CC5B4B" w:rsidRDefault="00CC5B4B" w:rsidP="00CC5B4B">
      <w:pPr>
        <w:jc w:val="center"/>
        <w:rPr>
          <w:rFonts w:eastAsia="MS Mincho"/>
          <w:b/>
          <w:bCs/>
          <w:sz w:val="28"/>
          <w:szCs w:val="28"/>
        </w:rPr>
      </w:pPr>
    </w:p>
    <w:p w:rsidR="00CC5B4B" w:rsidRDefault="00CC5B4B" w:rsidP="00CC5B4B">
      <w:pPr>
        <w:ind w:firstLine="709"/>
        <w:jc w:val="both"/>
        <w:rPr>
          <w:rFonts w:eastAsia="MS Mincho"/>
          <w:sz w:val="28"/>
          <w:szCs w:val="28"/>
        </w:rPr>
      </w:pPr>
      <w:r>
        <w:rPr>
          <w:rFonts w:eastAsia="MS Mincho"/>
          <w:sz w:val="28"/>
          <w:szCs w:val="28"/>
        </w:rPr>
        <w:t>8.1.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CC5B4B" w:rsidRDefault="00CC5B4B" w:rsidP="00CC5B4B">
      <w:pPr>
        <w:ind w:firstLine="709"/>
        <w:jc w:val="both"/>
        <w:rPr>
          <w:rFonts w:eastAsia="MS Mincho"/>
          <w:sz w:val="28"/>
          <w:szCs w:val="28"/>
        </w:rPr>
      </w:pPr>
      <w:r>
        <w:rPr>
          <w:rFonts w:eastAsia="MS Mincho"/>
          <w:sz w:val="28"/>
          <w:szCs w:val="28"/>
        </w:rPr>
        <w:t>8.2. За пределами исполнения обязательств по настоящему Договору Арендатор полностью свободен в своей деятельности.</w:t>
      </w:r>
    </w:p>
    <w:p w:rsidR="00CC5B4B" w:rsidRDefault="00CC5B4B" w:rsidP="00CC5B4B">
      <w:pPr>
        <w:ind w:firstLine="709"/>
        <w:jc w:val="both"/>
        <w:rPr>
          <w:rFonts w:eastAsia="MS Mincho"/>
          <w:sz w:val="28"/>
          <w:szCs w:val="28"/>
        </w:rPr>
      </w:pPr>
      <w:r>
        <w:rPr>
          <w:rFonts w:eastAsia="MS Mincho"/>
          <w:sz w:val="28"/>
          <w:szCs w:val="28"/>
        </w:rPr>
        <w:t>8.3. Настоящий Договор не дает права Арендатору на размещение рекламы на наружной части здания без согласия Арендодателя и Держателя имущества казны.</w:t>
      </w:r>
    </w:p>
    <w:p w:rsidR="00CC5B4B" w:rsidRDefault="00CC5B4B" w:rsidP="00CC5B4B">
      <w:pPr>
        <w:ind w:firstLine="709"/>
        <w:jc w:val="both"/>
        <w:rPr>
          <w:rFonts w:eastAsia="MS Mincho"/>
          <w:sz w:val="28"/>
          <w:szCs w:val="28"/>
        </w:rPr>
      </w:pPr>
      <w:r>
        <w:rPr>
          <w:rFonts w:eastAsia="MS Mincho"/>
          <w:sz w:val="28"/>
          <w:szCs w:val="28"/>
        </w:rPr>
        <w:t>8.4. Арендодатель и Держатель имущества казны не несут ответственности за пропажу имущества и других ценностей, принадлежащих Арендатору.</w:t>
      </w:r>
    </w:p>
    <w:p w:rsidR="00CC5B4B" w:rsidRDefault="00CC5B4B" w:rsidP="00CC5B4B">
      <w:pPr>
        <w:ind w:firstLine="709"/>
        <w:jc w:val="both"/>
        <w:rPr>
          <w:rFonts w:eastAsia="MS Mincho"/>
          <w:sz w:val="28"/>
          <w:szCs w:val="28"/>
        </w:rPr>
      </w:pPr>
      <w:r>
        <w:rPr>
          <w:rFonts w:eastAsia="MS Mincho"/>
          <w:sz w:val="28"/>
          <w:szCs w:val="28"/>
        </w:rPr>
        <w:t>8.5. Взаимоотношения Сторон, не урегулированные настоящим Договором, регламентируются действующим законодательством Российской Федерации.</w:t>
      </w:r>
    </w:p>
    <w:p w:rsidR="00CC5B4B" w:rsidRDefault="00CC5B4B" w:rsidP="00CC5B4B">
      <w:pPr>
        <w:ind w:firstLine="709"/>
        <w:jc w:val="both"/>
        <w:rPr>
          <w:rFonts w:eastAsia="MS Mincho"/>
          <w:sz w:val="28"/>
          <w:szCs w:val="28"/>
        </w:rPr>
      </w:pPr>
      <w:r>
        <w:rPr>
          <w:rFonts w:eastAsia="MS Mincho"/>
          <w:sz w:val="28"/>
          <w:szCs w:val="28"/>
        </w:rPr>
        <w:t>8.6. Споры, возникающие из настоящего Договора и в связи с ним, подлежат рассмотрению в суде в соответствии с его компетенцией.</w:t>
      </w:r>
    </w:p>
    <w:p w:rsidR="00CC5B4B" w:rsidRDefault="00CC5B4B" w:rsidP="00CC5B4B">
      <w:pPr>
        <w:ind w:firstLine="709"/>
        <w:jc w:val="both"/>
        <w:rPr>
          <w:rFonts w:eastAsia="MS Mincho"/>
          <w:sz w:val="28"/>
          <w:szCs w:val="28"/>
        </w:rPr>
      </w:pPr>
      <w:r>
        <w:rPr>
          <w:rFonts w:eastAsia="MS Mincho"/>
          <w:sz w:val="28"/>
          <w:szCs w:val="28"/>
        </w:rPr>
        <w:t>8.7. Настоящий Договор составлен в 4-х экземплярах, имеющих одинаковую юридическую силу:</w:t>
      </w:r>
    </w:p>
    <w:p w:rsidR="00CC5B4B" w:rsidRDefault="00CC5B4B" w:rsidP="00CC5B4B">
      <w:pPr>
        <w:pStyle w:val="25"/>
        <w:rPr>
          <w:sz w:val="28"/>
          <w:szCs w:val="28"/>
        </w:rPr>
      </w:pPr>
      <w:r>
        <w:rPr>
          <w:rFonts w:eastAsia="MS Mincho"/>
          <w:sz w:val="28"/>
          <w:szCs w:val="28"/>
        </w:rPr>
        <w:t xml:space="preserve">1-й экз. – </w:t>
      </w:r>
      <w:r>
        <w:rPr>
          <w:sz w:val="28"/>
          <w:szCs w:val="28"/>
        </w:rPr>
        <w:t>Департаменту управления имуществом Ивановской области</w:t>
      </w:r>
      <w:r>
        <w:rPr>
          <w:rFonts w:eastAsia="MS Mincho"/>
          <w:sz w:val="28"/>
          <w:szCs w:val="28"/>
        </w:rPr>
        <w:t>,</w:t>
      </w:r>
    </w:p>
    <w:p w:rsidR="00CC5B4B" w:rsidRDefault="00CC5B4B" w:rsidP="00CC5B4B">
      <w:pPr>
        <w:ind w:firstLine="709"/>
        <w:jc w:val="both"/>
        <w:rPr>
          <w:rFonts w:eastAsia="MS Mincho"/>
          <w:i/>
          <w:sz w:val="28"/>
          <w:szCs w:val="28"/>
        </w:rPr>
      </w:pPr>
      <w:r>
        <w:rPr>
          <w:rFonts w:eastAsia="MS Mincho"/>
          <w:sz w:val="28"/>
          <w:szCs w:val="28"/>
        </w:rPr>
        <w:t xml:space="preserve">2-й экз. – </w:t>
      </w:r>
      <w:r>
        <w:rPr>
          <w:sz w:val="28"/>
          <w:szCs w:val="28"/>
        </w:rPr>
        <w:t>Департаменту сельского хозяйства и продовольствия Ивановской области,</w:t>
      </w:r>
    </w:p>
    <w:p w:rsidR="00CC5B4B" w:rsidRDefault="00CC5B4B" w:rsidP="00CC5B4B">
      <w:pPr>
        <w:tabs>
          <w:tab w:val="left" w:pos="4500"/>
        </w:tabs>
        <w:ind w:firstLine="709"/>
        <w:jc w:val="both"/>
        <w:rPr>
          <w:rFonts w:eastAsia="MS Mincho"/>
          <w:sz w:val="28"/>
          <w:szCs w:val="28"/>
        </w:rPr>
      </w:pPr>
      <w:r>
        <w:rPr>
          <w:rFonts w:eastAsia="MS Mincho"/>
          <w:sz w:val="28"/>
          <w:szCs w:val="28"/>
        </w:rPr>
        <w:t>3-й экз. – ________________ (</w:t>
      </w:r>
      <w:r>
        <w:rPr>
          <w:rFonts w:eastAsia="MS Mincho"/>
          <w:i/>
          <w:sz w:val="28"/>
          <w:szCs w:val="28"/>
        </w:rPr>
        <w:t>наименование Арендатора</w:t>
      </w:r>
      <w:r>
        <w:rPr>
          <w:rFonts w:eastAsia="MS Mincho"/>
          <w:sz w:val="28"/>
          <w:szCs w:val="28"/>
        </w:rPr>
        <w:t>),</w:t>
      </w:r>
    </w:p>
    <w:p w:rsidR="00CC5B4B" w:rsidRDefault="00CC5B4B" w:rsidP="00CC5B4B">
      <w:pPr>
        <w:pStyle w:val="25"/>
        <w:rPr>
          <w:sz w:val="28"/>
          <w:szCs w:val="28"/>
        </w:rPr>
      </w:pPr>
      <w:r>
        <w:rPr>
          <w:sz w:val="28"/>
          <w:szCs w:val="28"/>
        </w:rPr>
        <w:t>4-ый экз. – Управлению Федеральной службы государственной регистрации, кадастра и картографии по Ивановской области.</w:t>
      </w:r>
    </w:p>
    <w:p w:rsidR="00CC5B4B" w:rsidRDefault="00CC5B4B" w:rsidP="00CC5B4B">
      <w:pPr>
        <w:ind w:firstLine="709"/>
        <w:jc w:val="both"/>
        <w:rPr>
          <w:rFonts w:eastAsia="MS Mincho"/>
          <w:sz w:val="28"/>
          <w:szCs w:val="28"/>
        </w:rPr>
      </w:pPr>
      <w:r>
        <w:rPr>
          <w:sz w:val="28"/>
          <w:szCs w:val="28"/>
        </w:rPr>
        <w:t>8.8. Настоящий Договор</w:t>
      </w:r>
      <w:r>
        <w:rPr>
          <w:rFonts w:eastAsia="MS Mincho"/>
          <w:sz w:val="28"/>
          <w:szCs w:val="28"/>
        </w:rPr>
        <w:t xml:space="preserve"> подлежит государственной регистрации в </w:t>
      </w:r>
      <w:r>
        <w:rPr>
          <w:sz w:val="28"/>
          <w:szCs w:val="28"/>
        </w:rPr>
        <w:t xml:space="preserve">Управлении Федеральной службы государственной регистрации, кадастра и картографии по Ивановской области </w:t>
      </w:r>
      <w:r>
        <w:rPr>
          <w:rFonts w:eastAsia="MS Mincho"/>
          <w:sz w:val="28"/>
          <w:szCs w:val="28"/>
        </w:rPr>
        <w:t>и является заключенным с момента такой регистрации.</w:t>
      </w:r>
    </w:p>
    <w:p w:rsidR="00CC5B4B" w:rsidRDefault="00CC5B4B" w:rsidP="00CC5B4B">
      <w:pPr>
        <w:jc w:val="center"/>
        <w:rPr>
          <w:rFonts w:eastAsia="MS Mincho"/>
          <w:b/>
          <w:bCs/>
          <w:sz w:val="28"/>
          <w:szCs w:val="28"/>
        </w:rPr>
      </w:pPr>
      <w:r>
        <w:rPr>
          <w:rFonts w:eastAsia="MS Mincho"/>
          <w:b/>
          <w:bCs/>
          <w:sz w:val="28"/>
          <w:szCs w:val="28"/>
        </w:rPr>
        <w:t>9. Дополнительные условия</w:t>
      </w:r>
    </w:p>
    <w:p w:rsidR="00CC5B4B" w:rsidRDefault="00CC5B4B" w:rsidP="00CC5B4B">
      <w:pPr>
        <w:ind w:firstLine="709"/>
        <w:jc w:val="both"/>
        <w:rPr>
          <w:rFonts w:eastAsia="MS Mincho"/>
          <w:sz w:val="28"/>
          <w:szCs w:val="28"/>
        </w:rPr>
      </w:pPr>
      <w:r>
        <w:rPr>
          <w:rFonts w:eastAsia="MS Mincho"/>
          <w:sz w:val="28"/>
          <w:szCs w:val="28"/>
        </w:rPr>
        <w:t>9.1.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CC5B4B" w:rsidRDefault="00CC5B4B" w:rsidP="00CC5B4B">
      <w:pPr>
        <w:ind w:firstLine="708"/>
        <w:jc w:val="center"/>
        <w:rPr>
          <w:rFonts w:eastAsia="MS Mincho"/>
          <w:b/>
          <w:bCs/>
          <w:sz w:val="28"/>
          <w:szCs w:val="28"/>
        </w:rPr>
      </w:pPr>
    </w:p>
    <w:p w:rsidR="00CC5B4B" w:rsidRDefault="00CC5B4B" w:rsidP="00CC5B4B">
      <w:pPr>
        <w:ind w:firstLine="708"/>
        <w:jc w:val="center"/>
        <w:rPr>
          <w:rFonts w:eastAsia="MS Mincho"/>
          <w:b/>
          <w:bCs/>
          <w:sz w:val="28"/>
          <w:szCs w:val="28"/>
        </w:rPr>
      </w:pPr>
      <w:r>
        <w:rPr>
          <w:rFonts w:eastAsia="MS Mincho"/>
          <w:b/>
          <w:bCs/>
          <w:sz w:val="28"/>
          <w:szCs w:val="28"/>
        </w:rPr>
        <w:t>10. Юридические адреса Сторон:</w:t>
      </w:r>
    </w:p>
    <w:p w:rsidR="00CC5B4B" w:rsidRDefault="00CC5B4B" w:rsidP="00CC5B4B">
      <w:pPr>
        <w:ind w:firstLine="720"/>
        <w:jc w:val="both"/>
        <w:rPr>
          <w:rFonts w:eastAsia="MS Mincho"/>
          <w:sz w:val="28"/>
          <w:szCs w:val="28"/>
        </w:rPr>
      </w:pPr>
      <w:r>
        <w:rPr>
          <w:rFonts w:eastAsia="MS Mincho"/>
          <w:sz w:val="28"/>
          <w:szCs w:val="28"/>
        </w:rPr>
        <w:t>Арендодатель: Департамент управления имуществом Ивановской области, 153002, г. Иваново, пер. Пограничный, д.18.</w:t>
      </w:r>
    </w:p>
    <w:p w:rsidR="00CC5B4B" w:rsidRDefault="00CC5B4B" w:rsidP="00CC5B4B">
      <w:pPr>
        <w:ind w:firstLine="720"/>
        <w:jc w:val="both"/>
        <w:rPr>
          <w:rFonts w:eastAsia="MS Mincho"/>
          <w:sz w:val="28"/>
          <w:szCs w:val="28"/>
        </w:rPr>
      </w:pPr>
      <w:r>
        <w:rPr>
          <w:rFonts w:eastAsia="MS Mincho"/>
          <w:sz w:val="28"/>
          <w:szCs w:val="28"/>
        </w:rPr>
        <w:t xml:space="preserve">Держатель имущества казны: </w:t>
      </w:r>
    </w:p>
    <w:p w:rsidR="00CC5B4B" w:rsidRDefault="00CC5B4B" w:rsidP="00CC5B4B">
      <w:pPr>
        <w:pStyle w:val="a8"/>
        <w:tabs>
          <w:tab w:val="left" w:pos="708"/>
        </w:tabs>
        <w:ind w:firstLine="720"/>
        <w:jc w:val="both"/>
        <w:rPr>
          <w:bCs/>
          <w:sz w:val="28"/>
          <w:szCs w:val="28"/>
        </w:rPr>
      </w:pPr>
      <w:r>
        <w:rPr>
          <w:bCs/>
          <w:sz w:val="28"/>
          <w:szCs w:val="28"/>
        </w:rPr>
        <w:t>Департамент сельского хозяйства и продовольствия Ивановской области</w:t>
      </w:r>
    </w:p>
    <w:p w:rsidR="00CC5B4B" w:rsidRDefault="00CC5B4B" w:rsidP="00CC5B4B">
      <w:pPr>
        <w:pStyle w:val="a8"/>
        <w:tabs>
          <w:tab w:val="left" w:pos="708"/>
        </w:tabs>
        <w:ind w:firstLine="720"/>
        <w:jc w:val="both"/>
        <w:rPr>
          <w:bCs/>
          <w:sz w:val="28"/>
          <w:szCs w:val="28"/>
        </w:rPr>
      </w:pPr>
      <w:r>
        <w:rPr>
          <w:bCs/>
          <w:sz w:val="28"/>
          <w:szCs w:val="28"/>
        </w:rPr>
        <w:t>г. Иваново</w:t>
      </w:r>
      <w:r>
        <w:rPr>
          <w:sz w:val="28"/>
          <w:szCs w:val="28"/>
        </w:rPr>
        <w:t xml:space="preserve">, ул. Суворова, д.44, тел. </w:t>
      </w:r>
      <w:r>
        <w:rPr>
          <w:rFonts w:ascii="Segoe UI" w:hAnsi="Segoe UI" w:cs="Segoe UI"/>
          <w:color w:val="202020"/>
          <w:sz w:val="28"/>
          <w:szCs w:val="28"/>
          <w:shd w:val="clear" w:color="auto" w:fill="FFFFFF"/>
        </w:rPr>
        <w:t> </w:t>
      </w:r>
      <w:r>
        <w:rPr>
          <w:color w:val="202020"/>
          <w:sz w:val="28"/>
          <w:szCs w:val="28"/>
          <w:shd w:val="clear" w:color="auto" w:fill="FFFFFF"/>
        </w:rPr>
        <w:t>(4932) 32-71-28</w:t>
      </w:r>
    </w:p>
    <w:p w:rsidR="00CC5B4B" w:rsidRDefault="00CC5B4B" w:rsidP="00CC5B4B">
      <w:pPr>
        <w:ind w:firstLine="720"/>
        <w:jc w:val="both"/>
        <w:rPr>
          <w:sz w:val="28"/>
          <w:szCs w:val="28"/>
        </w:rPr>
      </w:pPr>
      <w:r>
        <w:rPr>
          <w:rFonts w:eastAsia="MS Mincho"/>
          <w:sz w:val="28"/>
          <w:szCs w:val="28"/>
        </w:rPr>
        <w:t xml:space="preserve">Арендатор: </w:t>
      </w:r>
      <w:r>
        <w:rPr>
          <w:rFonts w:eastAsia="MS Mincho"/>
          <w:i/>
          <w:sz w:val="28"/>
          <w:szCs w:val="28"/>
        </w:rPr>
        <w:t xml:space="preserve">___________________________________________________________________ (наименование, ИНН, </w:t>
      </w:r>
      <w:r>
        <w:rPr>
          <w:i/>
          <w:sz w:val="28"/>
          <w:szCs w:val="28"/>
        </w:rPr>
        <w:t>адрес местонахождения, телефон, реквизиты документов о государственной регистрации, постановке на налоговый учет)</w:t>
      </w:r>
    </w:p>
    <w:p w:rsidR="00CC5B4B" w:rsidRDefault="00CC5B4B" w:rsidP="00CC5B4B">
      <w:pPr>
        <w:ind w:firstLine="708"/>
        <w:jc w:val="both"/>
        <w:rPr>
          <w:rFonts w:eastAsia="MS Mincho"/>
          <w:bCs/>
          <w:sz w:val="28"/>
          <w:szCs w:val="28"/>
          <w:u w:val="single"/>
        </w:rPr>
      </w:pPr>
    </w:p>
    <w:p w:rsidR="00CC5B4B" w:rsidRDefault="00CC5B4B" w:rsidP="00CC5B4B">
      <w:pPr>
        <w:ind w:firstLine="708"/>
        <w:jc w:val="both"/>
        <w:rPr>
          <w:rFonts w:eastAsia="MS Mincho"/>
          <w:bCs/>
          <w:sz w:val="28"/>
          <w:szCs w:val="28"/>
          <w:u w:val="single"/>
        </w:rPr>
      </w:pPr>
      <w:r>
        <w:rPr>
          <w:rFonts w:eastAsia="MS Mincho"/>
          <w:bCs/>
          <w:sz w:val="28"/>
          <w:szCs w:val="28"/>
          <w:u w:val="single"/>
        </w:rPr>
        <w:lastRenderedPageBreak/>
        <w:t>Реквизиты для перечисления арендной платы:</w:t>
      </w:r>
    </w:p>
    <w:p w:rsidR="00CC5B4B" w:rsidRDefault="00CC5B4B" w:rsidP="00CC5B4B">
      <w:pPr>
        <w:ind w:firstLine="708"/>
        <w:jc w:val="both"/>
        <w:rPr>
          <w:rFonts w:eastAsia="MS Mincho"/>
          <w:bCs/>
          <w:sz w:val="28"/>
          <w:szCs w:val="28"/>
        </w:rPr>
      </w:pPr>
      <w:r>
        <w:rPr>
          <w:rFonts w:eastAsia="MS Mincho"/>
          <w:bCs/>
          <w:sz w:val="28"/>
          <w:szCs w:val="28"/>
        </w:rPr>
        <w:t>Получатель платежа:   УФК по Ивановской области (Департамент управления имуществом Ивановской области,  л/счет 04332000760)</w:t>
      </w:r>
    </w:p>
    <w:p w:rsidR="00CC5B4B" w:rsidRDefault="00CC5B4B" w:rsidP="00CC5B4B">
      <w:pPr>
        <w:ind w:firstLine="708"/>
        <w:jc w:val="both"/>
        <w:rPr>
          <w:rFonts w:eastAsia="MS Mincho"/>
          <w:bCs/>
          <w:sz w:val="28"/>
          <w:szCs w:val="28"/>
        </w:rPr>
      </w:pPr>
      <w:r>
        <w:rPr>
          <w:rFonts w:eastAsia="MS Mincho"/>
          <w:bCs/>
          <w:sz w:val="28"/>
          <w:szCs w:val="28"/>
        </w:rPr>
        <w:t>ИНН 3728021266, КПП 370201001,</w:t>
      </w:r>
    </w:p>
    <w:p w:rsidR="00CC5B4B" w:rsidRDefault="00CC5B4B" w:rsidP="00CC5B4B">
      <w:pPr>
        <w:ind w:firstLine="708"/>
        <w:jc w:val="both"/>
        <w:rPr>
          <w:rFonts w:eastAsia="MS Mincho"/>
          <w:bCs/>
          <w:sz w:val="28"/>
          <w:szCs w:val="28"/>
        </w:rPr>
      </w:pPr>
      <w:r>
        <w:rPr>
          <w:rFonts w:eastAsia="MS Mincho"/>
          <w:bCs/>
          <w:sz w:val="28"/>
          <w:szCs w:val="28"/>
        </w:rPr>
        <w:t>Казначейский счет 03100643000000013300</w:t>
      </w:r>
    </w:p>
    <w:p w:rsidR="00CC5B4B" w:rsidRDefault="00CC5B4B" w:rsidP="00CC5B4B">
      <w:pPr>
        <w:ind w:firstLine="708"/>
        <w:jc w:val="both"/>
        <w:rPr>
          <w:rFonts w:eastAsia="MS Mincho"/>
          <w:bCs/>
          <w:sz w:val="28"/>
          <w:szCs w:val="28"/>
        </w:rPr>
      </w:pPr>
      <w:r>
        <w:rPr>
          <w:rFonts w:eastAsia="MS Mincho"/>
          <w:bCs/>
          <w:sz w:val="28"/>
          <w:szCs w:val="28"/>
        </w:rPr>
        <w:t>в Отделении Иваново Банка России//УФК по Ивановской области г. Иваново</w:t>
      </w:r>
    </w:p>
    <w:p w:rsidR="00CC5B4B" w:rsidRDefault="00CC5B4B" w:rsidP="00CC5B4B">
      <w:pPr>
        <w:ind w:firstLine="708"/>
        <w:jc w:val="both"/>
        <w:rPr>
          <w:rFonts w:eastAsia="MS Mincho"/>
          <w:bCs/>
          <w:sz w:val="28"/>
          <w:szCs w:val="28"/>
        </w:rPr>
      </w:pPr>
      <w:r>
        <w:rPr>
          <w:rFonts w:eastAsia="MS Mincho"/>
          <w:bCs/>
          <w:sz w:val="28"/>
          <w:szCs w:val="28"/>
        </w:rPr>
        <w:t xml:space="preserve">БИК 012406500,  ОКТМО 24701000 </w:t>
      </w:r>
    </w:p>
    <w:p w:rsidR="00CC5B4B" w:rsidRDefault="00CC5B4B" w:rsidP="00CC5B4B">
      <w:pPr>
        <w:ind w:firstLine="708"/>
        <w:jc w:val="both"/>
        <w:rPr>
          <w:rFonts w:eastAsia="MS Mincho"/>
          <w:bCs/>
          <w:sz w:val="28"/>
          <w:szCs w:val="28"/>
        </w:rPr>
      </w:pPr>
      <w:proofErr w:type="gramStart"/>
      <w:r>
        <w:rPr>
          <w:rFonts w:eastAsia="MS Mincho"/>
          <w:bCs/>
          <w:sz w:val="28"/>
          <w:szCs w:val="28"/>
        </w:rPr>
        <w:t>Кор/счет</w:t>
      </w:r>
      <w:proofErr w:type="gramEnd"/>
      <w:r>
        <w:rPr>
          <w:rFonts w:eastAsia="MS Mincho"/>
          <w:bCs/>
          <w:sz w:val="28"/>
          <w:szCs w:val="28"/>
        </w:rPr>
        <w:t xml:space="preserve"> 40102810645370000025, КБК 01211105072020000120</w:t>
      </w:r>
    </w:p>
    <w:p w:rsidR="00CC5B4B" w:rsidRDefault="00CC5B4B" w:rsidP="00CC5B4B">
      <w:pPr>
        <w:ind w:firstLine="708"/>
        <w:rPr>
          <w:rFonts w:eastAsia="MS Mincho"/>
          <w:b/>
          <w:bCs/>
          <w:sz w:val="28"/>
          <w:szCs w:val="28"/>
        </w:rPr>
      </w:pPr>
    </w:p>
    <w:p w:rsidR="00CC5B4B" w:rsidRDefault="00CC5B4B" w:rsidP="00CC5B4B">
      <w:pPr>
        <w:ind w:firstLine="708"/>
        <w:rPr>
          <w:rFonts w:eastAsia="MS Mincho"/>
          <w:b/>
          <w:bCs/>
          <w:sz w:val="28"/>
          <w:szCs w:val="28"/>
        </w:rPr>
      </w:pPr>
      <w:r>
        <w:rPr>
          <w:rFonts w:eastAsia="MS Mincho"/>
          <w:b/>
          <w:bCs/>
          <w:sz w:val="28"/>
          <w:szCs w:val="28"/>
        </w:rPr>
        <w:t>Приложение к Договору:</w:t>
      </w:r>
    </w:p>
    <w:p w:rsidR="00CC5B4B" w:rsidRDefault="00CC5B4B" w:rsidP="00CC5B4B">
      <w:pPr>
        <w:ind w:firstLine="709"/>
        <w:rPr>
          <w:rFonts w:eastAsia="MS Mincho"/>
          <w:sz w:val="28"/>
          <w:szCs w:val="28"/>
        </w:rPr>
      </w:pPr>
      <w:r>
        <w:rPr>
          <w:rFonts w:eastAsia="MS Mincho"/>
          <w:sz w:val="28"/>
          <w:szCs w:val="28"/>
        </w:rPr>
        <w:t xml:space="preserve">1) Акт приёма-передачи на __ </w:t>
      </w:r>
      <w:proofErr w:type="gramStart"/>
      <w:r>
        <w:rPr>
          <w:rFonts w:eastAsia="MS Mincho"/>
          <w:sz w:val="28"/>
          <w:szCs w:val="28"/>
        </w:rPr>
        <w:t>л</w:t>
      </w:r>
      <w:proofErr w:type="gramEnd"/>
      <w:r>
        <w:rPr>
          <w:rFonts w:eastAsia="MS Mincho"/>
          <w:sz w:val="28"/>
          <w:szCs w:val="28"/>
        </w:rPr>
        <w:t xml:space="preserve">.. </w:t>
      </w:r>
    </w:p>
    <w:p w:rsidR="00CC5B4B" w:rsidRDefault="00CC5B4B" w:rsidP="00CC5B4B">
      <w:pPr>
        <w:ind w:firstLine="709"/>
        <w:rPr>
          <w:rFonts w:eastAsia="MS Mincho"/>
          <w:sz w:val="28"/>
          <w:szCs w:val="28"/>
        </w:rPr>
      </w:pPr>
      <w:r>
        <w:rPr>
          <w:rFonts w:eastAsia="MS Mincho"/>
          <w:sz w:val="28"/>
          <w:szCs w:val="28"/>
        </w:rPr>
        <w:t xml:space="preserve">2) Расчёт арендной платы на __ </w:t>
      </w:r>
      <w:proofErr w:type="gramStart"/>
      <w:r>
        <w:rPr>
          <w:rFonts w:eastAsia="MS Mincho"/>
          <w:sz w:val="28"/>
          <w:szCs w:val="28"/>
        </w:rPr>
        <w:t>л</w:t>
      </w:r>
      <w:proofErr w:type="gramEnd"/>
      <w:r>
        <w:rPr>
          <w:rFonts w:eastAsia="MS Mincho"/>
          <w:sz w:val="28"/>
          <w:szCs w:val="28"/>
        </w:rPr>
        <w:t>.</w:t>
      </w:r>
    </w:p>
    <w:p w:rsidR="00CC5B4B" w:rsidRDefault="00CC5B4B" w:rsidP="00CC5B4B">
      <w:pPr>
        <w:jc w:val="both"/>
        <w:rPr>
          <w:b/>
          <w:sz w:val="28"/>
          <w:szCs w:val="28"/>
        </w:rPr>
      </w:pPr>
    </w:p>
    <w:p w:rsidR="00CC5B4B" w:rsidRDefault="00CC5B4B" w:rsidP="00CC5B4B">
      <w:pPr>
        <w:jc w:val="both"/>
        <w:rPr>
          <w:b/>
          <w:sz w:val="28"/>
          <w:szCs w:val="28"/>
        </w:rPr>
      </w:pPr>
      <w:r>
        <w:rPr>
          <w:b/>
          <w:sz w:val="28"/>
          <w:szCs w:val="28"/>
        </w:rPr>
        <w:t xml:space="preserve">Подписи сторон: </w: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CC5B4B" w:rsidTr="00CC5B4B">
        <w:tc>
          <w:tcPr>
            <w:tcW w:w="5288" w:type="dxa"/>
            <w:hideMark/>
          </w:tcPr>
          <w:p w:rsidR="00CC5B4B" w:rsidRDefault="00CC5B4B">
            <w:pPr>
              <w:pageBreakBefore/>
              <w:rPr>
                <w:rFonts w:eastAsia="MS Mincho"/>
                <w:sz w:val="28"/>
                <w:szCs w:val="28"/>
              </w:rPr>
            </w:pPr>
            <w:r>
              <w:rPr>
                <w:sz w:val="28"/>
                <w:szCs w:val="28"/>
              </w:rPr>
              <w:lastRenderedPageBreak/>
              <w:t xml:space="preserve">            </w:t>
            </w:r>
          </w:p>
        </w:tc>
        <w:tc>
          <w:tcPr>
            <w:tcW w:w="3999" w:type="dxa"/>
          </w:tcPr>
          <w:p w:rsidR="00CC5B4B" w:rsidRDefault="00CC5B4B">
            <w:pPr>
              <w:pageBreakBefore/>
              <w:jc w:val="center"/>
              <w:rPr>
                <w:rFonts w:eastAsia="MS Mincho"/>
                <w:sz w:val="28"/>
                <w:szCs w:val="28"/>
              </w:rPr>
            </w:pPr>
            <w:r>
              <w:rPr>
                <w:rFonts w:eastAsia="MS Mincho"/>
                <w:sz w:val="28"/>
                <w:szCs w:val="28"/>
              </w:rPr>
              <w:t>Приложение 1</w:t>
            </w:r>
          </w:p>
          <w:p w:rsidR="00CC5B4B" w:rsidRDefault="00CC5B4B">
            <w:pPr>
              <w:pageBreakBefore/>
              <w:jc w:val="center"/>
              <w:rPr>
                <w:rFonts w:eastAsia="MS Mincho"/>
                <w:sz w:val="28"/>
                <w:szCs w:val="28"/>
              </w:rPr>
            </w:pPr>
            <w:r>
              <w:rPr>
                <w:rFonts w:eastAsia="MS Mincho"/>
                <w:sz w:val="28"/>
                <w:szCs w:val="28"/>
              </w:rPr>
              <w:t>к договору аренды</w:t>
            </w:r>
          </w:p>
          <w:p w:rsidR="00CC5B4B" w:rsidRDefault="00CC5B4B">
            <w:pPr>
              <w:pageBreakBefore/>
              <w:jc w:val="center"/>
              <w:rPr>
                <w:rFonts w:eastAsia="MS Mincho"/>
                <w:sz w:val="28"/>
                <w:szCs w:val="28"/>
              </w:rPr>
            </w:pPr>
            <w:r>
              <w:rPr>
                <w:rFonts w:eastAsia="MS Mincho"/>
                <w:sz w:val="28"/>
                <w:szCs w:val="28"/>
              </w:rPr>
              <w:t>от _________ №_______</w:t>
            </w:r>
          </w:p>
          <w:p w:rsidR="00CC5B4B" w:rsidRDefault="00CC5B4B">
            <w:pPr>
              <w:pageBreakBefore/>
              <w:jc w:val="center"/>
              <w:rPr>
                <w:rFonts w:eastAsia="MS Mincho"/>
                <w:sz w:val="28"/>
                <w:szCs w:val="28"/>
              </w:rPr>
            </w:pPr>
          </w:p>
        </w:tc>
      </w:tr>
    </w:tbl>
    <w:p w:rsidR="00CC5B4B" w:rsidRDefault="00CC5B4B" w:rsidP="00CC5B4B">
      <w:pPr>
        <w:pStyle w:val="aff4"/>
        <w:jc w:val="center"/>
        <w:rPr>
          <w:rFonts w:ascii="Times New Roman" w:hAnsi="Times New Roman"/>
          <w:sz w:val="28"/>
          <w:szCs w:val="28"/>
        </w:rPr>
      </w:pPr>
      <w:r>
        <w:rPr>
          <w:rFonts w:ascii="Times New Roman" w:hAnsi="Times New Roman"/>
          <w:sz w:val="28"/>
          <w:szCs w:val="28"/>
        </w:rPr>
        <w:t>Акт приёма-передачи</w:t>
      </w:r>
    </w:p>
    <w:p w:rsidR="00CC5B4B" w:rsidRDefault="00CC5B4B" w:rsidP="00CC5B4B">
      <w:pPr>
        <w:pStyle w:val="aff4"/>
        <w:jc w:val="center"/>
        <w:rPr>
          <w:rFonts w:ascii="Times New Roman" w:hAnsi="Times New Roman"/>
          <w:sz w:val="28"/>
          <w:szCs w:val="28"/>
        </w:rPr>
      </w:pPr>
    </w:p>
    <w:p w:rsidR="00CC5B4B" w:rsidRDefault="00CC5B4B" w:rsidP="00CC5B4B">
      <w:pPr>
        <w:ind w:firstLine="720"/>
        <w:jc w:val="both"/>
        <w:rPr>
          <w:sz w:val="28"/>
          <w:szCs w:val="28"/>
        </w:rPr>
      </w:pPr>
      <w:r>
        <w:rPr>
          <w:sz w:val="28"/>
          <w:szCs w:val="28"/>
        </w:rPr>
        <w:t xml:space="preserve">Настоящим </w:t>
      </w:r>
      <w:r>
        <w:rPr>
          <w:bCs/>
          <w:sz w:val="28"/>
          <w:szCs w:val="28"/>
        </w:rPr>
        <w:t>Департамент сельского хозяйства и продовольствия Ивановской области</w:t>
      </w:r>
      <w:r>
        <w:rPr>
          <w:sz w:val="28"/>
          <w:szCs w:val="28"/>
        </w:rPr>
        <w:t xml:space="preserve"> передаёт помещение: назначение: нежилое; наименование: </w:t>
      </w:r>
      <w:r>
        <w:rPr>
          <w:color w:val="000000"/>
          <w:sz w:val="28"/>
          <w:szCs w:val="28"/>
        </w:rPr>
        <w:t xml:space="preserve">нежилое помещение,  кадастровый номер 37:24:010152:697,  площадь 89,5 </w:t>
      </w:r>
      <w:proofErr w:type="spellStart"/>
      <w:r>
        <w:rPr>
          <w:color w:val="000000"/>
          <w:sz w:val="28"/>
          <w:szCs w:val="28"/>
        </w:rPr>
        <w:t>кв.м</w:t>
      </w:r>
      <w:proofErr w:type="spellEnd"/>
      <w:r>
        <w:rPr>
          <w:color w:val="000000"/>
          <w:sz w:val="28"/>
          <w:szCs w:val="28"/>
        </w:rPr>
        <w:t xml:space="preserve">., Этаж № Подвал, адрес: </w:t>
      </w:r>
      <w:proofErr w:type="gramStart"/>
      <w:r>
        <w:rPr>
          <w:color w:val="000000"/>
          <w:sz w:val="28"/>
          <w:szCs w:val="28"/>
        </w:rPr>
        <w:t xml:space="preserve">Ивановская область,  г. Иваново, ул. Суворова, д.44, литера А3, пом.16,  </w:t>
      </w:r>
      <w:r>
        <w:rPr>
          <w:rFonts w:eastAsia="MS Mincho"/>
          <w:sz w:val="28"/>
          <w:szCs w:val="28"/>
        </w:rPr>
        <w:t xml:space="preserve">для использования </w:t>
      </w:r>
      <w:r>
        <w:rPr>
          <w:sz w:val="28"/>
          <w:szCs w:val="28"/>
        </w:rPr>
        <w:t>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w:t>
      </w:r>
      <w:proofErr w:type="gramEnd"/>
      <w:r>
        <w:rPr>
          <w:sz w:val="28"/>
          <w:szCs w:val="28"/>
        </w:rPr>
        <w:t xml:space="preserve"> ЕГРЮЛ.</w:t>
      </w:r>
    </w:p>
    <w:p w:rsidR="00CC5B4B" w:rsidRDefault="00CC5B4B" w:rsidP="00CC5B4B">
      <w:pPr>
        <w:pStyle w:val="aff4"/>
        <w:jc w:val="both"/>
        <w:rPr>
          <w:rFonts w:ascii="Times New Roman" w:hAnsi="Times New Roman"/>
          <w:sz w:val="28"/>
          <w:szCs w:val="28"/>
        </w:rPr>
      </w:pPr>
      <w:r>
        <w:rPr>
          <w:rFonts w:ascii="Times New Roman" w:eastAsia="MS Mincho" w:hAnsi="Times New Roman"/>
          <w:sz w:val="28"/>
          <w:szCs w:val="28"/>
        </w:rPr>
        <w:tab/>
        <w:t>Передаваемое в аренду недвижимое имущество находится в удовлетворительном техническом состоянии.</w:t>
      </w:r>
    </w:p>
    <w:tbl>
      <w:tblPr>
        <w:tblW w:w="0" w:type="auto"/>
        <w:tblLook w:val="01E0" w:firstRow="1" w:lastRow="1" w:firstColumn="1" w:lastColumn="1" w:noHBand="0" w:noVBand="0"/>
      </w:tblPr>
      <w:tblGrid>
        <w:gridCol w:w="5495"/>
        <w:gridCol w:w="4678"/>
      </w:tblGrid>
      <w:tr w:rsidR="00CC5B4B" w:rsidTr="00CC5B4B">
        <w:trPr>
          <w:trHeight w:val="1017"/>
        </w:trPr>
        <w:tc>
          <w:tcPr>
            <w:tcW w:w="5495" w:type="dxa"/>
          </w:tcPr>
          <w:p w:rsidR="00CC5B4B" w:rsidRDefault="00CC5B4B">
            <w:pPr>
              <w:rPr>
                <w:rFonts w:eastAsia="MS Mincho"/>
                <w:sz w:val="28"/>
                <w:szCs w:val="28"/>
                <w:u w:val="single"/>
              </w:rPr>
            </w:pPr>
          </w:p>
          <w:p w:rsidR="00CC5B4B" w:rsidRDefault="00CC5B4B">
            <w:pPr>
              <w:rPr>
                <w:rFonts w:eastAsia="MS Mincho"/>
                <w:sz w:val="28"/>
                <w:szCs w:val="28"/>
                <w:u w:val="single"/>
              </w:rPr>
            </w:pPr>
          </w:p>
          <w:p w:rsidR="00CC5B4B" w:rsidRDefault="00CC5B4B">
            <w:pPr>
              <w:rPr>
                <w:rFonts w:eastAsia="MS Mincho"/>
                <w:sz w:val="28"/>
                <w:szCs w:val="28"/>
              </w:rPr>
            </w:pPr>
            <w:r>
              <w:rPr>
                <w:rFonts w:eastAsia="MS Mincho"/>
                <w:sz w:val="28"/>
                <w:szCs w:val="28"/>
                <w:u w:val="single"/>
              </w:rPr>
              <w:t>СДАЛ</w:t>
            </w:r>
            <w:r>
              <w:rPr>
                <w:rFonts w:eastAsia="MS Mincho"/>
                <w:sz w:val="28"/>
                <w:szCs w:val="28"/>
              </w:rPr>
              <w:t>:</w:t>
            </w:r>
          </w:p>
          <w:p w:rsidR="00CC5B4B" w:rsidRDefault="00CC5B4B">
            <w:pPr>
              <w:rPr>
                <w:rFonts w:eastAsia="MS Mincho"/>
                <w:sz w:val="28"/>
                <w:szCs w:val="28"/>
              </w:rPr>
            </w:pPr>
          </w:p>
          <w:p w:rsidR="00CC5B4B" w:rsidRDefault="00CC5B4B">
            <w:pPr>
              <w:rPr>
                <w:rFonts w:eastAsia="MS Mincho"/>
                <w:sz w:val="28"/>
                <w:szCs w:val="28"/>
              </w:rPr>
            </w:pPr>
            <w:r>
              <w:rPr>
                <w:bCs/>
                <w:sz w:val="28"/>
                <w:szCs w:val="28"/>
              </w:rPr>
              <w:t>Департамент сельского хозяйства и продовольствия Ивановской области</w:t>
            </w:r>
          </w:p>
          <w:p w:rsidR="00CC5B4B" w:rsidRDefault="00CC5B4B">
            <w:pPr>
              <w:rPr>
                <w:rFonts w:eastAsia="MS Mincho"/>
                <w:sz w:val="28"/>
                <w:szCs w:val="28"/>
              </w:rPr>
            </w:pPr>
            <w:r>
              <w:rPr>
                <w:rFonts w:eastAsia="MS Mincho"/>
                <w:sz w:val="28"/>
                <w:szCs w:val="28"/>
              </w:rPr>
              <w:t xml:space="preserve">                               </w:t>
            </w:r>
          </w:p>
          <w:p w:rsidR="00CC5B4B" w:rsidRDefault="00CC5B4B">
            <w:pPr>
              <w:rPr>
                <w:rFonts w:eastAsia="MS Mincho"/>
                <w:sz w:val="28"/>
                <w:szCs w:val="28"/>
              </w:rPr>
            </w:pPr>
            <w:r>
              <w:rPr>
                <w:rFonts w:eastAsia="MS Mincho"/>
                <w:sz w:val="28"/>
                <w:szCs w:val="28"/>
              </w:rPr>
              <w:t>___________________</w:t>
            </w:r>
          </w:p>
          <w:p w:rsidR="00CC5B4B" w:rsidRDefault="00CC5B4B">
            <w:pPr>
              <w:rPr>
                <w:rFonts w:eastAsia="MS Mincho"/>
                <w:sz w:val="28"/>
                <w:szCs w:val="28"/>
              </w:rPr>
            </w:pPr>
          </w:p>
          <w:p w:rsidR="00CC5B4B" w:rsidRDefault="00CC5B4B">
            <w:pPr>
              <w:rPr>
                <w:rFonts w:eastAsia="MS Mincho"/>
                <w:sz w:val="28"/>
                <w:szCs w:val="28"/>
              </w:rPr>
            </w:pPr>
            <w:r>
              <w:rPr>
                <w:rFonts w:eastAsia="MS Mincho"/>
                <w:sz w:val="28"/>
                <w:szCs w:val="28"/>
              </w:rPr>
              <w:t xml:space="preserve"> </w:t>
            </w:r>
          </w:p>
          <w:p w:rsidR="00CC5B4B" w:rsidRDefault="00CC5B4B">
            <w:pPr>
              <w:rPr>
                <w:rFonts w:eastAsia="MS Mincho"/>
                <w:b/>
                <w:bCs/>
                <w:sz w:val="28"/>
                <w:szCs w:val="28"/>
              </w:rPr>
            </w:pPr>
            <w:r>
              <w:rPr>
                <w:rFonts w:eastAsia="MS Mincho"/>
                <w:sz w:val="28"/>
                <w:szCs w:val="28"/>
              </w:rPr>
              <w:t>___________________</w:t>
            </w:r>
            <w:r>
              <w:rPr>
                <w:rFonts w:eastAsia="MS Mincho"/>
                <w:b/>
                <w:bCs/>
                <w:sz w:val="28"/>
                <w:szCs w:val="28"/>
              </w:rPr>
              <w:t xml:space="preserve">  </w:t>
            </w:r>
          </w:p>
          <w:p w:rsidR="00CC5B4B" w:rsidRDefault="00CC5B4B">
            <w:pPr>
              <w:rPr>
                <w:rFonts w:eastAsia="MS Mincho"/>
                <w:bCs/>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 xml:space="preserve">.                                  </w:t>
            </w:r>
          </w:p>
        </w:tc>
        <w:tc>
          <w:tcPr>
            <w:tcW w:w="4678" w:type="dxa"/>
          </w:tcPr>
          <w:p w:rsidR="00CC5B4B" w:rsidRDefault="00CC5B4B">
            <w:pPr>
              <w:rPr>
                <w:rFonts w:eastAsia="MS Mincho"/>
                <w:sz w:val="28"/>
                <w:szCs w:val="28"/>
                <w:u w:val="single"/>
              </w:rPr>
            </w:pPr>
          </w:p>
          <w:p w:rsidR="00CC5B4B" w:rsidRDefault="00CC5B4B">
            <w:pPr>
              <w:rPr>
                <w:rFonts w:eastAsia="MS Mincho"/>
                <w:sz w:val="28"/>
                <w:szCs w:val="28"/>
                <w:u w:val="single"/>
              </w:rPr>
            </w:pPr>
          </w:p>
          <w:p w:rsidR="00CC5B4B" w:rsidRDefault="00CC5B4B">
            <w:pPr>
              <w:rPr>
                <w:rFonts w:eastAsia="MS Mincho"/>
                <w:sz w:val="28"/>
                <w:szCs w:val="28"/>
              </w:rPr>
            </w:pPr>
            <w:r>
              <w:rPr>
                <w:rFonts w:eastAsia="MS Mincho"/>
                <w:sz w:val="28"/>
                <w:szCs w:val="28"/>
                <w:u w:val="single"/>
              </w:rPr>
              <w:t>ПРИНЯЛ</w:t>
            </w:r>
            <w:r>
              <w:rPr>
                <w:rFonts w:eastAsia="MS Mincho"/>
                <w:sz w:val="28"/>
                <w:szCs w:val="28"/>
              </w:rPr>
              <w:t>:</w:t>
            </w:r>
          </w:p>
          <w:p w:rsidR="00CC5B4B" w:rsidRDefault="00CC5B4B">
            <w:pPr>
              <w:rPr>
                <w:i/>
                <w:sz w:val="28"/>
                <w:szCs w:val="28"/>
              </w:rPr>
            </w:pPr>
          </w:p>
          <w:p w:rsidR="00CC5B4B" w:rsidRDefault="00CC5B4B">
            <w:pPr>
              <w:rPr>
                <w:i/>
                <w:sz w:val="28"/>
                <w:szCs w:val="28"/>
              </w:rPr>
            </w:pPr>
            <w:r>
              <w:rPr>
                <w:i/>
                <w:sz w:val="28"/>
                <w:szCs w:val="28"/>
              </w:rPr>
              <w:t>(полное наименование Арендатора)</w:t>
            </w:r>
          </w:p>
          <w:p w:rsidR="00CC5B4B" w:rsidRDefault="00CC5B4B">
            <w:pPr>
              <w:rPr>
                <w:sz w:val="28"/>
                <w:szCs w:val="28"/>
              </w:rPr>
            </w:pPr>
          </w:p>
          <w:p w:rsidR="00CC5B4B" w:rsidRDefault="00CC5B4B">
            <w:pPr>
              <w:rPr>
                <w:sz w:val="28"/>
                <w:szCs w:val="28"/>
              </w:rPr>
            </w:pPr>
          </w:p>
          <w:p w:rsidR="00CC5B4B" w:rsidRDefault="00CC5B4B">
            <w:pPr>
              <w:rPr>
                <w:sz w:val="28"/>
                <w:szCs w:val="28"/>
              </w:rPr>
            </w:pPr>
          </w:p>
          <w:p w:rsidR="00CC5B4B" w:rsidRDefault="00CC5B4B">
            <w:pPr>
              <w:rPr>
                <w:sz w:val="28"/>
                <w:szCs w:val="28"/>
              </w:rPr>
            </w:pPr>
          </w:p>
          <w:p w:rsidR="00CC5B4B" w:rsidRDefault="00CC5B4B">
            <w:pPr>
              <w:rPr>
                <w:sz w:val="28"/>
                <w:szCs w:val="28"/>
              </w:rPr>
            </w:pPr>
          </w:p>
          <w:p w:rsidR="00CC5B4B" w:rsidRDefault="00CC5B4B">
            <w:pPr>
              <w:rPr>
                <w:b/>
                <w:sz w:val="28"/>
                <w:szCs w:val="28"/>
              </w:rPr>
            </w:pPr>
            <w:r>
              <w:rPr>
                <w:sz w:val="28"/>
                <w:szCs w:val="28"/>
              </w:rPr>
              <w:t>_________________________ (</w:t>
            </w:r>
            <w:r>
              <w:rPr>
                <w:i/>
                <w:sz w:val="28"/>
                <w:szCs w:val="28"/>
              </w:rPr>
              <w:t>должность, подпись, ФИО)</w:t>
            </w:r>
          </w:p>
          <w:p w:rsidR="00CC5B4B" w:rsidRDefault="00CC5B4B">
            <w:pPr>
              <w:rPr>
                <w:rFonts w:eastAsia="MS Mincho"/>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w:t>
            </w:r>
          </w:p>
          <w:p w:rsidR="00CC5B4B" w:rsidRDefault="00CC5B4B">
            <w:pPr>
              <w:rPr>
                <w:rFonts w:eastAsia="MS Mincho"/>
                <w:sz w:val="28"/>
                <w:szCs w:val="28"/>
              </w:rPr>
            </w:pPr>
          </w:p>
        </w:tc>
      </w:tr>
    </w:tbl>
    <w:p w:rsidR="00CC5B4B" w:rsidRDefault="00CC5B4B" w:rsidP="00CC5B4B">
      <w:pPr>
        <w:jc w:val="right"/>
        <w:rPr>
          <w:rFonts w:eastAsia="MS Mincho"/>
          <w:sz w:val="28"/>
          <w:szCs w:val="28"/>
        </w:rPr>
      </w:pPr>
    </w:p>
    <w:p w:rsidR="00CC5B4B" w:rsidRDefault="00CC5B4B" w:rsidP="00CC5B4B">
      <w:pPr>
        <w:jc w:val="right"/>
        <w:rPr>
          <w:rFonts w:eastAsia="MS Mincho"/>
          <w:sz w:val="28"/>
          <w:szCs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CC5B4B" w:rsidTr="00CC5B4B">
        <w:trPr>
          <w:trHeight w:val="1106"/>
        </w:trPr>
        <w:tc>
          <w:tcPr>
            <w:tcW w:w="5288" w:type="dxa"/>
          </w:tcPr>
          <w:p w:rsidR="00CC5B4B" w:rsidRDefault="00CC5B4B">
            <w:pPr>
              <w:pageBreakBefore/>
              <w:rPr>
                <w:rFonts w:eastAsia="MS Mincho"/>
                <w:sz w:val="28"/>
                <w:szCs w:val="28"/>
              </w:rPr>
            </w:pPr>
          </w:p>
        </w:tc>
        <w:tc>
          <w:tcPr>
            <w:tcW w:w="3999" w:type="dxa"/>
          </w:tcPr>
          <w:p w:rsidR="00CC5B4B" w:rsidRDefault="00CC5B4B">
            <w:pPr>
              <w:pageBreakBefore/>
              <w:jc w:val="center"/>
              <w:rPr>
                <w:rFonts w:eastAsia="MS Mincho"/>
                <w:sz w:val="28"/>
                <w:szCs w:val="28"/>
              </w:rPr>
            </w:pPr>
            <w:r>
              <w:rPr>
                <w:rFonts w:eastAsia="MS Mincho"/>
                <w:sz w:val="28"/>
                <w:szCs w:val="28"/>
              </w:rPr>
              <w:t>Приложение 2</w:t>
            </w:r>
          </w:p>
          <w:p w:rsidR="00CC5B4B" w:rsidRDefault="00CC5B4B">
            <w:pPr>
              <w:pageBreakBefore/>
              <w:jc w:val="center"/>
              <w:rPr>
                <w:rFonts w:eastAsia="MS Mincho"/>
                <w:sz w:val="28"/>
                <w:szCs w:val="28"/>
              </w:rPr>
            </w:pPr>
            <w:r>
              <w:rPr>
                <w:rFonts w:eastAsia="MS Mincho"/>
                <w:sz w:val="28"/>
                <w:szCs w:val="28"/>
              </w:rPr>
              <w:t>к договору аренды</w:t>
            </w:r>
          </w:p>
          <w:p w:rsidR="00CC5B4B" w:rsidRDefault="00CC5B4B">
            <w:pPr>
              <w:pageBreakBefore/>
              <w:jc w:val="center"/>
              <w:rPr>
                <w:rFonts w:eastAsia="MS Mincho"/>
                <w:sz w:val="28"/>
                <w:szCs w:val="28"/>
              </w:rPr>
            </w:pPr>
            <w:r>
              <w:rPr>
                <w:rFonts w:eastAsia="MS Mincho"/>
                <w:sz w:val="28"/>
                <w:szCs w:val="28"/>
              </w:rPr>
              <w:t>от _________ №_______</w:t>
            </w:r>
          </w:p>
          <w:p w:rsidR="00CC5B4B" w:rsidRDefault="00CC5B4B">
            <w:pPr>
              <w:pageBreakBefore/>
              <w:rPr>
                <w:rFonts w:eastAsia="MS Mincho"/>
                <w:sz w:val="28"/>
                <w:szCs w:val="28"/>
              </w:rPr>
            </w:pPr>
          </w:p>
          <w:p w:rsidR="00CC5B4B" w:rsidRDefault="00CC5B4B">
            <w:pPr>
              <w:pageBreakBefore/>
              <w:rPr>
                <w:rFonts w:eastAsia="MS Mincho"/>
                <w:sz w:val="28"/>
                <w:szCs w:val="28"/>
              </w:rPr>
            </w:pPr>
          </w:p>
        </w:tc>
      </w:tr>
    </w:tbl>
    <w:p w:rsidR="00CC5B4B" w:rsidRDefault="00CC5B4B" w:rsidP="00CC5B4B">
      <w:pPr>
        <w:pStyle w:val="aff4"/>
        <w:jc w:val="center"/>
        <w:rPr>
          <w:rFonts w:ascii="Times New Roman" w:hAnsi="Times New Roman"/>
          <w:b/>
          <w:sz w:val="28"/>
          <w:szCs w:val="28"/>
        </w:rPr>
      </w:pPr>
      <w:r>
        <w:rPr>
          <w:rFonts w:ascii="Times New Roman" w:hAnsi="Times New Roman"/>
          <w:b/>
          <w:sz w:val="28"/>
          <w:szCs w:val="28"/>
        </w:rPr>
        <w:t>Расчёт арендной платы</w:t>
      </w:r>
    </w:p>
    <w:p w:rsidR="00CC5B4B" w:rsidRDefault="00CC5B4B" w:rsidP="00CC5B4B">
      <w:pPr>
        <w:ind w:firstLine="708"/>
        <w:jc w:val="both"/>
        <w:rPr>
          <w:sz w:val="28"/>
          <w:szCs w:val="28"/>
        </w:rPr>
      </w:pPr>
    </w:p>
    <w:p w:rsidR="00CC5B4B" w:rsidRDefault="00CC5B4B" w:rsidP="00CC5B4B">
      <w:pPr>
        <w:ind w:firstLine="708"/>
        <w:jc w:val="both"/>
        <w:rPr>
          <w:sz w:val="28"/>
          <w:szCs w:val="28"/>
        </w:rPr>
      </w:pPr>
    </w:p>
    <w:p w:rsidR="00CC5B4B" w:rsidRDefault="00CC5B4B" w:rsidP="00CC5B4B">
      <w:pPr>
        <w:ind w:firstLine="708"/>
        <w:jc w:val="both"/>
        <w:rPr>
          <w:sz w:val="28"/>
          <w:szCs w:val="28"/>
        </w:rPr>
      </w:pPr>
    </w:p>
    <w:p w:rsidR="00CC5B4B" w:rsidRDefault="00CC5B4B" w:rsidP="00CC5B4B">
      <w:pPr>
        <w:ind w:firstLine="708"/>
        <w:jc w:val="both"/>
        <w:rPr>
          <w:sz w:val="28"/>
          <w:szCs w:val="28"/>
        </w:rPr>
      </w:pPr>
      <w:r>
        <w:rPr>
          <w:sz w:val="28"/>
          <w:szCs w:val="28"/>
        </w:rPr>
        <w:t xml:space="preserve">Размер годовой арендной платы устанавливается на основании  постановления Правительства Ивановской области от  05.12.2019 № 489-п «Об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 Правительства Ивановской области», </w:t>
      </w:r>
    </w:p>
    <w:p w:rsidR="00CC5B4B" w:rsidRDefault="00CC5B4B" w:rsidP="00CC5B4B">
      <w:pPr>
        <w:ind w:firstLine="708"/>
        <w:jc w:val="both"/>
        <w:rPr>
          <w:sz w:val="28"/>
          <w:szCs w:val="28"/>
        </w:rPr>
      </w:pPr>
      <w:r>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w:t>
      </w:r>
    </w:p>
    <w:p w:rsidR="00CC5B4B" w:rsidRDefault="00CC5B4B" w:rsidP="00CC5B4B">
      <w:pPr>
        <w:ind w:firstLine="708"/>
        <w:jc w:val="both"/>
        <w:rPr>
          <w:sz w:val="28"/>
          <w:szCs w:val="28"/>
        </w:rPr>
      </w:pPr>
      <w:proofErr w:type="gramStart"/>
      <w:r>
        <w:rPr>
          <w:sz w:val="28"/>
          <w:szCs w:val="28"/>
        </w:rPr>
        <w:t xml:space="preserve">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w:t>
      </w:r>
      <w:proofErr w:type="gramEnd"/>
      <w:r>
        <w:rPr>
          <w:rFonts w:eastAsia="Calibri"/>
          <w:sz w:val="28"/>
          <w:szCs w:val="28"/>
          <w:lang w:eastAsia="en-US"/>
        </w:rPr>
        <w:t xml:space="preserve"> </w:t>
      </w:r>
      <w:proofErr w:type="gramStart"/>
      <w:r>
        <w:rPr>
          <w:rFonts w:eastAsia="Calibri"/>
          <w:sz w:val="28"/>
          <w:szCs w:val="28"/>
          <w:lang w:eastAsia="en-US"/>
        </w:rPr>
        <w:t>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от _______20</w:t>
      </w:r>
      <w:proofErr w:type="gramEnd"/>
      <w:r>
        <w:rPr>
          <w:sz w:val="28"/>
          <w:szCs w:val="28"/>
        </w:rPr>
        <w:t>__ №____ «__________________________» и составляет _____________ руб. (____________ тысяч __________ рублей __ коп.) в год без налога на добавленную стоимость.</w:t>
      </w:r>
    </w:p>
    <w:p w:rsidR="00CC5B4B" w:rsidRDefault="00CC5B4B" w:rsidP="00CC5B4B">
      <w:pPr>
        <w:tabs>
          <w:tab w:val="num" w:pos="0"/>
        </w:tabs>
        <w:ind w:firstLine="900"/>
        <w:jc w:val="both"/>
        <w:rPr>
          <w:sz w:val="28"/>
          <w:szCs w:val="28"/>
        </w:rPr>
      </w:pPr>
    </w:p>
    <w:p w:rsidR="00CC5B4B" w:rsidRDefault="00CC5B4B" w:rsidP="00CC5B4B">
      <w:pPr>
        <w:tabs>
          <w:tab w:val="num" w:pos="0"/>
        </w:tabs>
        <w:ind w:firstLine="900"/>
        <w:jc w:val="both"/>
        <w:rPr>
          <w:sz w:val="28"/>
          <w:szCs w:val="28"/>
        </w:rPr>
      </w:pPr>
      <w:r>
        <w:rPr>
          <w:sz w:val="28"/>
          <w:szCs w:val="28"/>
        </w:rPr>
        <w:t>Арендная плата за пользование имуществом в первый год аренды составляет 40 (сорок) процентов размера годовой арендной платы, установленной по результатам аукциона, а именно:</w:t>
      </w:r>
    </w:p>
    <w:p w:rsidR="00CC5B4B" w:rsidRDefault="00CC5B4B" w:rsidP="00CC5B4B">
      <w:pPr>
        <w:tabs>
          <w:tab w:val="num" w:pos="0"/>
        </w:tabs>
        <w:ind w:firstLine="900"/>
        <w:jc w:val="both"/>
        <w:rPr>
          <w:sz w:val="28"/>
          <w:szCs w:val="28"/>
        </w:rPr>
      </w:pPr>
      <w:r>
        <w:rPr>
          <w:sz w:val="28"/>
          <w:szCs w:val="28"/>
        </w:rPr>
        <w:t xml:space="preserve"> ______________ × 0,4 =___________________ руб. в год без налога на добавленную стоимость.</w:t>
      </w:r>
    </w:p>
    <w:p w:rsidR="00CC5B4B" w:rsidRDefault="00CC5B4B" w:rsidP="00CC5B4B">
      <w:pPr>
        <w:ind w:firstLine="851"/>
        <w:jc w:val="both"/>
        <w:rPr>
          <w:sz w:val="28"/>
          <w:szCs w:val="28"/>
        </w:rPr>
      </w:pPr>
    </w:p>
    <w:p w:rsidR="00CC5B4B" w:rsidRDefault="00CC5B4B" w:rsidP="00CC5B4B">
      <w:pPr>
        <w:ind w:firstLine="851"/>
        <w:jc w:val="both"/>
        <w:rPr>
          <w:sz w:val="28"/>
          <w:szCs w:val="28"/>
        </w:rPr>
      </w:pPr>
      <w:r>
        <w:rPr>
          <w:sz w:val="28"/>
          <w:szCs w:val="28"/>
        </w:rPr>
        <w:t>Арендная плата в месяц в первый год аренды (без НДС) составляет: ________руб. в год / кол-во дней в году × кол-во дней в месяц.</w:t>
      </w:r>
    </w:p>
    <w:p w:rsidR="00CC5B4B" w:rsidRDefault="00CC5B4B" w:rsidP="00CC5B4B">
      <w:pPr>
        <w:rPr>
          <w:rFonts w:eastAsia="MS Mincho"/>
          <w:b/>
          <w:bCs/>
          <w:sz w:val="28"/>
          <w:szCs w:val="28"/>
        </w:rPr>
      </w:pPr>
    </w:p>
    <w:p w:rsidR="00CC5B4B" w:rsidRDefault="00CC5B4B" w:rsidP="00CC5B4B">
      <w:pPr>
        <w:rPr>
          <w:rFonts w:eastAsia="MS Mincho"/>
          <w:b/>
          <w:bCs/>
          <w:sz w:val="28"/>
          <w:szCs w:val="28"/>
        </w:rPr>
      </w:pPr>
    </w:p>
    <w:p w:rsidR="00CC5B4B" w:rsidRDefault="00CC5B4B" w:rsidP="00CC5B4B">
      <w:pPr>
        <w:rPr>
          <w:rFonts w:eastAsia="MS Mincho"/>
          <w:b/>
          <w:bCs/>
          <w:sz w:val="28"/>
          <w:szCs w:val="28"/>
        </w:rPr>
      </w:pPr>
    </w:p>
    <w:p w:rsidR="00CC5B4B" w:rsidRDefault="00CC5B4B" w:rsidP="00CC5B4B">
      <w:pPr>
        <w:rPr>
          <w:rFonts w:eastAsia="MS Mincho"/>
          <w:b/>
          <w:bCs/>
          <w:sz w:val="28"/>
          <w:szCs w:val="28"/>
        </w:rPr>
      </w:pPr>
    </w:p>
    <w:p w:rsidR="00CC5B4B" w:rsidRDefault="00CC5B4B" w:rsidP="00CC5B4B">
      <w:pPr>
        <w:rPr>
          <w:rFonts w:eastAsia="MS Mincho"/>
          <w:b/>
          <w:bCs/>
          <w:sz w:val="28"/>
          <w:szCs w:val="28"/>
        </w:rPr>
      </w:pPr>
      <w:r>
        <w:rPr>
          <w:rFonts w:eastAsia="MS Mincho"/>
          <w:b/>
          <w:bCs/>
          <w:sz w:val="28"/>
          <w:szCs w:val="28"/>
        </w:rPr>
        <w:lastRenderedPageBreak/>
        <w:t xml:space="preserve">Подписи Сторон: </w:t>
      </w:r>
    </w:p>
    <w:p w:rsidR="00CC5B4B" w:rsidRDefault="00CC5B4B" w:rsidP="00CC5B4B">
      <w:pPr>
        <w:rPr>
          <w:rFonts w:eastAsia="MS Mincho"/>
          <w:b/>
          <w:bCs/>
          <w:sz w:val="28"/>
          <w:szCs w:val="28"/>
        </w:rPr>
      </w:pPr>
    </w:p>
    <w:tbl>
      <w:tblPr>
        <w:tblW w:w="9315" w:type="dxa"/>
        <w:tblLayout w:type="fixed"/>
        <w:tblLook w:val="04A0" w:firstRow="1" w:lastRow="0" w:firstColumn="1" w:lastColumn="0" w:noHBand="0" w:noVBand="1"/>
      </w:tblPr>
      <w:tblGrid>
        <w:gridCol w:w="4924"/>
        <w:gridCol w:w="4391"/>
      </w:tblGrid>
      <w:tr w:rsidR="00CC5B4B" w:rsidTr="00CC5B4B">
        <w:tc>
          <w:tcPr>
            <w:tcW w:w="4928" w:type="dxa"/>
          </w:tcPr>
          <w:p w:rsidR="00CC5B4B" w:rsidRDefault="00CC5B4B">
            <w:pPr>
              <w:jc w:val="both"/>
              <w:rPr>
                <w:b/>
                <w:sz w:val="28"/>
                <w:szCs w:val="28"/>
              </w:rPr>
            </w:pPr>
            <w:r>
              <w:rPr>
                <w:b/>
                <w:sz w:val="28"/>
                <w:szCs w:val="28"/>
              </w:rPr>
              <w:t xml:space="preserve">Арендодатель:                    </w:t>
            </w:r>
          </w:p>
          <w:p w:rsidR="00CC5B4B" w:rsidRDefault="00CC5B4B">
            <w:pPr>
              <w:jc w:val="both"/>
              <w:rPr>
                <w:sz w:val="28"/>
                <w:szCs w:val="28"/>
              </w:rPr>
            </w:pPr>
            <w:r>
              <w:rPr>
                <w:sz w:val="28"/>
                <w:szCs w:val="28"/>
              </w:rPr>
              <w:t xml:space="preserve">Департамент управления имуществом              </w:t>
            </w:r>
          </w:p>
          <w:p w:rsidR="00CC5B4B" w:rsidRDefault="00CC5B4B">
            <w:pPr>
              <w:jc w:val="both"/>
              <w:rPr>
                <w:sz w:val="28"/>
                <w:szCs w:val="28"/>
              </w:rPr>
            </w:pPr>
            <w:r>
              <w:rPr>
                <w:sz w:val="28"/>
                <w:szCs w:val="28"/>
              </w:rPr>
              <w:t>Ивановской области</w:t>
            </w:r>
          </w:p>
          <w:p w:rsidR="00CC5B4B" w:rsidRDefault="00CC5B4B">
            <w:pPr>
              <w:rPr>
                <w:rFonts w:eastAsia="MS Mincho"/>
                <w:sz w:val="28"/>
                <w:szCs w:val="28"/>
              </w:rPr>
            </w:pPr>
          </w:p>
          <w:p w:rsidR="00CC5B4B" w:rsidRDefault="00CC5B4B">
            <w:pPr>
              <w:rPr>
                <w:rFonts w:eastAsia="MS Mincho"/>
                <w:sz w:val="28"/>
                <w:szCs w:val="28"/>
              </w:rPr>
            </w:pPr>
          </w:p>
          <w:p w:rsidR="00CC5B4B" w:rsidRDefault="00CC5B4B">
            <w:pPr>
              <w:rPr>
                <w:rFonts w:eastAsia="MS Mincho"/>
                <w:sz w:val="28"/>
                <w:szCs w:val="28"/>
              </w:rPr>
            </w:pPr>
          </w:p>
          <w:p w:rsidR="00CC5B4B" w:rsidRDefault="00CC5B4B">
            <w:pPr>
              <w:rPr>
                <w:rFonts w:eastAsia="MS Mincho"/>
                <w:sz w:val="28"/>
                <w:szCs w:val="28"/>
              </w:rPr>
            </w:pPr>
            <w:r>
              <w:rPr>
                <w:rFonts w:eastAsia="MS Mincho"/>
                <w:sz w:val="28"/>
                <w:szCs w:val="28"/>
              </w:rPr>
              <w:t>___________________</w:t>
            </w:r>
          </w:p>
          <w:p w:rsidR="00CC5B4B" w:rsidRDefault="00CC5B4B">
            <w:pPr>
              <w:rPr>
                <w:rFonts w:eastAsia="MS Mincho"/>
                <w:sz w:val="28"/>
                <w:szCs w:val="28"/>
              </w:rPr>
            </w:pPr>
          </w:p>
          <w:p w:rsidR="00CC5B4B" w:rsidRDefault="00CC5B4B">
            <w:pPr>
              <w:rPr>
                <w:rFonts w:eastAsia="MS Mincho"/>
                <w:sz w:val="28"/>
                <w:szCs w:val="28"/>
              </w:rPr>
            </w:pPr>
            <w:r>
              <w:rPr>
                <w:rFonts w:eastAsia="MS Mincho"/>
                <w:sz w:val="28"/>
                <w:szCs w:val="28"/>
              </w:rPr>
              <w:t xml:space="preserve"> </w:t>
            </w:r>
          </w:p>
          <w:p w:rsidR="00CC5B4B" w:rsidRDefault="00CC5B4B">
            <w:pPr>
              <w:rPr>
                <w:rFonts w:eastAsia="MS Mincho"/>
                <w:sz w:val="28"/>
                <w:szCs w:val="28"/>
              </w:rPr>
            </w:pPr>
          </w:p>
          <w:p w:rsidR="00CC5B4B" w:rsidRDefault="00CC5B4B">
            <w:pPr>
              <w:rPr>
                <w:rFonts w:eastAsia="MS Mincho"/>
                <w:b/>
                <w:bCs/>
                <w:sz w:val="28"/>
                <w:szCs w:val="28"/>
              </w:rPr>
            </w:pPr>
            <w:r>
              <w:rPr>
                <w:rFonts w:eastAsia="MS Mincho"/>
                <w:sz w:val="28"/>
                <w:szCs w:val="28"/>
              </w:rPr>
              <w:t>___________________</w:t>
            </w:r>
            <w:r>
              <w:rPr>
                <w:rFonts w:eastAsia="MS Mincho"/>
                <w:b/>
                <w:bCs/>
                <w:sz w:val="28"/>
                <w:szCs w:val="28"/>
              </w:rPr>
              <w:t xml:space="preserve">   </w:t>
            </w:r>
          </w:p>
          <w:p w:rsidR="00CC5B4B" w:rsidRDefault="00CC5B4B">
            <w:pPr>
              <w:jc w:val="both"/>
              <w:rPr>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 xml:space="preserve">.                                  </w:t>
            </w:r>
          </w:p>
        </w:tc>
        <w:tc>
          <w:tcPr>
            <w:tcW w:w="4394" w:type="dxa"/>
          </w:tcPr>
          <w:p w:rsidR="00CC5B4B" w:rsidRDefault="00CC5B4B">
            <w:pPr>
              <w:jc w:val="both"/>
              <w:rPr>
                <w:b/>
                <w:sz w:val="28"/>
                <w:szCs w:val="28"/>
              </w:rPr>
            </w:pPr>
            <w:r>
              <w:rPr>
                <w:b/>
                <w:sz w:val="28"/>
                <w:szCs w:val="28"/>
              </w:rPr>
              <w:t>Держатель имущества казны:</w:t>
            </w:r>
          </w:p>
          <w:p w:rsidR="00CC5B4B" w:rsidRDefault="00CC5B4B">
            <w:pPr>
              <w:rPr>
                <w:rFonts w:eastAsia="MS Mincho"/>
                <w:sz w:val="28"/>
                <w:szCs w:val="28"/>
              </w:rPr>
            </w:pPr>
            <w:r>
              <w:rPr>
                <w:bCs/>
                <w:sz w:val="28"/>
                <w:szCs w:val="28"/>
              </w:rPr>
              <w:t>Департамент сельского хозяйства и продовольствия Ивановской области</w:t>
            </w:r>
          </w:p>
          <w:p w:rsidR="00CC5B4B" w:rsidRDefault="00CC5B4B">
            <w:pPr>
              <w:rPr>
                <w:rFonts w:eastAsia="MS Mincho"/>
                <w:sz w:val="28"/>
                <w:szCs w:val="28"/>
              </w:rPr>
            </w:pPr>
            <w:r>
              <w:rPr>
                <w:rFonts w:eastAsia="MS Mincho"/>
                <w:sz w:val="28"/>
                <w:szCs w:val="28"/>
              </w:rPr>
              <w:t xml:space="preserve">   </w:t>
            </w:r>
          </w:p>
          <w:p w:rsidR="00CC5B4B" w:rsidRDefault="00CC5B4B">
            <w:pPr>
              <w:rPr>
                <w:rFonts w:eastAsia="MS Mincho"/>
                <w:sz w:val="28"/>
                <w:szCs w:val="28"/>
              </w:rPr>
            </w:pPr>
            <w:r>
              <w:rPr>
                <w:rFonts w:eastAsia="MS Mincho"/>
                <w:sz w:val="28"/>
                <w:szCs w:val="28"/>
              </w:rPr>
              <w:t>___________________</w:t>
            </w:r>
          </w:p>
          <w:p w:rsidR="00CC5B4B" w:rsidRDefault="00CC5B4B">
            <w:pPr>
              <w:rPr>
                <w:rFonts w:eastAsia="MS Mincho"/>
                <w:sz w:val="28"/>
                <w:szCs w:val="28"/>
              </w:rPr>
            </w:pPr>
            <w:r>
              <w:rPr>
                <w:rFonts w:eastAsia="MS Mincho"/>
                <w:sz w:val="28"/>
                <w:szCs w:val="28"/>
              </w:rPr>
              <w:t xml:space="preserve">  </w:t>
            </w:r>
          </w:p>
          <w:p w:rsidR="00CC5B4B" w:rsidRDefault="00CC5B4B">
            <w:pPr>
              <w:rPr>
                <w:rFonts w:eastAsia="MS Mincho"/>
                <w:sz w:val="28"/>
                <w:szCs w:val="28"/>
              </w:rPr>
            </w:pPr>
          </w:p>
          <w:p w:rsidR="00CC5B4B" w:rsidRDefault="00CC5B4B">
            <w:pPr>
              <w:rPr>
                <w:rFonts w:eastAsia="MS Mincho"/>
                <w:sz w:val="28"/>
                <w:szCs w:val="28"/>
              </w:rPr>
            </w:pPr>
          </w:p>
          <w:p w:rsidR="00CC5B4B" w:rsidRDefault="00CC5B4B">
            <w:pPr>
              <w:rPr>
                <w:rFonts w:eastAsia="MS Mincho"/>
                <w:b/>
                <w:sz w:val="28"/>
                <w:szCs w:val="28"/>
              </w:rPr>
            </w:pPr>
            <w:r>
              <w:rPr>
                <w:rFonts w:eastAsia="MS Mincho"/>
                <w:sz w:val="28"/>
                <w:szCs w:val="28"/>
              </w:rPr>
              <w:t xml:space="preserve">________________ </w:t>
            </w:r>
            <w:r>
              <w:rPr>
                <w:rFonts w:eastAsia="MS Mincho"/>
                <w:b/>
                <w:bCs/>
                <w:sz w:val="28"/>
                <w:szCs w:val="28"/>
              </w:rPr>
              <w:t xml:space="preserve">            </w:t>
            </w:r>
            <w:r>
              <w:rPr>
                <w:rFonts w:eastAsia="MS Mincho"/>
                <w:sz w:val="28"/>
                <w:szCs w:val="28"/>
              </w:rPr>
              <w:t xml:space="preserve">      </w:t>
            </w:r>
          </w:p>
          <w:p w:rsidR="00CC5B4B" w:rsidRDefault="00CC5B4B">
            <w:pPr>
              <w:jc w:val="both"/>
              <w:rPr>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 xml:space="preserve">.                                  </w:t>
            </w:r>
          </w:p>
        </w:tc>
      </w:tr>
      <w:tr w:rsidR="00CC5B4B" w:rsidTr="00CC5B4B">
        <w:tc>
          <w:tcPr>
            <w:tcW w:w="4928" w:type="dxa"/>
          </w:tcPr>
          <w:p w:rsidR="00CC5B4B" w:rsidRDefault="00CC5B4B">
            <w:pPr>
              <w:jc w:val="both"/>
              <w:rPr>
                <w:sz w:val="28"/>
                <w:szCs w:val="28"/>
              </w:rPr>
            </w:pPr>
          </w:p>
          <w:p w:rsidR="00CC5B4B" w:rsidRDefault="00CC5B4B">
            <w:pPr>
              <w:jc w:val="both"/>
              <w:rPr>
                <w:sz w:val="28"/>
                <w:szCs w:val="28"/>
              </w:rPr>
            </w:pPr>
          </w:p>
          <w:p w:rsidR="00CC5B4B" w:rsidRDefault="00CC5B4B">
            <w:pPr>
              <w:jc w:val="both"/>
              <w:rPr>
                <w:b/>
                <w:sz w:val="28"/>
                <w:szCs w:val="28"/>
              </w:rPr>
            </w:pPr>
            <w:r>
              <w:rPr>
                <w:b/>
                <w:sz w:val="28"/>
                <w:szCs w:val="28"/>
              </w:rPr>
              <w:t>Арендатор:</w:t>
            </w:r>
          </w:p>
          <w:p w:rsidR="00CC5B4B" w:rsidRDefault="00CC5B4B">
            <w:pPr>
              <w:jc w:val="both"/>
              <w:rPr>
                <w:i/>
                <w:sz w:val="28"/>
                <w:szCs w:val="28"/>
              </w:rPr>
            </w:pPr>
            <w:r>
              <w:rPr>
                <w:i/>
                <w:sz w:val="28"/>
                <w:szCs w:val="28"/>
              </w:rPr>
              <w:t>(полное наименование Арендатора)</w:t>
            </w:r>
          </w:p>
          <w:p w:rsidR="00CC5B4B" w:rsidRDefault="00CC5B4B">
            <w:pPr>
              <w:jc w:val="both"/>
              <w:rPr>
                <w:sz w:val="28"/>
                <w:szCs w:val="28"/>
              </w:rPr>
            </w:pPr>
          </w:p>
          <w:p w:rsidR="00CC5B4B" w:rsidRDefault="00CC5B4B">
            <w:pPr>
              <w:rPr>
                <w:b/>
                <w:sz w:val="28"/>
                <w:szCs w:val="28"/>
              </w:rPr>
            </w:pPr>
            <w:r>
              <w:rPr>
                <w:sz w:val="28"/>
                <w:szCs w:val="28"/>
              </w:rPr>
              <w:t>_________________________________ (</w:t>
            </w:r>
            <w:r>
              <w:rPr>
                <w:i/>
                <w:sz w:val="28"/>
                <w:szCs w:val="28"/>
              </w:rPr>
              <w:t>должность, подпись, ФИО)</w:t>
            </w:r>
          </w:p>
          <w:p w:rsidR="00CC5B4B" w:rsidRDefault="00CC5B4B">
            <w:pPr>
              <w:rPr>
                <w:rFonts w:eastAsia="MS Mincho"/>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w:t>
            </w:r>
          </w:p>
          <w:p w:rsidR="00CC5B4B" w:rsidRDefault="00CC5B4B">
            <w:pPr>
              <w:rPr>
                <w:rFonts w:eastAsia="MS Mincho"/>
                <w:sz w:val="28"/>
                <w:szCs w:val="28"/>
              </w:rPr>
            </w:pPr>
          </w:p>
        </w:tc>
        <w:tc>
          <w:tcPr>
            <w:tcW w:w="4394" w:type="dxa"/>
          </w:tcPr>
          <w:p w:rsidR="00CC5B4B" w:rsidRDefault="00CC5B4B">
            <w:pPr>
              <w:jc w:val="both"/>
              <w:rPr>
                <w:sz w:val="28"/>
                <w:szCs w:val="28"/>
              </w:rPr>
            </w:pPr>
          </w:p>
        </w:tc>
      </w:tr>
    </w:tbl>
    <w:p w:rsidR="002B650F" w:rsidRPr="00493BE9" w:rsidRDefault="002B650F" w:rsidP="00CC5B4B">
      <w:pPr>
        <w:pStyle w:val="aff4"/>
        <w:jc w:val="both"/>
        <w:rPr>
          <w:rFonts w:ascii="Times New Roman" w:hAnsi="Times New Roman"/>
          <w:sz w:val="22"/>
        </w:rPr>
      </w:pPr>
    </w:p>
    <w:sectPr w:rsidR="002B650F" w:rsidRPr="00493BE9" w:rsidSect="009F1C31">
      <w:headerReference w:type="default" r:id="rId17"/>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289" w:rsidRDefault="002A5289" w:rsidP="00845935">
      <w:r>
        <w:separator/>
      </w:r>
    </w:p>
  </w:endnote>
  <w:endnote w:type="continuationSeparator" w:id="0">
    <w:p w:rsidR="002A5289" w:rsidRDefault="002A5289" w:rsidP="0084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289" w:rsidRDefault="002A5289" w:rsidP="00845935">
      <w:r>
        <w:separator/>
      </w:r>
    </w:p>
  </w:footnote>
  <w:footnote w:type="continuationSeparator" w:id="0">
    <w:p w:rsidR="002A5289" w:rsidRDefault="002A5289" w:rsidP="00845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865445"/>
      <w:docPartObj>
        <w:docPartGallery w:val="Page Numbers (Top of Page)"/>
        <w:docPartUnique/>
      </w:docPartObj>
    </w:sdtPr>
    <w:sdtEndPr/>
    <w:sdtContent>
      <w:p w:rsidR="002A5289" w:rsidRDefault="002A5289">
        <w:pPr>
          <w:pStyle w:val="a8"/>
          <w:jc w:val="right"/>
        </w:pPr>
        <w:r>
          <w:fldChar w:fldCharType="begin"/>
        </w:r>
        <w:r>
          <w:instrText>PAGE   \* MERGEFORMAT</w:instrText>
        </w:r>
        <w:r>
          <w:fldChar w:fldCharType="separate"/>
        </w:r>
        <w:r w:rsidR="00DE3886">
          <w:rPr>
            <w:noProof/>
          </w:rPr>
          <w:t>24</w:t>
        </w:r>
        <w:r>
          <w:fldChar w:fldCharType="end"/>
        </w:r>
      </w:p>
    </w:sdtContent>
  </w:sdt>
  <w:p w:rsidR="002A5289" w:rsidRDefault="002A528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6"/>
    <w:multiLevelType w:val="singleLevel"/>
    <w:tmpl w:val="00000006"/>
    <w:name w:val="WW8Num6"/>
    <w:lvl w:ilvl="0">
      <w:start w:val="1"/>
      <w:numFmt w:val="decimal"/>
      <w:lvlText w:val="%1."/>
      <w:lvlJc w:val="left"/>
      <w:pPr>
        <w:tabs>
          <w:tab w:val="num" w:pos="540"/>
        </w:tabs>
        <w:ind w:left="540" w:hanging="360"/>
      </w:pPr>
    </w:lvl>
  </w:abstractNum>
  <w:abstractNum w:abstractNumId="5">
    <w:nsid w:val="018F6F07"/>
    <w:multiLevelType w:val="multilevel"/>
    <w:tmpl w:val="F44E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3E214BB"/>
    <w:multiLevelType w:val="hybridMultilevel"/>
    <w:tmpl w:val="C7AEF792"/>
    <w:lvl w:ilvl="0" w:tplc="333CFBD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C61739"/>
    <w:multiLevelType w:val="hybridMultilevel"/>
    <w:tmpl w:val="37E01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82C2294"/>
    <w:multiLevelType w:val="singleLevel"/>
    <w:tmpl w:val="17347C8C"/>
    <w:lvl w:ilvl="0">
      <w:start w:val="1"/>
      <w:numFmt w:val="decimal"/>
      <w:lvlText w:val="1.%1."/>
      <w:legacy w:legacy="1" w:legacySpace="0" w:legacyIndent="374"/>
      <w:lvlJc w:val="left"/>
      <w:rPr>
        <w:rFonts w:ascii="Times New Roman" w:hAnsi="Times New Roman" w:cs="Times New Roman" w:hint="default"/>
      </w:rPr>
    </w:lvl>
  </w:abstractNum>
  <w:abstractNum w:abstractNumId="9">
    <w:nsid w:val="0DE70E75"/>
    <w:multiLevelType w:val="multilevel"/>
    <w:tmpl w:val="3F087CA2"/>
    <w:lvl w:ilvl="0">
      <w:start w:val="1"/>
      <w:numFmt w:val="bullet"/>
      <w:lvlText w:val=""/>
      <w:lvlJc w:val="left"/>
      <w:pPr>
        <w:tabs>
          <w:tab w:val="num" w:pos="644"/>
        </w:tabs>
        <w:ind w:left="644"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F7C3EC2"/>
    <w:multiLevelType w:val="hybridMultilevel"/>
    <w:tmpl w:val="518CEADA"/>
    <w:lvl w:ilvl="0" w:tplc="2F92566E">
      <w:start w:val="1"/>
      <w:numFmt w:val="decimal"/>
      <w:lvlText w:val="%1)"/>
      <w:lvlJc w:val="left"/>
      <w:pPr>
        <w:tabs>
          <w:tab w:val="num" w:pos="365"/>
        </w:tabs>
        <w:ind w:left="365" w:hanging="360"/>
      </w:pPr>
      <w:rPr>
        <w:rFonts w:hint="default"/>
      </w:rPr>
    </w:lvl>
    <w:lvl w:ilvl="1" w:tplc="04190019" w:tentative="1">
      <w:start w:val="1"/>
      <w:numFmt w:val="lowerLetter"/>
      <w:lvlText w:val="%2."/>
      <w:lvlJc w:val="left"/>
      <w:pPr>
        <w:tabs>
          <w:tab w:val="num" w:pos="1085"/>
        </w:tabs>
        <w:ind w:left="1085" w:hanging="360"/>
      </w:pPr>
    </w:lvl>
    <w:lvl w:ilvl="2" w:tplc="0419001B" w:tentative="1">
      <w:start w:val="1"/>
      <w:numFmt w:val="lowerRoman"/>
      <w:lvlText w:val="%3."/>
      <w:lvlJc w:val="right"/>
      <w:pPr>
        <w:tabs>
          <w:tab w:val="num" w:pos="1805"/>
        </w:tabs>
        <w:ind w:left="1805" w:hanging="180"/>
      </w:pPr>
    </w:lvl>
    <w:lvl w:ilvl="3" w:tplc="0419000F" w:tentative="1">
      <w:start w:val="1"/>
      <w:numFmt w:val="decimal"/>
      <w:lvlText w:val="%4."/>
      <w:lvlJc w:val="left"/>
      <w:pPr>
        <w:tabs>
          <w:tab w:val="num" w:pos="2525"/>
        </w:tabs>
        <w:ind w:left="2525" w:hanging="360"/>
      </w:pPr>
    </w:lvl>
    <w:lvl w:ilvl="4" w:tplc="04190019" w:tentative="1">
      <w:start w:val="1"/>
      <w:numFmt w:val="lowerLetter"/>
      <w:lvlText w:val="%5."/>
      <w:lvlJc w:val="left"/>
      <w:pPr>
        <w:tabs>
          <w:tab w:val="num" w:pos="3245"/>
        </w:tabs>
        <w:ind w:left="3245" w:hanging="360"/>
      </w:pPr>
    </w:lvl>
    <w:lvl w:ilvl="5" w:tplc="0419001B" w:tentative="1">
      <w:start w:val="1"/>
      <w:numFmt w:val="lowerRoman"/>
      <w:lvlText w:val="%6."/>
      <w:lvlJc w:val="right"/>
      <w:pPr>
        <w:tabs>
          <w:tab w:val="num" w:pos="3965"/>
        </w:tabs>
        <w:ind w:left="3965" w:hanging="180"/>
      </w:pPr>
    </w:lvl>
    <w:lvl w:ilvl="6" w:tplc="0419000F" w:tentative="1">
      <w:start w:val="1"/>
      <w:numFmt w:val="decimal"/>
      <w:lvlText w:val="%7."/>
      <w:lvlJc w:val="left"/>
      <w:pPr>
        <w:tabs>
          <w:tab w:val="num" w:pos="4685"/>
        </w:tabs>
        <w:ind w:left="4685" w:hanging="360"/>
      </w:pPr>
    </w:lvl>
    <w:lvl w:ilvl="7" w:tplc="04190019" w:tentative="1">
      <w:start w:val="1"/>
      <w:numFmt w:val="lowerLetter"/>
      <w:lvlText w:val="%8."/>
      <w:lvlJc w:val="left"/>
      <w:pPr>
        <w:tabs>
          <w:tab w:val="num" w:pos="5405"/>
        </w:tabs>
        <w:ind w:left="5405" w:hanging="360"/>
      </w:pPr>
    </w:lvl>
    <w:lvl w:ilvl="8" w:tplc="0419001B" w:tentative="1">
      <w:start w:val="1"/>
      <w:numFmt w:val="lowerRoman"/>
      <w:lvlText w:val="%9."/>
      <w:lvlJc w:val="right"/>
      <w:pPr>
        <w:tabs>
          <w:tab w:val="num" w:pos="6125"/>
        </w:tabs>
        <w:ind w:left="6125" w:hanging="180"/>
      </w:pPr>
    </w:lvl>
  </w:abstractNum>
  <w:abstractNum w:abstractNumId="11">
    <w:nsid w:val="1A5E332B"/>
    <w:multiLevelType w:val="singleLevel"/>
    <w:tmpl w:val="457AAEB6"/>
    <w:lvl w:ilvl="0">
      <w:start w:val="1"/>
      <w:numFmt w:val="decimal"/>
      <w:lvlText w:val="6.%1"/>
      <w:legacy w:legacy="1" w:legacySpace="0" w:legacyIndent="360"/>
      <w:lvlJc w:val="left"/>
      <w:rPr>
        <w:rFonts w:ascii="Times New Roman" w:hAnsi="Times New Roman" w:cs="Times New Roman" w:hint="default"/>
      </w:rPr>
    </w:lvl>
  </w:abstractNum>
  <w:abstractNum w:abstractNumId="12">
    <w:nsid w:val="24A22301"/>
    <w:multiLevelType w:val="hybridMultilevel"/>
    <w:tmpl w:val="F6AA8E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62E5D38"/>
    <w:multiLevelType w:val="multilevel"/>
    <w:tmpl w:val="125CA08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F76DC9"/>
    <w:multiLevelType w:val="hybridMultilevel"/>
    <w:tmpl w:val="5B0C43E2"/>
    <w:lvl w:ilvl="0" w:tplc="A3DA82E8">
      <w:start w:val="1"/>
      <w:numFmt w:val="decimal"/>
      <w:lvlText w:val="%1."/>
      <w:lvlJc w:val="left"/>
      <w:pPr>
        <w:tabs>
          <w:tab w:val="num" w:pos="720"/>
        </w:tabs>
        <w:ind w:left="720" w:hanging="360"/>
      </w:pPr>
    </w:lvl>
    <w:lvl w:ilvl="1" w:tplc="6FA6A0D4">
      <w:numFmt w:val="none"/>
      <w:lvlText w:val=""/>
      <w:lvlJc w:val="left"/>
      <w:pPr>
        <w:tabs>
          <w:tab w:val="num" w:pos="360"/>
        </w:tabs>
      </w:pPr>
    </w:lvl>
    <w:lvl w:ilvl="2" w:tplc="8B8CFC82">
      <w:numFmt w:val="none"/>
      <w:lvlText w:val=""/>
      <w:lvlJc w:val="left"/>
      <w:pPr>
        <w:tabs>
          <w:tab w:val="num" w:pos="360"/>
        </w:tabs>
      </w:pPr>
    </w:lvl>
    <w:lvl w:ilvl="3" w:tplc="A44C7068">
      <w:numFmt w:val="none"/>
      <w:lvlText w:val=""/>
      <w:lvlJc w:val="left"/>
      <w:pPr>
        <w:tabs>
          <w:tab w:val="num" w:pos="360"/>
        </w:tabs>
      </w:pPr>
    </w:lvl>
    <w:lvl w:ilvl="4" w:tplc="A1D04CF2">
      <w:numFmt w:val="none"/>
      <w:lvlText w:val=""/>
      <w:lvlJc w:val="left"/>
      <w:pPr>
        <w:tabs>
          <w:tab w:val="num" w:pos="360"/>
        </w:tabs>
      </w:pPr>
    </w:lvl>
    <w:lvl w:ilvl="5" w:tplc="4030E22A">
      <w:numFmt w:val="none"/>
      <w:lvlText w:val=""/>
      <w:lvlJc w:val="left"/>
      <w:pPr>
        <w:tabs>
          <w:tab w:val="num" w:pos="360"/>
        </w:tabs>
      </w:pPr>
    </w:lvl>
    <w:lvl w:ilvl="6" w:tplc="FAF65FB4">
      <w:numFmt w:val="none"/>
      <w:lvlText w:val=""/>
      <w:lvlJc w:val="left"/>
      <w:pPr>
        <w:tabs>
          <w:tab w:val="num" w:pos="360"/>
        </w:tabs>
      </w:pPr>
    </w:lvl>
    <w:lvl w:ilvl="7" w:tplc="D79E6676">
      <w:numFmt w:val="none"/>
      <w:lvlText w:val=""/>
      <w:lvlJc w:val="left"/>
      <w:pPr>
        <w:tabs>
          <w:tab w:val="num" w:pos="360"/>
        </w:tabs>
      </w:pPr>
    </w:lvl>
    <w:lvl w:ilvl="8" w:tplc="5A1A21D6">
      <w:numFmt w:val="none"/>
      <w:lvlText w:val=""/>
      <w:lvlJc w:val="left"/>
      <w:pPr>
        <w:tabs>
          <w:tab w:val="num" w:pos="360"/>
        </w:tabs>
      </w:pPr>
    </w:lvl>
  </w:abstractNum>
  <w:abstractNum w:abstractNumId="15">
    <w:nsid w:val="2B9C2F11"/>
    <w:multiLevelType w:val="hybridMultilevel"/>
    <w:tmpl w:val="75EEC8A2"/>
    <w:lvl w:ilvl="0" w:tplc="C2188B72">
      <w:start w:val="1"/>
      <w:numFmt w:val="decimal"/>
      <w:lvlText w:val="%1."/>
      <w:lvlJc w:val="left"/>
      <w:pPr>
        <w:tabs>
          <w:tab w:val="num" w:pos="360"/>
        </w:tabs>
        <w:ind w:left="360" w:hanging="360"/>
      </w:pPr>
      <w:rPr>
        <w:sz w:val="22"/>
        <w:szCs w:val="22"/>
      </w:rPr>
    </w:lvl>
    <w:lvl w:ilvl="1" w:tplc="FFFFFFFF">
      <w:start w:val="1"/>
      <w:numFmt w:val="decimal"/>
      <w:lvlText w:val="%2."/>
      <w:lvlJc w:val="left"/>
      <w:pPr>
        <w:tabs>
          <w:tab w:val="num" w:pos="1440"/>
        </w:tabs>
        <w:ind w:left="1440" w:hanging="360"/>
      </w:pPr>
      <w:rPr>
        <w:rFonts w:hint="default"/>
        <w:sz w:val="22"/>
        <w:szCs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8F02E3"/>
    <w:multiLevelType w:val="hybridMultilevel"/>
    <w:tmpl w:val="D43C8D5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AC259BE"/>
    <w:multiLevelType w:val="hybridMultilevel"/>
    <w:tmpl w:val="3F087CA2"/>
    <w:lvl w:ilvl="0" w:tplc="04190001">
      <w:start w:val="1"/>
      <w:numFmt w:val="bullet"/>
      <w:lvlText w:val=""/>
      <w:lvlJc w:val="left"/>
      <w:pPr>
        <w:tabs>
          <w:tab w:val="num" w:pos="644"/>
        </w:tabs>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2F548C"/>
    <w:multiLevelType w:val="hybridMultilevel"/>
    <w:tmpl w:val="C0A881AC"/>
    <w:lvl w:ilvl="0" w:tplc="AE149FA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574C48"/>
    <w:multiLevelType w:val="hybridMultilevel"/>
    <w:tmpl w:val="0F8259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F176B6F"/>
    <w:multiLevelType w:val="multilevel"/>
    <w:tmpl w:val="F02C6BBC"/>
    <w:lvl w:ilvl="0">
      <w:start w:val="1"/>
      <w:numFmt w:val="upperRoman"/>
      <w:lvlText w:val="ЧАСТЬ %1."/>
      <w:lvlJc w:val="left"/>
      <w:pPr>
        <w:tabs>
          <w:tab w:val="num" w:pos="2160"/>
        </w:tabs>
        <w:ind w:left="720" w:hanging="720"/>
      </w:pPr>
      <w:rPr>
        <w:rFonts w:hint="default"/>
      </w:rPr>
    </w:lvl>
    <w:lvl w:ilvl="1">
      <w:start w:val="1"/>
      <w:numFmt w:val="decimal"/>
      <w:lvlText w:val="РАЗДЕЛ %1.%2"/>
      <w:lvlJc w:val="left"/>
      <w:pPr>
        <w:tabs>
          <w:tab w:val="num" w:pos="1418"/>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D750F91"/>
    <w:multiLevelType w:val="multilevel"/>
    <w:tmpl w:val="B16023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FC67022"/>
    <w:multiLevelType w:val="hybridMultilevel"/>
    <w:tmpl w:val="488E0294"/>
    <w:lvl w:ilvl="0" w:tplc="3370C3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0FD1C82"/>
    <w:multiLevelType w:val="multilevel"/>
    <w:tmpl w:val="5992A05C"/>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65937BD"/>
    <w:multiLevelType w:val="hybridMultilevel"/>
    <w:tmpl w:val="61B861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F754D5"/>
    <w:multiLevelType w:val="multilevel"/>
    <w:tmpl w:val="C0A881AC"/>
    <w:lvl w:ilvl="0">
      <w:start w:val="1"/>
      <w:numFmt w:val="decimal"/>
      <w:lvlText w:val="%1."/>
      <w:lvlJc w:val="left"/>
      <w:pPr>
        <w:tabs>
          <w:tab w:val="num" w:pos="644"/>
        </w:tabs>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D181195"/>
    <w:multiLevelType w:val="hybridMultilevel"/>
    <w:tmpl w:val="8E4A2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DE37BF8"/>
    <w:multiLevelType w:val="hybridMultilevel"/>
    <w:tmpl w:val="A31E3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5B5A4F"/>
    <w:multiLevelType w:val="hybridMultilevel"/>
    <w:tmpl w:val="1EFC0908"/>
    <w:lvl w:ilvl="0" w:tplc="FFFFFFFF">
      <w:start w:val="2"/>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nsid w:val="761F490B"/>
    <w:multiLevelType w:val="hybridMultilevel"/>
    <w:tmpl w:val="44F03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330D09"/>
    <w:multiLevelType w:val="singleLevel"/>
    <w:tmpl w:val="63D6A178"/>
    <w:lvl w:ilvl="0">
      <w:start w:val="1"/>
      <w:numFmt w:val="decimal"/>
      <w:lvlText w:val="%1."/>
      <w:lvlJc w:val="left"/>
      <w:pPr>
        <w:tabs>
          <w:tab w:val="num" w:pos="1305"/>
        </w:tabs>
        <w:ind w:left="1305" w:hanging="360"/>
      </w:pPr>
    </w:lvl>
  </w:abstractNum>
  <w:abstractNum w:abstractNumId="33">
    <w:nsid w:val="7E56744A"/>
    <w:multiLevelType w:val="hybridMultilevel"/>
    <w:tmpl w:val="D5CED1E6"/>
    <w:lvl w:ilvl="0" w:tplc="FFFFFFFF">
      <w:start w:val="12"/>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23"/>
  </w:num>
  <w:num w:numId="2">
    <w:abstractNumId w:val="6"/>
  </w:num>
  <w:num w:numId="3">
    <w:abstractNumId w:val="31"/>
  </w:num>
  <w:num w:numId="4">
    <w:abstractNumId w:val="1"/>
  </w:num>
  <w:num w:numId="5">
    <w:abstractNumId w:val="22"/>
  </w:num>
  <w:num w:numId="6">
    <w:abstractNumId w:val="20"/>
  </w:num>
  <w:num w:numId="7">
    <w:abstractNumId w:val="5"/>
  </w:num>
  <w:num w:numId="8">
    <w:abstractNumId w:val="33"/>
  </w:num>
  <w:num w:numId="9">
    <w:abstractNumId w:val="21"/>
  </w:num>
  <w:num w:numId="10">
    <w:abstractNumId w:val="27"/>
  </w:num>
  <w:num w:numId="11">
    <w:abstractNumId w:val="13"/>
  </w:num>
  <w:num w:numId="12">
    <w:abstractNumId w:val="28"/>
  </w:num>
  <w:num w:numId="13">
    <w:abstractNumId w:val="25"/>
  </w:num>
  <w:num w:numId="14">
    <w:abstractNumId w:val="16"/>
  </w:num>
  <w:num w:numId="15">
    <w:abstractNumId w:val="14"/>
  </w:num>
  <w:num w:numId="16">
    <w:abstractNumId w:val="7"/>
  </w:num>
  <w:num w:numId="17">
    <w:abstractNumId w:val="8"/>
  </w:num>
  <w:num w:numId="18">
    <w:abstractNumId w:val="11"/>
  </w:num>
  <w:num w:numId="19">
    <w:abstractNumId w:val="2"/>
  </w:num>
  <w:num w:numId="20">
    <w:abstractNumId w:val="4"/>
  </w:num>
  <w:num w:numId="21">
    <w:abstractNumId w:val="18"/>
  </w:num>
  <w:num w:numId="22">
    <w:abstractNumId w:val="0"/>
  </w:num>
  <w:num w:numId="23">
    <w:abstractNumId w:val="3"/>
  </w:num>
  <w:num w:numId="24">
    <w:abstractNumId w:val="24"/>
  </w:num>
  <w:num w:numId="25">
    <w:abstractNumId w:val="26"/>
  </w:num>
  <w:num w:numId="26">
    <w:abstractNumId w:val="17"/>
  </w:num>
  <w:num w:numId="27">
    <w:abstractNumId w:val="9"/>
  </w:num>
  <w:num w:numId="28">
    <w:abstractNumId w:val="19"/>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num>
  <w:num w:numId="31">
    <w:abstractNumId w:val="30"/>
  </w:num>
  <w:num w:numId="32">
    <w:abstractNumId w:val="15"/>
  </w:num>
  <w:num w:numId="33">
    <w:abstractNumId w:val="1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19B"/>
    <w:rsid w:val="00013B48"/>
    <w:rsid w:val="00016435"/>
    <w:rsid w:val="00030858"/>
    <w:rsid w:val="00033EB7"/>
    <w:rsid w:val="0003490B"/>
    <w:rsid w:val="00036F04"/>
    <w:rsid w:val="00043664"/>
    <w:rsid w:val="00050167"/>
    <w:rsid w:val="00057CFF"/>
    <w:rsid w:val="00060D46"/>
    <w:rsid w:val="000633DA"/>
    <w:rsid w:val="00066FA7"/>
    <w:rsid w:val="00074A55"/>
    <w:rsid w:val="000805C2"/>
    <w:rsid w:val="00082816"/>
    <w:rsid w:val="000A75D9"/>
    <w:rsid w:val="000C1358"/>
    <w:rsid w:val="000C304C"/>
    <w:rsid w:val="000C6692"/>
    <w:rsid w:val="000D0821"/>
    <w:rsid w:val="000D55DD"/>
    <w:rsid w:val="000E4584"/>
    <w:rsid w:val="000E4FF5"/>
    <w:rsid w:val="000F0766"/>
    <w:rsid w:val="00100EF8"/>
    <w:rsid w:val="00107120"/>
    <w:rsid w:val="001109C5"/>
    <w:rsid w:val="00111D55"/>
    <w:rsid w:val="00112282"/>
    <w:rsid w:val="0011765E"/>
    <w:rsid w:val="00123D9F"/>
    <w:rsid w:val="00124BAA"/>
    <w:rsid w:val="00125747"/>
    <w:rsid w:val="00144610"/>
    <w:rsid w:val="00145C39"/>
    <w:rsid w:val="001769B4"/>
    <w:rsid w:val="00183D33"/>
    <w:rsid w:val="00185238"/>
    <w:rsid w:val="00193D0C"/>
    <w:rsid w:val="001A4372"/>
    <w:rsid w:val="001A7810"/>
    <w:rsid w:val="001B49E0"/>
    <w:rsid w:val="001D2592"/>
    <w:rsid w:val="001E17DC"/>
    <w:rsid w:val="001E71E4"/>
    <w:rsid w:val="00202805"/>
    <w:rsid w:val="00242332"/>
    <w:rsid w:val="00254D1C"/>
    <w:rsid w:val="00257934"/>
    <w:rsid w:val="00272C77"/>
    <w:rsid w:val="00276A67"/>
    <w:rsid w:val="00291CE2"/>
    <w:rsid w:val="00292805"/>
    <w:rsid w:val="00292EA5"/>
    <w:rsid w:val="002A05D6"/>
    <w:rsid w:val="002A5289"/>
    <w:rsid w:val="002A5949"/>
    <w:rsid w:val="002B43DE"/>
    <w:rsid w:val="002B650F"/>
    <w:rsid w:val="002C1F3A"/>
    <w:rsid w:val="002E3535"/>
    <w:rsid w:val="002E705E"/>
    <w:rsid w:val="002F04B6"/>
    <w:rsid w:val="002F1A0E"/>
    <w:rsid w:val="002F46FE"/>
    <w:rsid w:val="002F6C86"/>
    <w:rsid w:val="0031150C"/>
    <w:rsid w:val="00311521"/>
    <w:rsid w:val="00323FA9"/>
    <w:rsid w:val="0032540A"/>
    <w:rsid w:val="00326CA2"/>
    <w:rsid w:val="00330D31"/>
    <w:rsid w:val="00332085"/>
    <w:rsid w:val="00336143"/>
    <w:rsid w:val="00336C67"/>
    <w:rsid w:val="003371AE"/>
    <w:rsid w:val="003677A3"/>
    <w:rsid w:val="00380058"/>
    <w:rsid w:val="00383426"/>
    <w:rsid w:val="00385F4C"/>
    <w:rsid w:val="00394452"/>
    <w:rsid w:val="003A5EB3"/>
    <w:rsid w:val="003B2668"/>
    <w:rsid w:val="003B6012"/>
    <w:rsid w:val="003B7639"/>
    <w:rsid w:val="003F76E0"/>
    <w:rsid w:val="00400880"/>
    <w:rsid w:val="00404AB3"/>
    <w:rsid w:val="004064FD"/>
    <w:rsid w:val="004127EA"/>
    <w:rsid w:val="00412F90"/>
    <w:rsid w:val="004229E9"/>
    <w:rsid w:val="004432E2"/>
    <w:rsid w:val="004454C0"/>
    <w:rsid w:val="00452B2A"/>
    <w:rsid w:val="00453258"/>
    <w:rsid w:val="004719ED"/>
    <w:rsid w:val="00481FB1"/>
    <w:rsid w:val="0049046E"/>
    <w:rsid w:val="00492CBB"/>
    <w:rsid w:val="004948CF"/>
    <w:rsid w:val="004A231C"/>
    <w:rsid w:val="004A610A"/>
    <w:rsid w:val="004B012A"/>
    <w:rsid w:val="004B0BDB"/>
    <w:rsid w:val="004B3912"/>
    <w:rsid w:val="004C1502"/>
    <w:rsid w:val="004C5945"/>
    <w:rsid w:val="004D0DFC"/>
    <w:rsid w:val="004D619D"/>
    <w:rsid w:val="004D7979"/>
    <w:rsid w:val="004E4CB4"/>
    <w:rsid w:val="004E6F6B"/>
    <w:rsid w:val="005042CD"/>
    <w:rsid w:val="00520AE1"/>
    <w:rsid w:val="00521CDE"/>
    <w:rsid w:val="00522F9D"/>
    <w:rsid w:val="0054312E"/>
    <w:rsid w:val="00552C9A"/>
    <w:rsid w:val="00553D6D"/>
    <w:rsid w:val="00563E3E"/>
    <w:rsid w:val="00563F90"/>
    <w:rsid w:val="005749CC"/>
    <w:rsid w:val="00577028"/>
    <w:rsid w:val="00577F32"/>
    <w:rsid w:val="00585AA3"/>
    <w:rsid w:val="0058612E"/>
    <w:rsid w:val="00592BE3"/>
    <w:rsid w:val="00595F36"/>
    <w:rsid w:val="005A745F"/>
    <w:rsid w:val="005B6B85"/>
    <w:rsid w:val="005D44CD"/>
    <w:rsid w:val="005D4CC6"/>
    <w:rsid w:val="005E58C1"/>
    <w:rsid w:val="0060100E"/>
    <w:rsid w:val="00601329"/>
    <w:rsid w:val="00610626"/>
    <w:rsid w:val="00616DBD"/>
    <w:rsid w:val="0062347D"/>
    <w:rsid w:val="0062472F"/>
    <w:rsid w:val="006247EC"/>
    <w:rsid w:val="0063722B"/>
    <w:rsid w:val="00666C92"/>
    <w:rsid w:val="00667179"/>
    <w:rsid w:val="00667519"/>
    <w:rsid w:val="00675FBF"/>
    <w:rsid w:val="00681A08"/>
    <w:rsid w:val="00684BCF"/>
    <w:rsid w:val="00692F57"/>
    <w:rsid w:val="006B19AC"/>
    <w:rsid w:val="006D2026"/>
    <w:rsid w:val="006D3870"/>
    <w:rsid w:val="006D7D96"/>
    <w:rsid w:val="006E29B5"/>
    <w:rsid w:val="006F4A28"/>
    <w:rsid w:val="006F6C15"/>
    <w:rsid w:val="007073BF"/>
    <w:rsid w:val="007114B8"/>
    <w:rsid w:val="007154F4"/>
    <w:rsid w:val="007265EB"/>
    <w:rsid w:val="00730045"/>
    <w:rsid w:val="00743649"/>
    <w:rsid w:val="00746B0F"/>
    <w:rsid w:val="007503F8"/>
    <w:rsid w:val="00761189"/>
    <w:rsid w:val="00782434"/>
    <w:rsid w:val="007961A6"/>
    <w:rsid w:val="007A2591"/>
    <w:rsid w:val="007A34F8"/>
    <w:rsid w:val="007A6E51"/>
    <w:rsid w:val="007C007B"/>
    <w:rsid w:val="007C2BA9"/>
    <w:rsid w:val="007D4659"/>
    <w:rsid w:val="007D5F84"/>
    <w:rsid w:val="007E219B"/>
    <w:rsid w:val="00806F78"/>
    <w:rsid w:val="00810E54"/>
    <w:rsid w:val="008246CE"/>
    <w:rsid w:val="0082542B"/>
    <w:rsid w:val="00825C8E"/>
    <w:rsid w:val="00825F0A"/>
    <w:rsid w:val="00827E12"/>
    <w:rsid w:val="00830D42"/>
    <w:rsid w:val="008422F6"/>
    <w:rsid w:val="00845935"/>
    <w:rsid w:val="00851C57"/>
    <w:rsid w:val="00851EA4"/>
    <w:rsid w:val="0085429D"/>
    <w:rsid w:val="0086129F"/>
    <w:rsid w:val="008735C8"/>
    <w:rsid w:val="008875C3"/>
    <w:rsid w:val="00891068"/>
    <w:rsid w:val="008970D7"/>
    <w:rsid w:val="008A0A40"/>
    <w:rsid w:val="008A2D31"/>
    <w:rsid w:val="008B18CE"/>
    <w:rsid w:val="008C2D81"/>
    <w:rsid w:val="008C3535"/>
    <w:rsid w:val="008C5F8B"/>
    <w:rsid w:val="008D02C7"/>
    <w:rsid w:val="008D1504"/>
    <w:rsid w:val="008D3062"/>
    <w:rsid w:val="008D3D5D"/>
    <w:rsid w:val="008F1FA9"/>
    <w:rsid w:val="0090034D"/>
    <w:rsid w:val="00906C2A"/>
    <w:rsid w:val="009174B0"/>
    <w:rsid w:val="0092591D"/>
    <w:rsid w:val="00932F4A"/>
    <w:rsid w:val="00932FFD"/>
    <w:rsid w:val="009511EF"/>
    <w:rsid w:val="009729DA"/>
    <w:rsid w:val="00973765"/>
    <w:rsid w:val="00981F0B"/>
    <w:rsid w:val="00984D42"/>
    <w:rsid w:val="00997698"/>
    <w:rsid w:val="009A0D24"/>
    <w:rsid w:val="009A38BF"/>
    <w:rsid w:val="009B1196"/>
    <w:rsid w:val="009B12A1"/>
    <w:rsid w:val="009B377C"/>
    <w:rsid w:val="009C5AD5"/>
    <w:rsid w:val="009C7870"/>
    <w:rsid w:val="009D3E67"/>
    <w:rsid w:val="009D66D8"/>
    <w:rsid w:val="009F1C31"/>
    <w:rsid w:val="009F3EAC"/>
    <w:rsid w:val="009F711D"/>
    <w:rsid w:val="00A04873"/>
    <w:rsid w:val="00A07AB9"/>
    <w:rsid w:val="00A163C3"/>
    <w:rsid w:val="00A24D3D"/>
    <w:rsid w:val="00A25915"/>
    <w:rsid w:val="00A424BB"/>
    <w:rsid w:val="00A707BD"/>
    <w:rsid w:val="00A7776F"/>
    <w:rsid w:val="00A7798D"/>
    <w:rsid w:val="00AC7DF6"/>
    <w:rsid w:val="00AE162C"/>
    <w:rsid w:val="00AF1697"/>
    <w:rsid w:val="00B0261C"/>
    <w:rsid w:val="00B072FA"/>
    <w:rsid w:val="00B265AB"/>
    <w:rsid w:val="00B31C72"/>
    <w:rsid w:val="00B32B81"/>
    <w:rsid w:val="00B32E11"/>
    <w:rsid w:val="00B3482C"/>
    <w:rsid w:val="00B40424"/>
    <w:rsid w:val="00B44F6F"/>
    <w:rsid w:val="00B662EC"/>
    <w:rsid w:val="00B66F37"/>
    <w:rsid w:val="00B80956"/>
    <w:rsid w:val="00B85AE0"/>
    <w:rsid w:val="00B94D0D"/>
    <w:rsid w:val="00BA3F3E"/>
    <w:rsid w:val="00BB7693"/>
    <w:rsid w:val="00BC662C"/>
    <w:rsid w:val="00BC6D0D"/>
    <w:rsid w:val="00BC73BE"/>
    <w:rsid w:val="00BD1205"/>
    <w:rsid w:val="00BE5935"/>
    <w:rsid w:val="00BE5942"/>
    <w:rsid w:val="00BE78F6"/>
    <w:rsid w:val="00BF2830"/>
    <w:rsid w:val="00C0603D"/>
    <w:rsid w:val="00C069B1"/>
    <w:rsid w:val="00C07D35"/>
    <w:rsid w:val="00C1437F"/>
    <w:rsid w:val="00C20D20"/>
    <w:rsid w:val="00C22831"/>
    <w:rsid w:val="00C23C71"/>
    <w:rsid w:val="00C27C81"/>
    <w:rsid w:val="00C40120"/>
    <w:rsid w:val="00C449A2"/>
    <w:rsid w:val="00C50C65"/>
    <w:rsid w:val="00C56861"/>
    <w:rsid w:val="00C56BBB"/>
    <w:rsid w:val="00C608D6"/>
    <w:rsid w:val="00C808F0"/>
    <w:rsid w:val="00C84D17"/>
    <w:rsid w:val="00C87E3D"/>
    <w:rsid w:val="00C90FCE"/>
    <w:rsid w:val="00C91B2E"/>
    <w:rsid w:val="00C96C89"/>
    <w:rsid w:val="00C97C0C"/>
    <w:rsid w:val="00CA218E"/>
    <w:rsid w:val="00CA5062"/>
    <w:rsid w:val="00CA5997"/>
    <w:rsid w:val="00CA75D8"/>
    <w:rsid w:val="00CB2498"/>
    <w:rsid w:val="00CB5B4A"/>
    <w:rsid w:val="00CC5B4B"/>
    <w:rsid w:val="00CC64AA"/>
    <w:rsid w:val="00CC6DB5"/>
    <w:rsid w:val="00CD4FC9"/>
    <w:rsid w:val="00CE6636"/>
    <w:rsid w:val="00D01EE2"/>
    <w:rsid w:val="00D13DA7"/>
    <w:rsid w:val="00D2665E"/>
    <w:rsid w:val="00D33209"/>
    <w:rsid w:val="00D36563"/>
    <w:rsid w:val="00D40D06"/>
    <w:rsid w:val="00D422A2"/>
    <w:rsid w:val="00D42523"/>
    <w:rsid w:val="00D5308C"/>
    <w:rsid w:val="00D60BFD"/>
    <w:rsid w:val="00D64BD6"/>
    <w:rsid w:val="00D650EA"/>
    <w:rsid w:val="00D6576C"/>
    <w:rsid w:val="00D67647"/>
    <w:rsid w:val="00D73E50"/>
    <w:rsid w:val="00D76D79"/>
    <w:rsid w:val="00D9307D"/>
    <w:rsid w:val="00DB3B09"/>
    <w:rsid w:val="00DC1913"/>
    <w:rsid w:val="00DC1F9B"/>
    <w:rsid w:val="00DE05B2"/>
    <w:rsid w:val="00DE3886"/>
    <w:rsid w:val="00DE3A63"/>
    <w:rsid w:val="00DF39F7"/>
    <w:rsid w:val="00DF4117"/>
    <w:rsid w:val="00E13DBD"/>
    <w:rsid w:val="00E175AD"/>
    <w:rsid w:val="00E30298"/>
    <w:rsid w:val="00E3320D"/>
    <w:rsid w:val="00E355D5"/>
    <w:rsid w:val="00E407ED"/>
    <w:rsid w:val="00E475B7"/>
    <w:rsid w:val="00E512C5"/>
    <w:rsid w:val="00E522C4"/>
    <w:rsid w:val="00E64754"/>
    <w:rsid w:val="00E650AC"/>
    <w:rsid w:val="00E65D55"/>
    <w:rsid w:val="00E71E05"/>
    <w:rsid w:val="00E87203"/>
    <w:rsid w:val="00E909C3"/>
    <w:rsid w:val="00E92EAA"/>
    <w:rsid w:val="00E96C0F"/>
    <w:rsid w:val="00E979E8"/>
    <w:rsid w:val="00EB36D3"/>
    <w:rsid w:val="00EB4F16"/>
    <w:rsid w:val="00EC0F3A"/>
    <w:rsid w:val="00ED6DC9"/>
    <w:rsid w:val="00ED76A8"/>
    <w:rsid w:val="00EE1CBD"/>
    <w:rsid w:val="00EF53C8"/>
    <w:rsid w:val="00EF7BD6"/>
    <w:rsid w:val="00F06642"/>
    <w:rsid w:val="00F071AD"/>
    <w:rsid w:val="00F2103D"/>
    <w:rsid w:val="00F312BC"/>
    <w:rsid w:val="00F35433"/>
    <w:rsid w:val="00F472C3"/>
    <w:rsid w:val="00F55C07"/>
    <w:rsid w:val="00F60FBD"/>
    <w:rsid w:val="00F610B5"/>
    <w:rsid w:val="00F6655A"/>
    <w:rsid w:val="00F74E28"/>
    <w:rsid w:val="00F750E1"/>
    <w:rsid w:val="00F754E6"/>
    <w:rsid w:val="00F8093C"/>
    <w:rsid w:val="00FA2CF3"/>
    <w:rsid w:val="00FB0D4F"/>
    <w:rsid w:val="00FB12F2"/>
    <w:rsid w:val="00FB3A22"/>
    <w:rsid w:val="00FC1BC3"/>
    <w:rsid w:val="00FC6AA1"/>
    <w:rsid w:val="00FE40DA"/>
    <w:rsid w:val="00FF2794"/>
    <w:rsid w:val="00FF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54E6"/>
    <w:pPr>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qFormat/>
    <w:rsid w:val="00F754E6"/>
    <w:pPr>
      <w:keepNext/>
      <w:outlineLvl w:val="0"/>
    </w:pPr>
    <w:rPr>
      <w:sz w:val="24"/>
    </w:rPr>
  </w:style>
  <w:style w:type="paragraph" w:styleId="20">
    <w:name w:val="heading 2"/>
    <w:basedOn w:val="a1"/>
    <w:next w:val="a1"/>
    <w:link w:val="21"/>
    <w:qFormat/>
    <w:rsid w:val="00F754E6"/>
    <w:pPr>
      <w:keepNext/>
      <w:jc w:val="both"/>
      <w:outlineLvl w:val="1"/>
    </w:pPr>
    <w:rPr>
      <w:b/>
      <w:sz w:val="24"/>
      <w:lang w:val="en-US"/>
    </w:rPr>
  </w:style>
  <w:style w:type="paragraph" w:styleId="30">
    <w:name w:val="heading 3"/>
    <w:basedOn w:val="a1"/>
    <w:next w:val="a1"/>
    <w:link w:val="31"/>
    <w:qFormat/>
    <w:rsid w:val="00F754E6"/>
    <w:pPr>
      <w:keepNext/>
      <w:jc w:val="center"/>
      <w:outlineLvl w:val="2"/>
    </w:pPr>
    <w:rPr>
      <w:b/>
      <w:sz w:val="24"/>
    </w:rPr>
  </w:style>
  <w:style w:type="paragraph" w:styleId="4">
    <w:name w:val="heading 4"/>
    <w:basedOn w:val="a1"/>
    <w:next w:val="a1"/>
    <w:link w:val="40"/>
    <w:qFormat/>
    <w:rsid w:val="00F754E6"/>
    <w:pPr>
      <w:keepNext/>
      <w:ind w:firstLine="720"/>
      <w:jc w:val="both"/>
      <w:outlineLvl w:val="3"/>
    </w:pPr>
    <w:rPr>
      <w:sz w:val="24"/>
    </w:rPr>
  </w:style>
  <w:style w:type="paragraph" w:styleId="5">
    <w:name w:val="heading 5"/>
    <w:basedOn w:val="a1"/>
    <w:next w:val="a1"/>
    <w:link w:val="50"/>
    <w:qFormat/>
    <w:rsid w:val="00F754E6"/>
    <w:pPr>
      <w:keepNext/>
      <w:jc w:val="center"/>
      <w:outlineLvl w:val="4"/>
    </w:pPr>
    <w:rPr>
      <w:b/>
      <w:i/>
      <w:sz w:val="24"/>
    </w:rPr>
  </w:style>
  <w:style w:type="paragraph" w:styleId="6">
    <w:name w:val="heading 6"/>
    <w:basedOn w:val="a1"/>
    <w:next w:val="a1"/>
    <w:link w:val="60"/>
    <w:qFormat/>
    <w:rsid w:val="00F754E6"/>
    <w:pPr>
      <w:keepNext/>
      <w:jc w:val="both"/>
      <w:outlineLvl w:val="5"/>
    </w:pPr>
    <w:rPr>
      <w:i/>
      <w:sz w:val="24"/>
    </w:rPr>
  </w:style>
  <w:style w:type="paragraph" w:styleId="7">
    <w:name w:val="heading 7"/>
    <w:basedOn w:val="a1"/>
    <w:next w:val="a1"/>
    <w:link w:val="70"/>
    <w:qFormat/>
    <w:rsid w:val="00F754E6"/>
    <w:pPr>
      <w:keepNext/>
      <w:jc w:val="both"/>
      <w:outlineLvl w:val="6"/>
    </w:pPr>
    <w:rPr>
      <w:sz w:val="24"/>
    </w:rPr>
  </w:style>
  <w:style w:type="paragraph" w:styleId="8">
    <w:name w:val="heading 8"/>
    <w:basedOn w:val="a1"/>
    <w:next w:val="a1"/>
    <w:link w:val="80"/>
    <w:qFormat/>
    <w:rsid w:val="00F754E6"/>
    <w:pPr>
      <w:keepNext/>
      <w:ind w:left="4956" w:firstLine="708"/>
      <w:outlineLvl w:val="7"/>
    </w:pPr>
    <w:rPr>
      <w:sz w:val="24"/>
    </w:rPr>
  </w:style>
  <w:style w:type="paragraph" w:styleId="9">
    <w:name w:val="heading 9"/>
    <w:basedOn w:val="a1"/>
    <w:next w:val="a1"/>
    <w:link w:val="90"/>
    <w:qFormat/>
    <w:rsid w:val="00F754E6"/>
    <w:pPr>
      <w:keepNext/>
      <w:outlineLvl w:val="8"/>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7E2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semiHidden/>
    <w:unhideWhenUsed/>
    <w:rsid w:val="007E219B"/>
    <w:rPr>
      <w:rFonts w:ascii="Tahoma" w:hAnsi="Tahoma" w:cs="Tahoma"/>
      <w:sz w:val="16"/>
      <w:szCs w:val="16"/>
    </w:rPr>
  </w:style>
  <w:style w:type="character" w:customStyle="1" w:styleId="a7">
    <w:name w:val="Текст выноски Знак"/>
    <w:basedOn w:val="a2"/>
    <w:link w:val="a6"/>
    <w:uiPriority w:val="99"/>
    <w:semiHidden/>
    <w:rsid w:val="007E219B"/>
    <w:rPr>
      <w:rFonts w:ascii="Tahoma" w:hAnsi="Tahoma" w:cs="Tahoma"/>
      <w:sz w:val="16"/>
      <w:szCs w:val="16"/>
    </w:rPr>
  </w:style>
  <w:style w:type="table" w:customStyle="1" w:styleId="12">
    <w:name w:val="Сетка таблицы1"/>
    <w:basedOn w:val="a3"/>
    <w:next w:val="a5"/>
    <w:uiPriority w:val="59"/>
    <w:rsid w:val="00845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1"/>
    <w:link w:val="a9"/>
    <w:unhideWhenUsed/>
    <w:rsid w:val="00845935"/>
    <w:pPr>
      <w:tabs>
        <w:tab w:val="center" w:pos="4677"/>
        <w:tab w:val="right" w:pos="9355"/>
      </w:tabs>
    </w:pPr>
  </w:style>
  <w:style w:type="character" w:customStyle="1" w:styleId="a9">
    <w:name w:val="Верхний колонтитул Знак"/>
    <w:basedOn w:val="a2"/>
    <w:link w:val="a8"/>
    <w:rsid w:val="00845935"/>
  </w:style>
  <w:style w:type="paragraph" w:styleId="aa">
    <w:name w:val="footer"/>
    <w:basedOn w:val="a1"/>
    <w:link w:val="ab"/>
    <w:uiPriority w:val="99"/>
    <w:unhideWhenUsed/>
    <w:rsid w:val="00845935"/>
    <w:pPr>
      <w:tabs>
        <w:tab w:val="center" w:pos="4677"/>
        <w:tab w:val="right" w:pos="9355"/>
      </w:tabs>
    </w:pPr>
  </w:style>
  <w:style w:type="character" w:customStyle="1" w:styleId="ab">
    <w:name w:val="Нижний колонтитул Знак"/>
    <w:basedOn w:val="a2"/>
    <w:link w:val="aa"/>
    <w:uiPriority w:val="99"/>
    <w:rsid w:val="00845935"/>
  </w:style>
  <w:style w:type="character" w:styleId="ac">
    <w:name w:val="Hyperlink"/>
    <w:basedOn w:val="a2"/>
    <w:unhideWhenUsed/>
    <w:rsid w:val="008D3D5D"/>
    <w:rPr>
      <w:color w:val="0000FF" w:themeColor="hyperlink"/>
      <w:u w:val="single"/>
    </w:rPr>
  </w:style>
  <w:style w:type="paragraph" w:styleId="ad">
    <w:name w:val="List Paragraph"/>
    <w:basedOn w:val="a1"/>
    <w:uiPriority w:val="34"/>
    <w:qFormat/>
    <w:rsid w:val="00C40120"/>
    <w:pPr>
      <w:ind w:left="720"/>
      <w:contextualSpacing/>
    </w:pPr>
  </w:style>
  <w:style w:type="paragraph" w:styleId="ae">
    <w:name w:val="Normal (Web)"/>
    <w:basedOn w:val="a1"/>
    <w:uiPriority w:val="99"/>
    <w:unhideWhenUsed/>
    <w:rsid w:val="00827E12"/>
    <w:pPr>
      <w:spacing w:before="100" w:beforeAutospacing="1" w:after="100" w:afterAutospacing="1"/>
    </w:pPr>
    <w:rPr>
      <w:sz w:val="24"/>
      <w:szCs w:val="24"/>
    </w:rPr>
  </w:style>
  <w:style w:type="character" w:customStyle="1" w:styleId="js-phone-number">
    <w:name w:val="js-phone-number"/>
    <w:basedOn w:val="a2"/>
    <w:rsid w:val="00827E12"/>
  </w:style>
  <w:style w:type="character" w:styleId="af">
    <w:name w:val="Strong"/>
    <w:qFormat/>
    <w:rsid w:val="00EC0F3A"/>
    <w:rPr>
      <w:b/>
      <w:bCs/>
    </w:rPr>
  </w:style>
  <w:style w:type="paragraph" w:customStyle="1" w:styleId="13">
    <w:name w:val="Знак Знак Знак Знак Знак Знак Знак Знак Знак1 Знак"/>
    <w:basedOn w:val="a1"/>
    <w:rsid w:val="00FE40DA"/>
    <w:pPr>
      <w:spacing w:after="160" w:line="240" w:lineRule="exact"/>
    </w:pPr>
    <w:rPr>
      <w:rFonts w:ascii="Verdana" w:hAnsi="Verdana" w:cs="Verdana"/>
      <w:lang w:val="en-US"/>
    </w:rPr>
  </w:style>
  <w:style w:type="character" w:customStyle="1" w:styleId="11">
    <w:name w:val="Заголовок 1 Знак"/>
    <w:basedOn w:val="a2"/>
    <w:link w:val="10"/>
    <w:rsid w:val="00F754E6"/>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F754E6"/>
    <w:rPr>
      <w:rFonts w:ascii="Times New Roman" w:eastAsia="Times New Roman" w:hAnsi="Times New Roman" w:cs="Times New Roman"/>
      <w:b/>
      <w:sz w:val="24"/>
      <w:szCs w:val="20"/>
      <w:lang w:val="en-US" w:eastAsia="ru-RU"/>
    </w:rPr>
  </w:style>
  <w:style w:type="character" w:customStyle="1" w:styleId="31">
    <w:name w:val="Заголовок 3 Знак"/>
    <w:basedOn w:val="a2"/>
    <w:link w:val="30"/>
    <w:rsid w:val="00F754E6"/>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F754E6"/>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F754E6"/>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rsid w:val="00F754E6"/>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F754E6"/>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F754E6"/>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F754E6"/>
    <w:rPr>
      <w:rFonts w:ascii="Arial" w:eastAsia="Times New Roman" w:hAnsi="Arial" w:cs="Times New Roman"/>
      <w:b/>
      <w:sz w:val="36"/>
      <w:szCs w:val="20"/>
      <w:lang w:eastAsia="ru-RU"/>
    </w:rPr>
  </w:style>
  <w:style w:type="paragraph" w:styleId="af0">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Знак Знак Знак Знак Знак Знак Зн"/>
    <w:basedOn w:val="a1"/>
    <w:link w:val="22"/>
    <w:rsid w:val="00F754E6"/>
    <w:pPr>
      <w:jc w:val="both"/>
    </w:pPr>
    <w:rPr>
      <w:sz w:val="24"/>
    </w:rPr>
  </w:style>
  <w:style w:type="character" w:customStyle="1" w:styleId="af1">
    <w:name w:val="Основной текст Знак"/>
    <w:basedOn w:val="a2"/>
    <w:uiPriority w:val="99"/>
    <w:semiHidden/>
    <w:rsid w:val="00F754E6"/>
    <w:rPr>
      <w:rFonts w:ascii="Times New Roman" w:eastAsia="Times New Roman" w:hAnsi="Times New Roman" w:cs="Times New Roman"/>
      <w:sz w:val="20"/>
      <w:szCs w:val="20"/>
      <w:lang w:eastAsia="ru-RU"/>
    </w:rPr>
  </w:style>
  <w:style w:type="paragraph" w:styleId="23">
    <w:name w:val="Body Text 2"/>
    <w:basedOn w:val="a1"/>
    <w:link w:val="24"/>
    <w:rsid w:val="00F754E6"/>
    <w:pPr>
      <w:jc w:val="center"/>
    </w:pPr>
    <w:rPr>
      <w:b/>
      <w:sz w:val="72"/>
      <w:lang w:val="en-US"/>
    </w:rPr>
  </w:style>
  <w:style w:type="character" w:customStyle="1" w:styleId="24">
    <w:name w:val="Основной текст 2 Знак"/>
    <w:basedOn w:val="a2"/>
    <w:link w:val="23"/>
    <w:rsid w:val="00F754E6"/>
    <w:rPr>
      <w:rFonts w:ascii="Times New Roman" w:eastAsia="Times New Roman" w:hAnsi="Times New Roman" w:cs="Times New Roman"/>
      <w:b/>
      <w:sz w:val="72"/>
      <w:szCs w:val="20"/>
      <w:lang w:val="en-US" w:eastAsia="ru-RU"/>
    </w:rPr>
  </w:style>
  <w:style w:type="character" w:styleId="af2">
    <w:name w:val="page number"/>
    <w:basedOn w:val="a2"/>
    <w:rsid w:val="00F754E6"/>
  </w:style>
  <w:style w:type="paragraph" w:styleId="32">
    <w:name w:val="Body Text 3"/>
    <w:basedOn w:val="a1"/>
    <w:link w:val="33"/>
    <w:rsid w:val="00F754E6"/>
    <w:pPr>
      <w:jc w:val="center"/>
    </w:pPr>
    <w:rPr>
      <w:b/>
      <w:sz w:val="24"/>
    </w:rPr>
  </w:style>
  <w:style w:type="character" w:customStyle="1" w:styleId="33">
    <w:name w:val="Основной текст 3 Знак"/>
    <w:basedOn w:val="a2"/>
    <w:link w:val="32"/>
    <w:rsid w:val="00F754E6"/>
    <w:rPr>
      <w:rFonts w:ascii="Times New Roman" w:eastAsia="Times New Roman" w:hAnsi="Times New Roman" w:cs="Times New Roman"/>
      <w:b/>
      <w:sz w:val="24"/>
      <w:szCs w:val="20"/>
      <w:lang w:eastAsia="ru-RU"/>
    </w:rPr>
  </w:style>
  <w:style w:type="paragraph" w:styleId="a0">
    <w:name w:val="List Bullet"/>
    <w:basedOn w:val="a1"/>
    <w:autoRedefine/>
    <w:rsid w:val="00F754E6"/>
    <w:pPr>
      <w:numPr>
        <w:numId w:val="4"/>
      </w:numPr>
    </w:pPr>
  </w:style>
  <w:style w:type="paragraph" w:styleId="af3">
    <w:name w:val="Body Text Indent"/>
    <w:basedOn w:val="a1"/>
    <w:link w:val="af4"/>
    <w:rsid w:val="00F754E6"/>
    <w:pPr>
      <w:ind w:firstLine="708"/>
      <w:jc w:val="both"/>
    </w:pPr>
    <w:rPr>
      <w:rFonts w:ascii="Arial" w:hAnsi="Arial"/>
      <w:sz w:val="24"/>
    </w:rPr>
  </w:style>
  <w:style w:type="character" w:customStyle="1" w:styleId="af4">
    <w:name w:val="Основной текст с отступом Знак"/>
    <w:basedOn w:val="a2"/>
    <w:link w:val="af3"/>
    <w:rsid w:val="00F754E6"/>
    <w:rPr>
      <w:rFonts w:ascii="Arial" w:eastAsia="Times New Roman" w:hAnsi="Arial" w:cs="Times New Roman"/>
      <w:sz w:val="24"/>
      <w:szCs w:val="20"/>
      <w:lang w:eastAsia="ru-RU"/>
    </w:rPr>
  </w:style>
  <w:style w:type="paragraph" w:styleId="25">
    <w:name w:val="Body Text Indent 2"/>
    <w:basedOn w:val="a1"/>
    <w:link w:val="26"/>
    <w:rsid w:val="00F754E6"/>
    <w:pPr>
      <w:ind w:firstLine="720"/>
      <w:jc w:val="both"/>
    </w:pPr>
    <w:rPr>
      <w:sz w:val="24"/>
    </w:rPr>
  </w:style>
  <w:style w:type="character" w:customStyle="1" w:styleId="26">
    <w:name w:val="Основной текст с отступом 2 Знак"/>
    <w:basedOn w:val="a2"/>
    <w:link w:val="25"/>
    <w:rsid w:val="00F754E6"/>
    <w:rPr>
      <w:rFonts w:ascii="Times New Roman" w:eastAsia="Times New Roman" w:hAnsi="Times New Roman" w:cs="Times New Roman"/>
      <w:sz w:val="24"/>
      <w:szCs w:val="20"/>
      <w:lang w:eastAsia="ru-RU"/>
    </w:rPr>
  </w:style>
  <w:style w:type="character" w:styleId="af5">
    <w:name w:val="FollowedHyperlink"/>
    <w:rsid w:val="00F754E6"/>
    <w:rPr>
      <w:color w:val="800080"/>
      <w:u w:val="single"/>
    </w:rPr>
  </w:style>
  <w:style w:type="paragraph" w:styleId="af6">
    <w:name w:val="Title"/>
    <w:basedOn w:val="a1"/>
    <w:link w:val="af7"/>
    <w:qFormat/>
    <w:rsid w:val="00F754E6"/>
    <w:pPr>
      <w:jc w:val="center"/>
    </w:pPr>
    <w:rPr>
      <w:b/>
      <w:sz w:val="24"/>
    </w:rPr>
  </w:style>
  <w:style w:type="character" w:customStyle="1" w:styleId="af7">
    <w:name w:val="Название Знак"/>
    <w:basedOn w:val="a2"/>
    <w:link w:val="af6"/>
    <w:rsid w:val="00F754E6"/>
    <w:rPr>
      <w:rFonts w:ascii="Times New Roman" w:eastAsia="Times New Roman" w:hAnsi="Times New Roman" w:cs="Times New Roman"/>
      <w:b/>
      <w:sz w:val="24"/>
      <w:szCs w:val="20"/>
      <w:lang w:eastAsia="ru-RU"/>
    </w:rPr>
  </w:style>
  <w:style w:type="paragraph" w:styleId="af8">
    <w:name w:val="Subtitle"/>
    <w:basedOn w:val="a1"/>
    <w:link w:val="af9"/>
    <w:qFormat/>
    <w:rsid w:val="00F754E6"/>
    <w:pPr>
      <w:jc w:val="both"/>
    </w:pPr>
    <w:rPr>
      <w:b/>
      <w:sz w:val="24"/>
    </w:rPr>
  </w:style>
  <w:style w:type="character" w:customStyle="1" w:styleId="af9">
    <w:name w:val="Подзаголовок Знак"/>
    <w:basedOn w:val="a2"/>
    <w:link w:val="af8"/>
    <w:rsid w:val="00F754E6"/>
    <w:rPr>
      <w:rFonts w:ascii="Times New Roman" w:eastAsia="Times New Roman" w:hAnsi="Times New Roman" w:cs="Times New Roman"/>
      <w:b/>
      <w:sz w:val="24"/>
      <w:szCs w:val="20"/>
      <w:lang w:eastAsia="ru-RU"/>
    </w:rPr>
  </w:style>
  <w:style w:type="paragraph" w:styleId="34">
    <w:name w:val="Body Text Indent 3"/>
    <w:basedOn w:val="a1"/>
    <w:link w:val="35"/>
    <w:rsid w:val="00F754E6"/>
    <w:pPr>
      <w:ind w:firstLine="720"/>
      <w:jc w:val="center"/>
    </w:pPr>
    <w:rPr>
      <w:b/>
      <w:sz w:val="24"/>
    </w:rPr>
  </w:style>
  <w:style w:type="character" w:customStyle="1" w:styleId="35">
    <w:name w:val="Основной текст с отступом 3 Знак"/>
    <w:basedOn w:val="a2"/>
    <w:link w:val="34"/>
    <w:rsid w:val="00F754E6"/>
    <w:rPr>
      <w:rFonts w:ascii="Times New Roman" w:eastAsia="Times New Roman" w:hAnsi="Times New Roman" w:cs="Times New Roman"/>
      <w:b/>
      <w:sz w:val="24"/>
      <w:szCs w:val="20"/>
      <w:lang w:eastAsia="ru-RU"/>
    </w:rPr>
  </w:style>
  <w:style w:type="paragraph" w:customStyle="1" w:styleId="afa">
    <w:name w:val="Раздел"/>
    <w:basedOn w:val="a1"/>
    <w:next w:val="afb"/>
    <w:rsid w:val="00F754E6"/>
    <w:pPr>
      <w:tabs>
        <w:tab w:val="num" w:pos="1418"/>
      </w:tabs>
      <w:spacing w:before="120" w:after="120"/>
      <w:ind w:left="680" w:hanging="680"/>
      <w:jc w:val="center"/>
    </w:pPr>
    <w:rPr>
      <w:rFonts w:ascii="Arial Narrow" w:hAnsi="Arial Narrow"/>
      <w:b/>
      <w:caps/>
      <w:sz w:val="32"/>
      <w:szCs w:val="32"/>
    </w:rPr>
  </w:style>
  <w:style w:type="paragraph" w:customStyle="1" w:styleId="afb">
    <w:name w:val="Подраздел"/>
    <w:basedOn w:val="a1"/>
    <w:rsid w:val="00F754E6"/>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F754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caption"/>
    <w:basedOn w:val="a1"/>
    <w:qFormat/>
    <w:rsid w:val="00F754E6"/>
    <w:pPr>
      <w:spacing w:line="240" w:lineRule="atLeast"/>
      <w:ind w:left="360" w:right="4142"/>
      <w:jc w:val="center"/>
    </w:pPr>
    <w:rPr>
      <w:rFonts w:ascii="Arial" w:hAnsi="Arial"/>
      <w:b/>
      <w:color w:val="000080"/>
      <w:sz w:val="22"/>
    </w:rPr>
  </w:style>
  <w:style w:type="paragraph" w:customStyle="1" w:styleId="1">
    <w:name w:val="Стиль1"/>
    <w:basedOn w:val="a1"/>
    <w:rsid w:val="00F754E6"/>
    <w:pPr>
      <w:keepNext/>
      <w:keepLines/>
      <w:widowControl w:val="0"/>
      <w:numPr>
        <w:numId w:val="10"/>
      </w:numPr>
      <w:suppressLineNumbers/>
      <w:suppressAutoHyphens/>
      <w:spacing w:after="60"/>
    </w:pPr>
    <w:rPr>
      <w:b/>
      <w:sz w:val="28"/>
      <w:szCs w:val="24"/>
    </w:rPr>
  </w:style>
  <w:style w:type="numbering" w:styleId="111111">
    <w:name w:val="Outline List 2"/>
    <w:basedOn w:val="a4"/>
    <w:rsid w:val="00F754E6"/>
    <w:pPr>
      <w:numPr>
        <w:numId w:val="9"/>
      </w:numPr>
    </w:pPr>
  </w:style>
  <w:style w:type="paragraph" w:customStyle="1" w:styleId="2">
    <w:name w:val="Стиль2"/>
    <w:basedOn w:val="27"/>
    <w:rsid w:val="00F754E6"/>
    <w:pPr>
      <w:keepNext/>
      <w:keepLines/>
      <w:widowControl w:val="0"/>
      <w:numPr>
        <w:ilvl w:val="1"/>
        <w:numId w:val="10"/>
      </w:numPr>
      <w:suppressLineNumbers/>
      <w:tabs>
        <w:tab w:val="clear" w:pos="1836"/>
        <w:tab w:val="num" w:pos="576"/>
      </w:tabs>
      <w:suppressAutoHyphens/>
      <w:spacing w:after="60"/>
      <w:ind w:left="576"/>
      <w:jc w:val="both"/>
    </w:pPr>
    <w:rPr>
      <w:b/>
      <w:sz w:val="24"/>
    </w:rPr>
  </w:style>
  <w:style w:type="paragraph" w:customStyle="1" w:styleId="3">
    <w:name w:val="Стиль3"/>
    <w:basedOn w:val="25"/>
    <w:rsid w:val="00F754E6"/>
    <w:pPr>
      <w:widowControl w:val="0"/>
      <w:numPr>
        <w:ilvl w:val="2"/>
        <w:numId w:val="10"/>
      </w:numPr>
      <w:adjustRightInd w:val="0"/>
      <w:textAlignment w:val="baseline"/>
    </w:pPr>
  </w:style>
  <w:style w:type="paragraph" w:styleId="27">
    <w:name w:val="List Number 2"/>
    <w:basedOn w:val="a1"/>
    <w:rsid w:val="00F754E6"/>
    <w:pPr>
      <w:tabs>
        <w:tab w:val="num" w:pos="432"/>
      </w:tabs>
      <w:ind w:left="432" w:hanging="432"/>
    </w:pPr>
  </w:style>
  <w:style w:type="paragraph" w:customStyle="1" w:styleId="ConsPlusNormal">
    <w:name w:val="ConsPlusNormal"/>
    <w:rsid w:val="00F754E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
    <w:link w:val="af0"/>
    <w:locked/>
    <w:rsid w:val="00F754E6"/>
    <w:rPr>
      <w:rFonts w:ascii="Times New Roman" w:eastAsia="Times New Roman" w:hAnsi="Times New Roman" w:cs="Times New Roman"/>
      <w:sz w:val="24"/>
      <w:szCs w:val="20"/>
      <w:lang w:eastAsia="ru-RU"/>
    </w:rPr>
  </w:style>
  <w:style w:type="paragraph" w:customStyle="1" w:styleId="14">
    <w:name w:val="Знак1 Знак Знак Знак"/>
    <w:basedOn w:val="a1"/>
    <w:rsid w:val="00F754E6"/>
    <w:pPr>
      <w:spacing w:after="160" w:line="240" w:lineRule="exact"/>
    </w:pPr>
    <w:rPr>
      <w:rFonts w:ascii="Verdana" w:hAnsi="Verdana"/>
      <w:sz w:val="24"/>
      <w:szCs w:val="24"/>
      <w:lang w:val="en-US" w:eastAsia="en-US"/>
    </w:rPr>
  </w:style>
  <w:style w:type="paragraph" w:customStyle="1" w:styleId="210">
    <w:name w:val="Заголовок 2.1"/>
    <w:basedOn w:val="10"/>
    <w:rsid w:val="00F754E6"/>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semiHidden/>
    <w:rsid w:val="00F754E6"/>
    <w:pPr>
      <w:spacing w:after="60"/>
      <w:ind w:left="1920"/>
      <w:jc w:val="both"/>
    </w:pPr>
    <w:rPr>
      <w:sz w:val="24"/>
      <w:szCs w:val="24"/>
    </w:rPr>
  </w:style>
  <w:style w:type="paragraph" w:styleId="afd">
    <w:name w:val="Block Text"/>
    <w:basedOn w:val="a1"/>
    <w:rsid w:val="00F754E6"/>
    <w:pPr>
      <w:spacing w:line="220" w:lineRule="auto"/>
      <w:ind w:left="3360" w:right="3200"/>
      <w:jc w:val="center"/>
    </w:pPr>
    <w:rPr>
      <w:sz w:val="26"/>
    </w:rPr>
  </w:style>
  <w:style w:type="paragraph" w:customStyle="1" w:styleId="310">
    <w:name w:val="Основной текст с отступом 31"/>
    <w:basedOn w:val="a1"/>
    <w:rsid w:val="00F754E6"/>
    <w:pPr>
      <w:ind w:firstLine="720"/>
      <w:jc w:val="center"/>
    </w:pPr>
    <w:rPr>
      <w:b/>
      <w:sz w:val="24"/>
      <w:lang w:eastAsia="ar-SA"/>
    </w:rPr>
  </w:style>
  <w:style w:type="paragraph" w:customStyle="1" w:styleId="ConsNonformat">
    <w:name w:val="ConsNonformat"/>
    <w:rsid w:val="00F754E6"/>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nrede1IhrZeichen">
    <w:name w:val="Anrede1IhrZeichen"/>
    <w:rsid w:val="00F754E6"/>
    <w:rPr>
      <w:rFonts w:ascii="Arial" w:hAnsi="Arial" w:cs="Arial" w:hint="default"/>
      <w:sz w:val="22"/>
      <w:szCs w:val="22"/>
    </w:rPr>
  </w:style>
  <w:style w:type="paragraph" w:customStyle="1" w:styleId="15">
    <w:name w:val="Знак1 Знак Знак Знак Знак Знак Знак"/>
    <w:basedOn w:val="a1"/>
    <w:link w:val="16"/>
    <w:rsid w:val="00F754E6"/>
    <w:pPr>
      <w:spacing w:after="160" w:line="240" w:lineRule="exact"/>
    </w:pPr>
    <w:rPr>
      <w:rFonts w:ascii="Verdana" w:hAnsi="Verdana"/>
      <w:sz w:val="24"/>
      <w:szCs w:val="24"/>
      <w:lang w:val="en-US" w:eastAsia="en-US"/>
    </w:rPr>
  </w:style>
  <w:style w:type="character" w:customStyle="1" w:styleId="16">
    <w:name w:val="Знак1 Знак Знак Знак Знак Знак Знак Знак"/>
    <w:link w:val="15"/>
    <w:rsid w:val="00F754E6"/>
    <w:rPr>
      <w:rFonts w:ascii="Verdana" w:eastAsia="Times New Roman" w:hAnsi="Verdana" w:cs="Times New Roman"/>
      <w:sz w:val="24"/>
      <w:szCs w:val="24"/>
      <w:lang w:val="en-US"/>
    </w:rPr>
  </w:style>
  <w:style w:type="paragraph" w:customStyle="1" w:styleId="110">
    <w:name w:val="Знак1 Знак Знак Знак1"/>
    <w:basedOn w:val="a1"/>
    <w:rsid w:val="00F754E6"/>
    <w:pPr>
      <w:spacing w:after="160" w:line="240" w:lineRule="exact"/>
    </w:pPr>
    <w:rPr>
      <w:rFonts w:ascii="Verdana" w:hAnsi="Verdana"/>
      <w:sz w:val="24"/>
      <w:szCs w:val="24"/>
      <w:lang w:val="en-US" w:eastAsia="en-US"/>
    </w:rPr>
  </w:style>
  <w:style w:type="paragraph" w:customStyle="1" w:styleId="17">
    <w:name w:val="Знак1 Знак Знак Знак Знак Знак Знак Знак Знак Знак"/>
    <w:basedOn w:val="a1"/>
    <w:rsid w:val="00F754E6"/>
    <w:pPr>
      <w:spacing w:after="160" w:line="240" w:lineRule="exact"/>
    </w:pPr>
    <w:rPr>
      <w:rFonts w:ascii="Verdana" w:hAnsi="Verdana"/>
      <w:sz w:val="24"/>
      <w:szCs w:val="24"/>
      <w:lang w:val="en-US" w:eastAsia="en-US"/>
    </w:rPr>
  </w:style>
  <w:style w:type="paragraph" w:styleId="afe">
    <w:name w:val="footnote text"/>
    <w:basedOn w:val="a1"/>
    <w:link w:val="aff"/>
    <w:semiHidden/>
    <w:rsid w:val="00F754E6"/>
  </w:style>
  <w:style w:type="character" w:customStyle="1" w:styleId="aff">
    <w:name w:val="Текст сноски Знак"/>
    <w:basedOn w:val="a2"/>
    <w:link w:val="afe"/>
    <w:semiHidden/>
    <w:rsid w:val="00F754E6"/>
    <w:rPr>
      <w:rFonts w:ascii="Times New Roman" w:eastAsia="Times New Roman" w:hAnsi="Times New Roman" w:cs="Times New Roman"/>
      <w:sz w:val="20"/>
      <w:szCs w:val="20"/>
      <w:lang w:eastAsia="ru-RU"/>
    </w:rPr>
  </w:style>
  <w:style w:type="character" w:styleId="aff0">
    <w:name w:val="footnote reference"/>
    <w:semiHidden/>
    <w:rsid w:val="00F754E6"/>
    <w:rPr>
      <w:vertAlign w:val="superscript"/>
    </w:rPr>
  </w:style>
  <w:style w:type="paragraph" w:customStyle="1" w:styleId="18">
    <w:name w:val="1"/>
    <w:basedOn w:val="a1"/>
    <w:rsid w:val="00F754E6"/>
    <w:pPr>
      <w:spacing w:before="100" w:beforeAutospacing="1" w:after="100" w:afterAutospacing="1"/>
    </w:pPr>
    <w:rPr>
      <w:rFonts w:ascii="Tahoma" w:hAnsi="Tahoma"/>
      <w:lang w:val="en-US" w:eastAsia="en-US"/>
    </w:rPr>
  </w:style>
  <w:style w:type="paragraph" w:customStyle="1" w:styleId="ConsPlusNonformat">
    <w:name w:val="ConsPlusNonformat"/>
    <w:rsid w:val="00F754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9">
    <w:name w:val="Знак1"/>
    <w:basedOn w:val="a1"/>
    <w:rsid w:val="00F754E6"/>
    <w:pPr>
      <w:widowControl w:val="0"/>
      <w:adjustRightInd w:val="0"/>
      <w:spacing w:after="160" w:line="240" w:lineRule="exact"/>
      <w:jc w:val="right"/>
    </w:pPr>
    <w:rPr>
      <w:rFonts w:ascii="Arial" w:hAnsi="Arial" w:cs="Arial"/>
      <w:lang w:val="en-GB" w:eastAsia="en-US"/>
    </w:rPr>
  </w:style>
  <w:style w:type="paragraph" w:styleId="aff1">
    <w:name w:val="No Spacing"/>
    <w:qFormat/>
    <w:rsid w:val="00F754E6"/>
    <w:pPr>
      <w:spacing w:after="0" w:line="240" w:lineRule="auto"/>
    </w:pPr>
    <w:rPr>
      <w:rFonts w:ascii="Calibri" w:eastAsia="Times New Roman" w:hAnsi="Calibri" w:cs="Times New Roman"/>
      <w:lang w:val="en-US" w:bidi="en-US"/>
    </w:rPr>
  </w:style>
  <w:style w:type="paragraph" w:customStyle="1" w:styleId="320">
    <w:name w:val="Основной текст с отступом 32"/>
    <w:basedOn w:val="a1"/>
    <w:rsid w:val="00F754E6"/>
    <w:pPr>
      <w:ind w:firstLine="720"/>
      <w:jc w:val="center"/>
    </w:pPr>
    <w:rPr>
      <w:b/>
      <w:sz w:val="24"/>
      <w:lang w:eastAsia="ar-SA"/>
    </w:rPr>
  </w:style>
  <w:style w:type="paragraph" w:customStyle="1" w:styleId="1a">
    <w:name w:val="Знак Знак Знак Знак Знак Знак1 Знак"/>
    <w:basedOn w:val="a1"/>
    <w:rsid w:val="00F754E6"/>
    <w:pPr>
      <w:spacing w:after="160" w:line="240" w:lineRule="exact"/>
    </w:pPr>
    <w:rPr>
      <w:rFonts w:ascii="Verdana" w:hAnsi="Verdana"/>
      <w:sz w:val="24"/>
      <w:szCs w:val="24"/>
      <w:lang w:val="en-US" w:eastAsia="en-US"/>
    </w:rPr>
  </w:style>
  <w:style w:type="paragraph" w:customStyle="1" w:styleId="28">
    <w:name w:val="Знак2"/>
    <w:basedOn w:val="a1"/>
    <w:rsid w:val="00F754E6"/>
    <w:pPr>
      <w:spacing w:after="160" w:line="240" w:lineRule="exact"/>
    </w:pPr>
    <w:rPr>
      <w:rFonts w:ascii="Verdana" w:hAnsi="Verdana"/>
      <w:sz w:val="24"/>
      <w:szCs w:val="24"/>
      <w:lang w:val="en-US" w:eastAsia="en-US"/>
    </w:rPr>
  </w:style>
  <w:style w:type="paragraph" w:customStyle="1" w:styleId="211">
    <w:name w:val="Основной текст 21"/>
    <w:basedOn w:val="a1"/>
    <w:rsid w:val="00F754E6"/>
    <w:pPr>
      <w:suppressAutoHyphens/>
      <w:jc w:val="center"/>
    </w:pPr>
    <w:rPr>
      <w:sz w:val="24"/>
      <w:lang w:eastAsia="ar-SA"/>
    </w:rPr>
  </w:style>
  <w:style w:type="paragraph" w:styleId="a">
    <w:name w:val="List Number"/>
    <w:basedOn w:val="a1"/>
    <w:rsid w:val="00F754E6"/>
    <w:pPr>
      <w:numPr>
        <w:numId w:val="22"/>
      </w:numPr>
    </w:pPr>
  </w:style>
  <w:style w:type="paragraph" w:customStyle="1" w:styleId="phNormal">
    <w:name w:val="ph_Normal"/>
    <w:basedOn w:val="a1"/>
    <w:rsid w:val="00F754E6"/>
    <w:pPr>
      <w:suppressAutoHyphens/>
      <w:spacing w:line="360" w:lineRule="auto"/>
      <w:ind w:firstLine="851"/>
      <w:jc w:val="both"/>
    </w:pPr>
    <w:rPr>
      <w:sz w:val="24"/>
      <w:szCs w:val="24"/>
      <w:lang w:eastAsia="ar-SA"/>
    </w:rPr>
  </w:style>
  <w:style w:type="paragraph" w:customStyle="1" w:styleId="phList">
    <w:name w:val="ph_List"/>
    <w:basedOn w:val="phNormal"/>
    <w:rsid w:val="00F754E6"/>
    <w:pPr>
      <w:numPr>
        <w:numId w:val="23"/>
      </w:numPr>
    </w:pPr>
    <w:rPr>
      <w:lang w:val="en-US"/>
    </w:rPr>
  </w:style>
  <w:style w:type="paragraph" w:customStyle="1" w:styleId="phList2">
    <w:name w:val="ph_List2"/>
    <w:basedOn w:val="phNormal"/>
    <w:rsid w:val="00F754E6"/>
    <w:pPr>
      <w:ind w:left="720" w:hanging="360"/>
    </w:pPr>
  </w:style>
  <w:style w:type="paragraph" w:customStyle="1" w:styleId="phTable">
    <w:name w:val="ph_Table"/>
    <w:basedOn w:val="phNormal"/>
    <w:next w:val="phNormal"/>
    <w:rsid w:val="00F754E6"/>
    <w:pPr>
      <w:keepNext/>
      <w:spacing w:line="240" w:lineRule="auto"/>
      <w:ind w:firstLine="0"/>
      <w:jc w:val="center"/>
    </w:pPr>
    <w:rPr>
      <w:b/>
    </w:rPr>
  </w:style>
  <w:style w:type="paragraph" w:customStyle="1" w:styleId="phTableBig">
    <w:name w:val="ph_TableBig"/>
    <w:basedOn w:val="phTable"/>
    <w:next w:val="phNormal"/>
    <w:rsid w:val="00F754E6"/>
    <w:pPr>
      <w:jc w:val="right"/>
    </w:pPr>
  </w:style>
  <w:style w:type="paragraph" w:customStyle="1" w:styleId="phTableText">
    <w:name w:val="ph_TableText"/>
    <w:basedOn w:val="phNormal"/>
    <w:rsid w:val="00F754E6"/>
    <w:pPr>
      <w:spacing w:line="240" w:lineRule="auto"/>
      <w:ind w:firstLine="0"/>
      <w:jc w:val="left"/>
    </w:pPr>
  </w:style>
  <w:style w:type="paragraph" w:styleId="aff2">
    <w:name w:val="Document Map"/>
    <w:basedOn w:val="a1"/>
    <w:link w:val="aff3"/>
    <w:semiHidden/>
    <w:rsid w:val="00F754E6"/>
    <w:pPr>
      <w:shd w:val="clear" w:color="auto" w:fill="000080"/>
    </w:pPr>
    <w:rPr>
      <w:rFonts w:ascii="Tahoma" w:hAnsi="Tahoma" w:cs="Tahoma"/>
    </w:rPr>
  </w:style>
  <w:style w:type="character" w:customStyle="1" w:styleId="aff3">
    <w:name w:val="Схема документа Знак"/>
    <w:basedOn w:val="a2"/>
    <w:link w:val="aff2"/>
    <w:semiHidden/>
    <w:rsid w:val="00F754E6"/>
    <w:rPr>
      <w:rFonts w:ascii="Tahoma" w:eastAsia="Times New Roman" w:hAnsi="Tahoma" w:cs="Tahoma"/>
      <w:sz w:val="20"/>
      <w:szCs w:val="20"/>
      <w:shd w:val="clear" w:color="auto" w:fill="000080"/>
      <w:lang w:eastAsia="ru-RU"/>
    </w:rPr>
  </w:style>
  <w:style w:type="paragraph" w:styleId="aff4">
    <w:name w:val="Plain Text"/>
    <w:aliases w:val="Знак21, Знак2"/>
    <w:basedOn w:val="a1"/>
    <w:link w:val="aff5"/>
    <w:rsid w:val="00F754E6"/>
    <w:rPr>
      <w:rFonts w:ascii="Courier New" w:hAnsi="Courier New"/>
    </w:rPr>
  </w:style>
  <w:style w:type="character" w:customStyle="1" w:styleId="aff5">
    <w:name w:val="Текст Знак"/>
    <w:aliases w:val="Знак21 Знак, Знак2 Знак"/>
    <w:basedOn w:val="a2"/>
    <w:link w:val="aff4"/>
    <w:rsid w:val="00F754E6"/>
    <w:rPr>
      <w:rFonts w:ascii="Courier New" w:eastAsia="Times New Roman" w:hAnsi="Courier New" w:cs="Times New Roman"/>
      <w:sz w:val="20"/>
      <w:szCs w:val="20"/>
      <w:lang w:eastAsia="ru-RU"/>
    </w:rPr>
  </w:style>
  <w:style w:type="paragraph" w:customStyle="1" w:styleId="111">
    <w:name w:val="Знак Знак Знак Знак Знак Знак Знак Знак Знак1 Знак1"/>
    <w:basedOn w:val="a1"/>
    <w:rsid w:val="00F754E6"/>
    <w:pPr>
      <w:spacing w:after="160" w:line="240" w:lineRule="exact"/>
    </w:pPr>
    <w:rPr>
      <w:rFonts w:ascii="Verdana" w:hAnsi="Verdana" w:cs="Verdana"/>
      <w:lang w:val="en-US" w:eastAsia="en-US"/>
    </w:rPr>
  </w:style>
  <w:style w:type="character" w:customStyle="1" w:styleId="71">
    <w:name w:val="Знак Знак7"/>
    <w:locked/>
    <w:rsid w:val="00F754E6"/>
    <w:rPr>
      <w:rFonts w:ascii="Courier New" w:hAnsi="Courier New"/>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54E6"/>
    <w:pPr>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qFormat/>
    <w:rsid w:val="00F754E6"/>
    <w:pPr>
      <w:keepNext/>
      <w:outlineLvl w:val="0"/>
    </w:pPr>
    <w:rPr>
      <w:sz w:val="24"/>
    </w:rPr>
  </w:style>
  <w:style w:type="paragraph" w:styleId="20">
    <w:name w:val="heading 2"/>
    <w:basedOn w:val="a1"/>
    <w:next w:val="a1"/>
    <w:link w:val="21"/>
    <w:qFormat/>
    <w:rsid w:val="00F754E6"/>
    <w:pPr>
      <w:keepNext/>
      <w:jc w:val="both"/>
      <w:outlineLvl w:val="1"/>
    </w:pPr>
    <w:rPr>
      <w:b/>
      <w:sz w:val="24"/>
      <w:lang w:val="en-US"/>
    </w:rPr>
  </w:style>
  <w:style w:type="paragraph" w:styleId="30">
    <w:name w:val="heading 3"/>
    <w:basedOn w:val="a1"/>
    <w:next w:val="a1"/>
    <w:link w:val="31"/>
    <w:qFormat/>
    <w:rsid w:val="00F754E6"/>
    <w:pPr>
      <w:keepNext/>
      <w:jc w:val="center"/>
      <w:outlineLvl w:val="2"/>
    </w:pPr>
    <w:rPr>
      <w:b/>
      <w:sz w:val="24"/>
    </w:rPr>
  </w:style>
  <w:style w:type="paragraph" w:styleId="4">
    <w:name w:val="heading 4"/>
    <w:basedOn w:val="a1"/>
    <w:next w:val="a1"/>
    <w:link w:val="40"/>
    <w:qFormat/>
    <w:rsid w:val="00F754E6"/>
    <w:pPr>
      <w:keepNext/>
      <w:ind w:firstLine="720"/>
      <w:jc w:val="both"/>
      <w:outlineLvl w:val="3"/>
    </w:pPr>
    <w:rPr>
      <w:sz w:val="24"/>
    </w:rPr>
  </w:style>
  <w:style w:type="paragraph" w:styleId="5">
    <w:name w:val="heading 5"/>
    <w:basedOn w:val="a1"/>
    <w:next w:val="a1"/>
    <w:link w:val="50"/>
    <w:qFormat/>
    <w:rsid w:val="00F754E6"/>
    <w:pPr>
      <w:keepNext/>
      <w:jc w:val="center"/>
      <w:outlineLvl w:val="4"/>
    </w:pPr>
    <w:rPr>
      <w:b/>
      <w:i/>
      <w:sz w:val="24"/>
    </w:rPr>
  </w:style>
  <w:style w:type="paragraph" w:styleId="6">
    <w:name w:val="heading 6"/>
    <w:basedOn w:val="a1"/>
    <w:next w:val="a1"/>
    <w:link w:val="60"/>
    <w:qFormat/>
    <w:rsid w:val="00F754E6"/>
    <w:pPr>
      <w:keepNext/>
      <w:jc w:val="both"/>
      <w:outlineLvl w:val="5"/>
    </w:pPr>
    <w:rPr>
      <w:i/>
      <w:sz w:val="24"/>
    </w:rPr>
  </w:style>
  <w:style w:type="paragraph" w:styleId="7">
    <w:name w:val="heading 7"/>
    <w:basedOn w:val="a1"/>
    <w:next w:val="a1"/>
    <w:link w:val="70"/>
    <w:qFormat/>
    <w:rsid w:val="00F754E6"/>
    <w:pPr>
      <w:keepNext/>
      <w:jc w:val="both"/>
      <w:outlineLvl w:val="6"/>
    </w:pPr>
    <w:rPr>
      <w:sz w:val="24"/>
    </w:rPr>
  </w:style>
  <w:style w:type="paragraph" w:styleId="8">
    <w:name w:val="heading 8"/>
    <w:basedOn w:val="a1"/>
    <w:next w:val="a1"/>
    <w:link w:val="80"/>
    <w:qFormat/>
    <w:rsid w:val="00F754E6"/>
    <w:pPr>
      <w:keepNext/>
      <w:ind w:left="4956" w:firstLine="708"/>
      <w:outlineLvl w:val="7"/>
    </w:pPr>
    <w:rPr>
      <w:sz w:val="24"/>
    </w:rPr>
  </w:style>
  <w:style w:type="paragraph" w:styleId="9">
    <w:name w:val="heading 9"/>
    <w:basedOn w:val="a1"/>
    <w:next w:val="a1"/>
    <w:link w:val="90"/>
    <w:qFormat/>
    <w:rsid w:val="00F754E6"/>
    <w:pPr>
      <w:keepNext/>
      <w:outlineLvl w:val="8"/>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7E2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semiHidden/>
    <w:unhideWhenUsed/>
    <w:rsid w:val="007E219B"/>
    <w:rPr>
      <w:rFonts w:ascii="Tahoma" w:hAnsi="Tahoma" w:cs="Tahoma"/>
      <w:sz w:val="16"/>
      <w:szCs w:val="16"/>
    </w:rPr>
  </w:style>
  <w:style w:type="character" w:customStyle="1" w:styleId="a7">
    <w:name w:val="Текст выноски Знак"/>
    <w:basedOn w:val="a2"/>
    <w:link w:val="a6"/>
    <w:uiPriority w:val="99"/>
    <w:semiHidden/>
    <w:rsid w:val="007E219B"/>
    <w:rPr>
      <w:rFonts w:ascii="Tahoma" w:hAnsi="Tahoma" w:cs="Tahoma"/>
      <w:sz w:val="16"/>
      <w:szCs w:val="16"/>
    </w:rPr>
  </w:style>
  <w:style w:type="table" w:customStyle="1" w:styleId="12">
    <w:name w:val="Сетка таблицы1"/>
    <w:basedOn w:val="a3"/>
    <w:next w:val="a5"/>
    <w:uiPriority w:val="59"/>
    <w:rsid w:val="00845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1"/>
    <w:link w:val="a9"/>
    <w:unhideWhenUsed/>
    <w:rsid w:val="00845935"/>
    <w:pPr>
      <w:tabs>
        <w:tab w:val="center" w:pos="4677"/>
        <w:tab w:val="right" w:pos="9355"/>
      </w:tabs>
    </w:pPr>
  </w:style>
  <w:style w:type="character" w:customStyle="1" w:styleId="a9">
    <w:name w:val="Верхний колонтитул Знак"/>
    <w:basedOn w:val="a2"/>
    <w:link w:val="a8"/>
    <w:rsid w:val="00845935"/>
  </w:style>
  <w:style w:type="paragraph" w:styleId="aa">
    <w:name w:val="footer"/>
    <w:basedOn w:val="a1"/>
    <w:link w:val="ab"/>
    <w:uiPriority w:val="99"/>
    <w:unhideWhenUsed/>
    <w:rsid w:val="00845935"/>
    <w:pPr>
      <w:tabs>
        <w:tab w:val="center" w:pos="4677"/>
        <w:tab w:val="right" w:pos="9355"/>
      </w:tabs>
    </w:pPr>
  </w:style>
  <w:style w:type="character" w:customStyle="1" w:styleId="ab">
    <w:name w:val="Нижний колонтитул Знак"/>
    <w:basedOn w:val="a2"/>
    <w:link w:val="aa"/>
    <w:uiPriority w:val="99"/>
    <w:rsid w:val="00845935"/>
  </w:style>
  <w:style w:type="character" w:styleId="ac">
    <w:name w:val="Hyperlink"/>
    <w:basedOn w:val="a2"/>
    <w:unhideWhenUsed/>
    <w:rsid w:val="008D3D5D"/>
    <w:rPr>
      <w:color w:val="0000FF" w:themeColor="hyperlink"/>
      <w:u w:val="single"/>
    </w:rPr>
  </w:style>
  <w:style w:type="paragraph" w:styleId="ad">
    <w:name w:val="List Paragraph"/>
    <w:basedOn w:val="a1"/>
    <w:uiPriority w:val="34"/>
    <w:qFormat/>
    <w:rsid w:val="00C40120"/>
    <w:pPr>
      <w:ind w:left="720"/>
      <w:contextualSpacing/>
    </w:pPr>
  </w:style>
  <w:style w:type="paragraph" w:styleId="ae">
    <w:name w:val="Normal (Web)"/>
    <w:basedOn w:val="a1"/>
    <w:uiPriority w:val="99"/>
    <w:unhideWhenUsed/>
    <w:rsid w:val="00827E12"/>
    <w:pPr>
      <w:spacing w:before="100" w:beforeAutospacing="1" w:after="100" w:afterAutospacing="1"/>
    </w:pPr>
    <w:rPr>
      <w:sz w:val="24"/>
      <w:szCs w:val="24"/>
    </w:rPr>
  </w:style>
  <w:style w:type="character" w:customStyle="1" w:styleId="js-phone-number">
    <w:name w:val="js-phone-number"/>
    <w:basedOn w:val="a2"/>
    <w:rsid w:val="00827E12"/>
  </w:style>
  <w:style w:type="character" w:styleId="af">
    <w:name w:val="Strong"/>
    <w:qFormat/>
    <w:rsid w:val="00EC0F3A"/>
    <w:rPr>
      <w:b/>
      <w:bCs/>
    </w:rPr>
  </w:style>
  <w:style w:type="paragraph" w:customStyle="1" w:styleId="13">
    <w:name w:val="Знак Знак Знак Знак Знак Знак Знак Знак Знак1 Знак"/>
    <w:basedOn w:val="a1"/>
    <w:rsid w:val="00FE40DA"/>
    <w:pPr>
      <w:spacing w:after="160" w:line="240" w:lineRule="exact"/>
    </w:pPr>
    <w:rPr>
      <w:rFonts w:ascii="Verdana" w:hAnsi="Verdana" w:cs="Verdana"/>
      <w:lang w:val="en-US"/>
    </w:rPr>
  </w:style>
  <w:style w:type="character" w:customStyle="1" w:styleId="11">
    <w:name w:val="Заголовок 1 Знак"/>
    <w:basedOn w:val="a2"/>
    <w:link w:val="10"/>
    <w:rsid w:val="00F754E6"/>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F754E6"/>
    <w:rPr>
      <w:rFonts w:ascii="Times New Roman" w:eastAsia="Times New Roman" w:hAnsi="Times New Roman" w:cs="Times New Roman"/>
      <w:b/>
      <w:sz w:val="24"/>
      <w:szCs w:val="20"/>
      <w:lang w:val="en-US" w:eastAsia="ru-RU"/>
    </w:rPr>
  </w:style>
  <w:style w:type="character" w:customStyle="1" w:styleId="31">
    <w:name w:val="Заголовок 3 Знак"/>
    <w:basedOn w:val="a2"/>
    <w:link w:val="30"/>
    <w:rsid w:val="00F754E6"/>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F754E6"/>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F754E6"/>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rsid w:val="00F754E6"/>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F754E6"/>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F754E6"/>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F754E6"/>
    <w:rPr>
      <w:rFonts w:ascii="Arial" w:eastAsia="Times New Roman" w:hAnsi="Arial" w:cs="Times New Roman"/>
      <w:b/>
      <w:sz w:val="36"/>
      <w:szCs w:val="20"/>
      <w:lang w:eastAsia="ru-RU"/>
    </w:rPr>
  </w:style>
  <w:style w:type="paragraph" w:styleId="af0">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Знак Знак Знак Знак Знак Знак Зн"/>
    <w:basedOn w:val="a1"/>
    <w:link w:val="22"/>
    <w:rsid w:val="00F754E6"/>
    <w:pPr>
      <w:jc w:val="both"/>
    </w:pPr>
    <w:rPr>
      <w:sz w:val="24"/>
    </w:rPr>
  </w:style>
  <w:style w:type="character" w:customStyle="1" w:styleId="af1">
    <w:name w:val="Основной текст Знак"/>
    <w:basedOn w:val="a2"/>
    <w:uiPriority w:val="99"/>
    <w:semiHidden/>
    <w:rsid w:val="00F754E6"/>
    <w:rPr>
      <w:rFonts w:ascii="Times New Roman" w:eastAsia="Times New Roman" w:hAnsi="Times New Roman" w:cs="Times New Roman"/>
      <w:sz w:val="20"/>
      <w:szCs w:val="20"/>
      <w:lang w:eastAsia="ru-RU"/>
    </w:rPr>
  </w:style>
  <w:style w:type="paragraph" w:styleId="23">
    <w:name w:val="Body Text 2"/>
    <w:basedOn w:val="a1"/>
    <w:link w:val="24"/>
    <w:rsid w:val="00F754E6"/>
    <w:pPr>
      <w:jc w:val="center"/>
    </w:pPr>
    <w:rPr>
      <w:b/>
      <w:sz w:val="72"/>
      <w:lang w:val="en-US"/>
    </w:rPr>
  </w:style>
  <w:style w:type="character" w:customStyle="1" w:styleId="24">
    <w:name w:val="Основной текст 2 Знак"/>
    <w:basedOn w:val="a2"/>
    <w:link w:val="23"/>
    <w:rsid w:val="00F754E6"/>
    <w:rPr>
      <w:rFonts w:ascii="Times New Roman" w:eastAsia="Times New Roman" w:hAnsi="Times New Roman" w:cs="Times New Roman"/>
      <w:b/>
      <w:sz w:val="72"/>
      <w:szCs w:val="20"/>
      <w:lang w:val="en-US" w:eastAsia="ru-RU"/>
    </w:rPr>
  </w:style>
  <w:style w:type="character" w:styleId="af2">
    <w:name w:val="page number"/>
    <w:basedOn w:val="a2"/>
    <w:rsid w:val="00F754E6"/>
  </w:style>
  <w:style w:type="paragraph" w:styleId="32">
    <w:name w:val="Body Text 3"/>
    <w:basedOn w:val="a1"/>
    <w:link w:val="33"/>
    <w:rsid w:val="00F754E6"/>
    <w:pPr>
      <w:jc w:val="center"/>
    </w:pPr>
    <w:rPr>
      <w:b/>
      <w:sz w:val="24"/>
    </w:rPr>
  </w:style>
  <w:style w:type="character" w:customStyle="1" w:styleId="33">
    <w:name w:val="Основной текст 3 Знак"/>
    <w:basedOn w:val="a2"/>
    <w:link w:val="32"/>
    <w:rsid w:val="00F754E6"/>
    <w:rPr>
      <w:rFonts w:ascii="Times New Roman" w:eastAsia="Times New Roman" w:hAnsi="Times New Roman" w:cs="Times New Roman"/>
      <w:b/>
      <w:sz w:val="24"/>
      <w:szCs w:val="20"/>
      <w:lang w:eastAsia="ru-RU"/>
    </w:rPr>
  </w:style>
  <w:style w:type="paragraph" w:styleId="a0">
    <w:name w:val="List Bullet"/>
    <w:basedOn w:val="a1"/>
    <w:autoRedefine/>
    <w:rsid w:val="00F754E6"/>
    <w:pPr>
      <w:numPr>
        <w:numId w:val="4"/>
      </w:numPr>
    </w:pPr>
  </w:style>
  <w:style w:type="paragraph" w:styleId="af3">
    <w:name w:val="Body Text Indent"/>
    <w:basedOn w:val="a1"/>
    <w:link w:val="af4"/>
    <w:rsid w:val="00F754E6"/>
    <w:pPr>
      <w:ind w:firstLine="708"/>
      <w:jc w:val="both"/>
    </w:pPr>
    <w:rPr>
      <w:rFonts w:ascii="Arial" w:hAnsi="Arial"/>
      <w:sz w:val="24"/>
    </w:rPr>
  </w:style>
  <w:style w:type="character" w:customStyle="1" w:styleId="af4">
    <w:name w:val="Основной текст с отступом Знак"/>
    <w:basedOn w:val="a2"/>
    <w:link w:val="af3"/>
    <w:rsid w:val="00F754E6"/>
    <w:rPr>
      <w:rFonts w:ascii="Arial" w:eastAsia="Times New Roman" w:hAnsi="Arial" w:cs="Times New Roman"/>
      <w:sz w:val="24"/>
      <w:szCs w:val="20"/>
      <w:lang w:eastAsia="ru-RU"/>
    </w:rPr>
  </w:style>
  <w:style w:type="paragraph" w:styleId="25">
    <w:name w:val="Body Text Indent 2"/>
    <w:basedOn w:val="a1"/>
    <w:link w:val="26"/>
    <w:rsid w:val="00F754E6"/>
    <w:pPr>
      <w:ind w:firstLine="720"/>
      <w:jc w:val="both"/>
    </w:pPr>
    <w:rPr>
      <w:sz w:val="24"/>
    </w:rPr>
  </w:style>
  <w:style w:type="character" w:customStyle="1" w:styleId="26">
    <w:name w:val="Основной текст с отступом 2 Знак"/>
    <w:basedOn w:val="a2"/>
    <w:link w:val="25"/>
    <w:rsid w:val="00F754E6"/>
    <w:rPr>
      <w:rFonts w:ascii="Times New Roman" w:eastAsia="Times New Roman" w:hAnsi="Times New Roman" w:cs="Times New Roman"/>
      <w:sz w:val="24"/>
      <w:szCs w:val="20"/>
      <w:lang w:eastAsia="ru-RU"/>
    </w:rPr>
  </w:style>
  <w:style w:type="character" w:styleId="af5">
    <w:name w:val="FollowedHyperlink"/>
    <w:rsid w:val="00F754E6"/>
    <w:rPr>
      <w:color w:val="800080"/>
      <w:u w:val="single"/>
    </w:rPr>
  </w:style>
  <w:style w:type="paragraph" w:styleId="af6">
    <w:name w:val="Title"/>
    <w:basedOn w:val="a1"/>
    <w:link w:val="af7"/>
    <w:qFormat/>
    <w:rsid w:val="00F754E6"/>
    <w:pPr>
      <w:jc w:val="center"/>
    </w:pPr>
    <w:rPr>
      <w:b/>
      <w:sz w:val="24"/>
    </w:rPr>
  </w:style>
  <w:style w:type="character" w:customStyle="1" w:styleId="af7">
    <w:name w:val="Название Знак"/>
    <w:basedOn w:val="a2"/>
    <w:link w:val="af6"/>
    <w:rsid w:val="00F754E6"/>
    <w:rPr>
      <w:rFonts w:ascii="Times New Roman" w:eastAsia="Times New Roman" w:hAnsi="Times New Roman" w:cs="Times New Roman"/>
      <w:b/>
      <w:sz w:val="24"/>
      <w:szCs w:val="20"/>
      <w:lang w:eastAsia="ru-RU"/>
    </w:rPr>
  </w:style>
  <w:style w:type="paragraph" w:styleId="af8">
    <w:name w:val="Subtitle"/>
    <w:basedOn w:val="a1"/>
    <w:link w:val="af9"/>
    <w:qFormat/>
    <w:rsid w:val="00F754E6"/>
    <w:pPr>
      <w:jc w:val="both"/>
    </w:pPr>
    <w:rPr>
      <w:b/>
      <w:sz w:val="24"/>
    </w:rPr>
  </w:style>
  <w:style w:type="character" w:customStyle="1" w:styleId="af9">
    <w:name w:val="Подзаголовок Знак"/>
    <w:basedOn w:val="a2"/>
    <w:link w:val="af8"/>
    <w:rsid w:val="00F754E6"/>
    <w:rPr>
      <w:rFonts w:ascii="Times New Roman" w:eastAsia="Times New Roman" w:hAnsi="Times New Roman" w:cs="Times New Roman"/>
      <w:b/>
      <w:sz w:val="24"/>
      <w:szCs w:val="20"/>
      <w:lang w:eastAsia="ru-RU"/>
    </w:rPr>
  </w:style>
  <w:style w:type="paragraph" w:styleId="34">
    <w:name w:val="Body Text Indent 3"/>
    <w:basedOn w:val="a1"/>
    <w:link w:val="35"/>
    <w:rsid w:val="00F754E6"/>
    <w:pPr>
      <w:ind w:firstLine="720"/>
      <w:jc w:val="center"/>
    </w:pPr>
    <w:rPr>
      <w:b/>
      <w:sz w:val="24"/>
    </w:rPr>
  </w:style>
  <w:style w:type="character" w:customStyle="1" w:styleId="35">
    <w:name w:val="Основной текст с отступом 3 Знак"/>
    <w:basedOn w:val="a2"/>
    <w:link w:val="34"/>
    <w:rsid w:val="00F754E6"/>
    <w:rPr>
      <w:rFonts w:ascii="Times New Roman" w:eastAsia="Times New Roman" w:hAnsi="Times New Roman" w:cs="Times New Roman"/>
      <w:b/>
      <w:sz w:val="24"/>
      <w:szCs w:val="20"/>
      <w:lang w:eastAsia="ru-RU"/>
    </w:rPr>
  </w:style>
  <w:style w:type="paragraph" w:customStyle="1" w:styleId="afa">
    <w:name w:val="Раздел"/>
    <w:basedOn w:val="a1"/>
    <w:next w:val="afb"/>
    <w:rsid w:val="00F754E6"/>
    <w:pPr>
      <w:tabs>
        <w:tab w:val="num" w:pos="1418"/>
      </w:tabs>
      <w:spacing w:before="120" w:after="120"/>
      <w:ind w:left="680" w:hanging="680"/>
      <w:jc w:val="center"/>
    </w:pPr>
    <w:rPr>
      <w:rFonts w:ascii="Arial Narrow" w:hAnsi="Arial Narrow"/>
      <w:b/>
      <w:caps/>
      <w:sz w:val="32"/>
      <w:szCs w:val="32"/>
    </w:rPr>
  </w:style>
  <w:style w:type="paragraph" w:customStyle="1" w:styleId="afb">
    <w:name w:val="Подраздел"/>
    <w:basedOn w:val="a1"/>
    <w:rsid w:val="00F754E6"/>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F754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caption"/>
    <w:basedOn w:val="a1"/>
    <w:qFormat/>
    <w:rsid w:val="00F754E6"/>
    <w:pPr>
      <w:spacing w:line="240" w:lineRule="atLeast"/>
      <w:ind w:left="360" w:right="4142"/>
      <w:jc w:val="center"/>
    </w:pPr>
    <w:rPr>
      <w:rFonts w:ascii="Arial" w:hAnsi="Arial"/>
      <w:b/>
      <w:color w:val="000080"/>
      <w:sz w:val="22"/>
    </w:rPr>
  </w:style>
  <w:style w:type="paragraph" w:customStyle="1" w:styleId="1">
    <w:name w:val="Стиль1"/>
    <w:basedOn w:val="a1"/>
    <w:rsid w:val="00F754E6"/>
    <w:pPr>
      <w:keepNext/>
      <w:keepLines/>
      <w:widowControl w:val="0"/>
      <w:numPr>
        <w:numId w:val="10"/>
      </w:numPr>
      <w:suppressLineNumbers/>
      <w:suppressAutoHyphens/>
      <w:spacing w:after="60"/>
    </w:pPr>
    <w:rPr>
      <w:b/>
      <w:sz w:val="28"/>
      <w:szCs w:val="24"/>
    </w:rPr>
  </w:style>
  <w:style w:type="numbering" w:styleId="111111">
    <w:name w:val="Outline List 2"/>
    <w:basedOn w:val="a4"/>
    <w:rsid w:val="00F754E6"/>
    <w:pPr>
      <w:numPr>
        <w:numId w:val="9"/>
      </w:numPr>
    </w:pPr>
  </w:style>
  <w:style w:type="paragraph" w:customStyle="1" w:styleId="2">
    <w:name w:val="Стиль2"/>
    <w:basedOn w:val="27"/>
    <w:rsid w:val="00F754E6"/>
    <w:pPr>
      <w:keepNext/>
      <w:keepLines/>
      <w:widowControl w:val="0"/>
      <w:numPr>
        <w:ilvl w:val="1"/>
        <w:numId w:val="10"/>
      </w:numPr>
      <w:suppressLineNumbers/>
      <w:tabs>
        <w:tab w:val="clear" w:pos="1836"/>
        <w:tab w:val="num" w:pos="576"/>
      </w:tabs>
      <w:suppressAutoHyphens/>
      <w:spacing w:after="60"/>
      <w:ind w:left="576"/>
      <w:jc w:val="both"/>
    </w:pPr>
    <w:rPr>
      <w:b/>
      <w:sz w:val="24"/>
    </w:rPr>
  </w:style>
  <w:style w:type="paragraph" w:customStyle="1" w:styleId="3">
    <w:name w:val="Стиль3"/>
    <w:basedOn w:val="25"/>
    <w:rsid w:val="00F754E6"/>
    <w:pPr>
      <w:widowControl w:val="0"/>
      <w:numPr>
        <w:ilvl w:val="2"/>
        <w:numId w:val="10"/>
      </w:numPr>
      <w:adjustRightInd w:val="0"/>
      <w:textAlignment w:val="baseline"/>
    </w:pPr>
  </w:style>
  <w:style w:type="paragraph" w:styleId="27">
    <w:name w:val="List Number 2"/>
    <w:basedOn w:val="a1"/>
    <w:rsid w:val="00F754E6"/>
    <w:pPr>
      <w:tabs>
        <w:tab w:val="num" w:pos="432"/>
      </w:tabs>
      <w:ind w:left="432" w:hanging="432"/>
    </w:pPr>
  </w:style>
  <w:style w:type="paragraph" w:customStyle="1" w:styleId="ConsPlusNormal">
    <w:name w:val="ConsPlusNormal"/>
    <w:rsid w:val="00F754E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
    <w:link w:val="af0"/>
    <w:locked/>
    <w:rsid w:val="00F754E6"/>
    <w:rPr>
      <w:rFonts w:ascii="Times New Roman" w:eastAsia="Times New Roman" w:hAnsi="Times New Roman" w:cs="Times New Roman"/>
      <w:sz w:val="24"/>
      <w:szCs w:val="20"/>
      <w:lang w:eastAsia="ru-RU"/>
    </w:rPr>
  </w:style>
  <w:style w:type="paragraph" w:customStyle="1" w:styleId="14">
    <w:name w:val="Знак1 Знак Знак Знак"/>
    <w:basedOn w:val="a1"/>
    <w:rsid w:val="00F754E6"/>
    <w:pPr>
      <w:spacing w:after="160" w:line="240" w:lineRule="exact"/>
    </w:pPr>
    <w:rPr>
      <w:rFonts w:ascii="Verdana" w:hAnsi="Verdana"/>
      <w:sz w:val="24"/>
      <w:szCs w:val="24"/>
      <w:lang w:val="en-US" w:eastAsia="en-US"/>
    </w:rPr>
  </w:style>
  <w:style w:type="paragraph" w:customStyle="1" w:styleId="210">
    <w:name w:val="Заголовок 2.1"/>
    <w:basedOn w:val="10"/>
    <w:rsid w:val="00F754E6"/>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semiHidden/>
    <w:rsid w:val="00F754E6"/>
    <w:pPr>
      <w:spacing w:after="60"/>
      <w:ind w:left="1920"/>
      <w:jc w:val="both"/>
    </w:pPr>
    <w:rPr>
      <w:sz w:val="24"/>
      <w:szCs w:val="24"/>
    </w:rPr>
  </w:style>
  <w:style w:type="paragraph" w:styleId="afd">
    <w:name w:val="Block Text"/>
    <w:basedOn w:val="a1"/>
    <w:rsid w:val="00F754E6"/>
    <w:pPr>
      <w:spacing w:line="220" w:lineRule="auto"/>
      <w:ind w:left="3360" w:right="3200"/>
      <w:jc w:val="center"/>
    </w:pPr>
    <w:rPr>
      <w:sz w:val="26"/>
    </w:rPr>
  </w:style>
  <w:style w:type="paragraph" w:customStyle="1" w:styleId="310">
    <w:name w:val="Основной текст с отступом 31"/>
    <w:basedOn w:val="a1"/>
    <w:rsid w:val="00F754E6"/>
    <w:pPr>
      <w:ind w:firstLine="720"/>
      <w:jc w:val="center"/>
    </w:pPr>
    <w:rPr>
      <w:b/>
      <w:sz w:val="24"/>
      <w:lang w:eastAsia="ar-SA"/>
    </w:rPr>
  </w:style>
  <w:style w:type="paragraph" w:customStyle="1" w:styleId="ConsNonformat">
    <w:name w:val="ConsNonformat"/>
    <w:rsid w:val="00F754E6"/>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nrede1IhrZeichen">
    <w:name w:val="Anrede1IhrZeichen"/>
    <w:rsid w:val="00F754E6"/>
    <w:rPr>
      <w:rFonts w:ascii="Arial" w:hAnsi="Arial" w:cs="Arial" w:hint="default"/>
      <w:sz w:val="22"/>
      <w:szCs w:val="22"/>
    </w:rPr>
  </w:style>
  <w:style w:type="paragraph" w:customStyle="1" w:styleId="15">
    <w:name w:val="Знак1 Знак Знак Знак Знак Знак Знак"/>
    <w:basedOn w:val="a1"/>
    <w:link w:val="16"/>
    <w:rsid w:val="00F754E6"/>
    <w:pPr>
      <w:spacing w:after="160" w:line="240" w:lineRule="exact"/>
    </w:pPr>
    <w:rPr>
      <w:rFonts w:ascii="Verdana" w:hAnsi="Verdana"/>
      <w:sz w:val="24"/>
      <w:szCs w:val="24"/>
      <w:lang w:val="en-US" w:eastAsia="en-US"/>
    </w:rPr>
  </w:style>
  <w:style w:type="character" w:customStyle="1" w:styleId="16">
    <w:name w:val="Знак1 Знак Знак Знак Знак Знак Знак Знак"/>
    <w:link w:val="15"/>
    <w:rsid w:val="00F754E6"/>
    <w:rPr>
      <w:rFonts w:ascii="Verdana" w:eastAsia="Times New Roman" w:hAnsi="Verdana" w:cs="Times New Roman"/>
      <w:sz w:val="24"/>
      <w:szCs w:val="24"/>
      <w:lang w:val="en-US"/>
    </w:rPr>
  </w:style>
  <w:style w:type="paragraph" w:customStyle="1" w:styleId="110">
    <w:name w:val="Знак1 Знак Знак Знак1"/>
    <w:basedOn w:val="a1"/>
    <w:rsid w:val="00F754E6"/>
    <w:pPr>
      <w:spacing w:after="160" w:line="240" w:lineRule="exact"/>
    </w:pPr>
    <w:rPr>
      <w:rFonts w:ascii="Verdana" w:hAnsi="Verdana"/>
      <w:sz w:val="24"/>
      <w:szCs w:val="24"/>
      <w:lang w:val="en-US" w:eastAsia="en-US"/>
    </w:rPr>
  </w:style>
  <w:style w:type="paragraph" w:customStyle="1" w:styleId="17">
    <w:name w:val="Знак1 Знак Знак Знак Знак Знак Знак Знак Знак Знак"/>
    <w:basedOn w:val="a1"/>
    <w:rsid w:val="00F754E6"/>
    <w:pPr>
      <w:spacing w:after="160" w:line="240" w:lineRule="exact"/>
    </w:pPr>
    <w:rPr>
      <w:rFonts w:ascii="Verdana" w:hAnsi="Verdana"/>
      <w:sz w:val="24"/>
      <w:szCs w:val="24"/>
      <w:lang w:val="en-US" w:eastAsia="en-US"/>
    </w:rPr>
  </w:style>
  <w:style w:type="paragraph" w:styleId="afe">
    <w:name w:val="footnote text"/>
    <w:basedOn w:val="a1"/>
    <w:link w:val="aff"/>
    <w:semiHidden/>
    <w:rsid w:val="00F754E6"/>
  </w:style>
  <w:style w:type="character" w:customStyle="1" w:styleId="aff">
    <w:name w:val="Текст сноски Знак"/>
    <w:basedOn w:val="a2"/>
    <w:link w:val="afe"/>
    <w:semiHidden/>
    <w:rsid w:val="00F754E6"/>
    <w:rPr>
      <w:rFonts w:ascii="Times New Roman" w:eastAsia="Times New Roman" w:hAnsi="Times New Roman" w:cs="Times New Roman"/>
      <w:sz w:val="20"/>
      <w:szCs w:val="20"/>
      <w:lang w:eastAsia="ru-RU"/>
    </w:rPr>
  </w:style>
  <w:style w:type="character" w:styleId="aff0">
    <w:name w:val="footnote reference"/>
    <w:semiHidden/>
    <w:rsid w:val="00F754E6"/>
    <w:rPr>
      <w:vertAlign w:val="superscript"/>
    </w:rPr>
  </w:style>
  <w:style w:type="paragraph" w:customStyle="1" w:styleId="18">
    <w:name w:val="1"/>
    <w:basedOn w:val="a1"/>
    <w:rsid w:val="00F754E6"/>
    <w:pPr>
      <w:spacing w:before="100" w:beforeAutospacing="1" w:after="100" w:afterAutospacing="1"/>
    </w:pPr>
    <w:rPr>
      <w:rFonts w:ascii="Tahoma" w:hAnsi="Tahoma"/>
      <w:lang w:val="en-US" w:eastAsia="en-US"/>
    </w:rPr>
  </w:style>
  <w:style w:type="paragraph" w:customStyle="1" w:styleId="ConsPlusNonformat">
    <w:name w:val="ConsPlusNonformat"/>
    <w:rsid w:val="00F754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9">
    <w:name w:val="Знак1"/>
    <w:basedOn w:val="a1"/>
    <w:rsid w:val="00F754E6"/>
    <w:pPr>
      <w:widowControl w:val="0"/>
      <w:adjustRightInd w:val="0"/>
      <w:spacing w:after="160" w:line="240" w:lineRule="exact"/>
      <w:jc w:val="right"/>
    </w:pPr>
    <w:rPr>
      <w:rFonts w:ascii="Arial" w:hAnsi="Arial" w:cs="Arial"/>
      <w:lang w:val="en-GB" w:eastAsia="en-US"/>
    </w:rPr>
  </w:style>
  <w:style w:type="paragraph" w:styleId="aff1">
    <w:name w:val="No Spacing"/>
    <w:qFormat/>
    <w:rsid w:val="00F754E6"/>
    <w:pPr>
      <w:spacing w:after="0" w:line="240" w:lineRule="auto"/>
    </w:pPr>
    <w:rPr>
      <w:rFonts w:ascii="Calibri" w:eastAsia="Times New Roman" w:hAnsi="Calibri" w:cs="Times New Roman"/>
      <w:lang w:val="en-US" w:bidi="en-US"/>
    </w:rPr>
  </w:style>
  <w:style w:type="paragraph" w:customStyle="1" w:styleId="320">
    <w:name w:val="Основной текст с отступом 32"/>
    <w:basedOn w:val="a1"/>
    <w:rsid w:val="00F754E6"/>
    <w:pPr>
      <w:ind w:firstLine="720"/>
      <w:jc w:val="center"/>
    </w:pPr>
    <w:rPr>
      <w:b/>
      <w:sz w:val="24"/>
      <w:lang w:eastAsia="ar-SA"/>
    </w:rPr>
  </w:style>
  <w:style w:type="paragraph" w:customStyle="1" w:styleId="1a">
    <w:name w:val="Знак Знак Знак Знак Знак Знак1 Знак"/>
    <w:basedOn w:val="a1"/>
    <w:rsid w:val="00F754E6"/>
    <w:pPr>
      <w:spacing w:after="160" w:line="240" w:lineRule="exact"/>
    </w:pPr>
    <w:rPr>
      <w:rFonts w:ascii="Verdana" w:hAnsi="Verdana"/>
      <w:sz w:val="24"/>
      <w:szCs w:val="24"/>
      <w:lang w:val="en-US" w:eastAsia="en-US"/>
    </w:rPr>
  </w:style>
  <w:style w:type="paragraph" w:customStyle="1" w:styleId="28">
    <w:name w:val="Знак2"/>
    <w:basedOn w:val="a1"/>
    <w:rsid w:val="00F754E6"/>
    <w:pPr>
      <w:spacing w:after="160" w:line="240" w:lineRule="exact"/>
    </w:pPr>
    <w:rPr>
      <w:rFonts w:ascii="Verdana" w:hAnsi="Verdana"/>
      <w:sz w:val="24"/>
      <w:szCs w:val="24"/>
      <w:lang w:val="en-US" w:eastAsia="en-US"/>
    </w:rPr>
  </w:style>
  <w:style w:type="paragraph" w:customStyle="1" w:styleId="211">
    <w:name w:val="Основной текст 21"/>
    <w:basedOn w:val="a1"/>
    <w:rsid w:val="00F754E6"/>
    <w:pPr>
      <w:suppressAutoHyphens/>
      <w:jc w:val="center"/>
    </w:pPr>
    <w:rPr>
      <w:sz w:val="24"/>
      <w:lang w:eastAsia="ar-SA"/>
    </w:rPr>
  </w:style>
  <w:style w:type="paragraph" w:styleId="a">
    <w:name w:val="List Number"/>
    <w:basedOn w:val="a1"/>
    <w:rsid w:val="00F754E6"/>
    <w:pPr>
      <w:numPr>
        <w:numId w:val="22"/>
      </w:numPr>
    </w:pPr>
  </w:style>
  <w:style w:type="paragraph" w:customStyle="1" w:styleId="phNormal">
    <w:name w:val="ph_Normal"/>
    <w:basedOn w:val="a1"/>
    <w:rsid w:val="00F754E6"/>
    <w:pPr>
      <w:suppressAutoHyphens/>
      <w:spacing w:line="360" w:lineRule="auto"/>
      <w:ind w:firstLine="851"/>
      <w:jc w:val="both"/>
    </w:pPr>
    <w:rPr>
      <w:sz w:val="24"/>
      <w:szCs w:val="24"/>
      <w:lang w:eastAsia="ar-SA"/>
    </w:rPr>
  </w:style>
  <w:style w:type="paragraph" w:customStyle="1" w:styleId="phList">
    <w:name w:val="ph_List"/>
    <w:basedOn w:val="phNormal"/>
    <w:rsid w:val="00F754E6"/>
    <w:pPr>
      <w:numPr>
        <w:numId w:val="23"/>
      </w:numPr>
    </w:pPr>
    <w:rPr>
      <w:lang w:val="en-US"/>
    </w:rPr>
  </w:style>
  <w:style w:type="paragraph" w:customStyle="1" w:styleId="phList2">
    <w:name w:val="ph_List2"/>
    <w:basedOn w:val="phNormal"/>
    <w:rsid w:val="00F754E6"/>
    <w:pPr>
      <w:ind w:left="720" w:hanging="360"/>
    </w:pPr>
  </w:style>
  <w:style w:type="paragraph" w:customStyle="1" w:styleId="phTable">
    <w:name w:val="ph_Table"/>
    <w:basedOn w:val="phNormal"/>
    <w:next w:val="phNormal"/>
    <w:rsid w:val="00F754E6"/>
    <w:pPr>
      <w:keepNext/>
      <w:spacing w:line="240" w:lineRule="auto"/>
      <w:ind w:firstLine="0"/>
      <w:jc w:val="center"/>
    </w:pPr>
    <w:rPr>
      <w:b/>
    </w:rPr>
  </w:style>
  <w:style w:type="paragraph" w:customStyle="1" w:styleId="phTableBig">
    <w:name w:val="ph_TableBig"/>
    <w:basedOn w:val="phTable"/>
    <w:next w:val="phNormal"/>
    <w:rsid w:val="00F754E6"/>
    <w:pPr>
      <w:jc w:val="right"/>
    </w:pPr>
  </w:style>
  <w:style w:type="paragraph" w:customStyle="1" w:styleId="phTableText">
    <w:name w:val="ph_TableText"/>
    <w:basedOn w:val="phNormal"/>
    <w:rsid w:val="00F754E6"/>
    <w:pPr>
      <w:spacing w:line="240" w:lineRule="auto"/>
      <w:ind w:firstLine="0"/>
      <w:jc w:val="left"/>
    </w:pPr>
  </w:style>
  <w:style w:type="paragraph" w:styleId="aff2">
    <w:name w:val="Document Map"/>
    <w:basedOn w:val="a1"/>
    <w:link w:val="aff3"/>
    <w:semiHidden/>
    <w:rsid w:val="00F754E6"/>
    <w:pPr>
      <w:shd w:val="clear" w:color="auto" w:fill="000080"/>
    </w:pPr>
    <w:rPr>
      <w:rFonts w:ascii="Tahoma" w:hAnsi="Tahoma" w:cs="Tahoma"/>
    </w:rPr>
  </w:style>
  <w:style w:type="character" w:customStyle="1" w:styleId="aff3">
    <w:name w:val="Схема документа Знак"/>
    <w:basedOn w:val="a2"/>
    <w:link w:val="aff2"/>
    <w:semiHidden/>
    <w:rsid w:val="00F754E6"/>
    <w:rPr>
      <w:rFonts w:ascii="Tahoma" w:eastAsia="Times New Roman" w:hAnsi="Tahoma" w:cs="Tahoma"/>
      <w:sz w:val="20"/>
      <w:szCs w:val="20"/>
      <w:shd w:val="clear" w:color="auto" w:fill="000080"/>
      <w:lang w:eastAsia="ru-RU"/>
    </w:rPr>
  </w:style>
  <w:style w:type="paragraph" w:styleId="aff4">
    <w:name w:val="Plain Text"/>
    <w:aliases w:val="Знак21, Знак2"/>
    <w:basedOn w:val="a1"/>
    <w:link w:val="aff5"/>
    <w:rsid w:val="00F754E6"/>
    <w:rPr>
      <w:rFonts w:ascii="Courier New" w:hAnsi="Courier New"/>
    </w:rPr>
  </w:style>
  <w:style w:type="character" w:customStyle="1" w:styleId="aff5">
    <w:name w:val="Текст Знак"/>
    <w:aliases w:val="Знак21 Знак, Знак2 Знак"/>
    <w:basedOn w:val="a2"/>
    <w:link w:val="aff4"/>
    <w:rsid w:val="00F754E6"/>
    <w:rPr>
      <w:rFonts w:ascii="Courier New" w:eastAsia="Times New Roman" w:hAnsi="Courier New" w:cs="Times New Roman"/>
      <w:sz w:val="20"/>
      <w:szCs w:val="20"/>
      <w:lang w:eastAsia="ru-RU"/>
    </w:rPr>
  </w:style>
  <w:style w:type="paragraph" w:customStyle="1" w:styleId="111">
    <w:name w:val="Знак Знак Знак Знак Знак Знак Знак Знак Знак1 Знак1"/>
    <w:basedOn w:val="a1"/>
    <w:rsid w:val="00F754E6"/>
    <w:pPr>
      <w:spacing w:after="160" w:line="240" w:lineRule="exact"/>
    </w:pPr>
    <w:rPr>
      <w:rFonts w:ascii="Verdana" w:hAnsi="Verdana" w:cs="Verdana"/>
      <w:lang w:val="en-US" w:eastAsia="en-US"/>
    </w:rPr>
  </w:style>
  <w:style w:type="character" w:customStyle="1" w:styleId="71">
    <w:name w:val="Знак Знак7"/>
    <w:locked/>
    <w:rsid w:val="00F754E6"/>
    <w:rPr>
      <w:rFonts w:ascii="Courier New" w:hAnsi="Courier New"/>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038169">
      <w:bodyDiv w:val="1"/>
      <w:marLeft w:val="0"/>
      <w:marRight w:val="0"/>
      <w:marTop w:val="0"/>
      <w:marBottom w:val="0"/>
      <w:divBdr>
        <w:top w:val="none" w:sz="0" w:space="0" w:color="auto"/>
        <w:left w:val="none" w:sz="0" w:space="0" w:color="auto"/>
        <w:bottom w:val="none" w:sz="0" w:space="0" w:color="auto"/>
        <w:right w:val="none" w:sz="0" w:space="0" w:color="auto"/>
      </w:divBdr>
    </w:div>
    <w:div w:id="675227271">
      <w:bodyDiv w:val="1"/>
      <w:marLeft w:val="0"/>
      <w:marRight w:val="0"/>
      <w:marTop w:val="0"/>
      <w:marBottom w:val="0"/>
      <w:divBdr>
        <w:top w:val="none" w:sz="0" w:space="0" w:color="auto"/>
        <w:left w:val="none" w:sz="0" w:space="0" w:color="auto"/>
        <w:bottom w:val="none" w:sz="0" w:space="0" w:color="auto"/>
        <w:right w:val="none" w:sz="0" w:space="0" w:color="auto"/>
      </w:divBdr>
    </w:div>
    <w:div w:id="1554849665">
      <w:bodyDiv w:val="1"/>
      <w:marLeft w:val="0"/>
      <w:marRight w:val="0"/>
      <w:marTop w:val="0"/>
      <w:marBottom w:val="0"/>
      <w:divBdr>
        <w:top w:val="none" w:sz="0" w:space="0" w:color="auto"/>
        <w:left w:val="none" w:sz="0" w:space="0" w:color="auto"/>
        <w:bottom w:val="none" w:sz="0" w:space="0" w:color="auto"/>
        <w:right w:val="none" w:sz="0" w:space="0" w:color="auto"/>
      </w:divBdr>
    </w:div>
    <w:div w:id="1701515564">
      <w:bodyDiv w:val="1"/>
      <w:marLeft w:val="0"/>
      <w:marRight w:val="0"/>
      <w:marTop w:val="0"/>
      <w:marBottom w:val="0"/>
      <w:divBdr>
        <w:top w:val="none" w:sz="0" w:space="0" w:color="auto"/>
        <w:left w:val="none" w:sz="0" w:space="0" w:color="auto"/>
        <w:bottom w:val="none" w:sz="0" w:space="0" w:color="auto"/>
        <w:right w:val="none" w:sz="0" w:space="0" w:color="auto"/>
      </w:divBdr>
    </w:div>
    <w:div w:id="211034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03F3737F03BB8C44205895FE02D94D02C15398F84C4B4A8D8EBE064854BB65DC808169B1KACE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ka.ivanovoobl.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67DA8A821EF4C64063F05C8E1FC7929C6010097F4D44E072164C985373B6DA1207DD2033599FDF7956F39w277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consultantplus://offline/ref=840C1A82FBD1D43C5DFBE87FC5C1CB78E778A40168007675E90FA979A15FF257A618FF0CB86F4E4FzCYDI" TargetMode="External"/><Relationship Id="rId10" Type="http://schemas.openxmlformats.org/officeDocument/2006/relationships/hyperlink" Target="http://www.dka.ivanovoob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consultantplus://offline/ref=840C1A82FBD1D43C5DFBE87FC5C1CB78E778A40168007675E90FA979A15FF257A618FF0CB86F4E44zCY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C6288-2477-437F-9AB0-F9520633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40</Pages>
  <Words>12831</Words>
  <Characters>73142</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dc:creator>
  <cp:lastModifiedBy>ДКА</cp:lastModifiedBy>
  <cp:revision>91</cp:revision>
  <cp:lastPrinted>2021-06-17T07:30:00Z</cp:lastPrinted>
  <dcterms:created xsi:type="dcterms:W3CDTF">2020-03-02T07:57:00Z</dcterms:created>
  <dcterms:modified xsi:type="dcterms:W3CDTF">2022-07-12T08:37:00Z</dcterms:modified>
</cp:coreProperties>
</file>