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Pr="00F133D9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F133D9">
        <w:rPr>
          <w:b/>
          <w:szCs w:val="24"/>
        </w:rPr>
        <w:t>ИНФОРМАЦИОННОЕ СООБЩЕНИЕ</w:t>
      </w:r>
    </w:p>
    <w:p w:rsidR="00BA6812" w:rsidRPr="00F133D9" w:rsidRDefault="00CF3351" w:rsidP="00CF3351">
      <w:pPr>
        <w:jc w:val="center"/>
        <w:rPr>
          <w:b/>
          <w:i/>
          <w:szCs w:val="24"/>
        </w:rPr>
      </w:pPr>
      <w:r w:rsidRPr="00F133D9">
        <w:rPr>
          <w:b/>
          <w:szCs w:val="24"/>
        </w:rPr>
        <w:t>О ПРОВЕДЕН</w:t>
      </w:r>
      <w:r w:rsidR="00C207ED" w:rsidRPr="00F133D9">
        <w:rPr>
          <w:b/>
          <w:szCs w:val="24"/>
        </w:rPr>
        <w:t xml:space="preserve">ИИ ТОРГОВ ПО ПРОДАЖЕ ИМУЩЕСТВА </w:t>
      </w:r>
      <w:r w:rsidRPr="00F133D9">
        <w:rPr>
          <w:b/>
          <w:szCs w:val="24"/>
        </w:rPr>
        <w:t>ПОСРЕДСТВОМ ПУБЛИЧНОГО ПРЕДЛОЖЕНИЯ 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>Департамент конкурсов и аукционов Ивановской области сообщает о продаже</w:t>
      </w:r>
      <w:r w:rsidR="00971F23">
        <w:rPr>
          <w:b/>
          <w:szCs w:val="24"/>
        </w:rPr>
        <w:t xml:space="preserve"> имущества, находящегося в собственности Ивановской области:</w:t>
      </w:r>
      <w:r w:rsidRPr="00401630">
        <w:rPr>
          <w:b/>
          <w:szCs w:val="24"/>
        </w:rPr>
        <w:t xml:space="preserve"> </w:t>
      </w:r>
      <w:r w:rsidR="005B2908" w:rsidRPr="005B2908">
        <w:rPr>
          <w:b/>
          <w:szCs w:val="24"/>
        </w:rPr>
        <w:t xml:space="preserve">нежилого здания с земельным участком по адресу: Ивановская область, Савинский район, </w:t>
      </w:r>
      <w:proofErr w:type="spellStart"/>
      <w:r w:rsidR="005B2908" w:rsidRPr="005B2908">
        <w:rPr>
          <w:b/>
          <w:szCs w:val="24"/>
        </w:rPr>
        <w:t>п</w:t>
      </w:r>
      <w:proofErr w:type="gramStart"/>
      <w:r w:rsidR="005B2908" w:rsidRPr="005B2908">
        <w:rPr>
          <w:b/>
          <w:szCs w:val="24"/>
        </w:rPr>
        <w:t>.С</w:t>
      </w:r>
      <w:proofErr w:type="gramEnd"/>
      <w:r w:rsidR="005B2908" w:rsidRPr="005B2908">
        <w:rPr>
          <w:b/>
          <w:szCs w:val="24"/>
        </w:rPr>
        <w:t>авино</w:t>
      </w:r>
      <w:proofErr w:type="spellEnd"/>
      <w:r w:rsidR="005B2908" w:rsidRPr="005B2908">
        <w:rPr>
          <w:b/>
          <w:szCs w:val="24"/>
        </w:rPr>
        <w:t xml:space="preserve">, </w:t>
      </w:r>
      <w:proofErr w:type="spellStart"/>
      <w:r w:rsidR="005B2908" w:rsidRPr="005B2908">
        <w:rPr>
          <w:b/>
          <w:szCs w:val="24"/>
        </w:rPr>
        <w:t>ул.Ковровская</w:t>
      </w:r>
      <w:proofErr w:type="spellEnd"/>
      <w:r w:rsidR="005B2908" w:rsidRPr="005B2908">
        <w:rPr>
          <w:b/>
          <w:szCs w:val="24"/>
        </w:rPr>
        <w:t>, д.7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F4D1B" w:rsidRPr="00221811" w:rsidRDefault="002F4D1B" w:rsidP="002F4D1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="00A52FF0">
        <w:rPr>
          <w:b w:val="0"/>
        </w:rPr>
        <w:t>Департамент</w:t>
      </w:r>
      <w:r w:rsidRPr="009E751F">
        <w:rPr>
          <w:b w:val="0"/>
        </w:rPr>
        <w:t xml:space="preserve">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2F4D1B" w:rsidRPr="009E751F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5B2908">
        <w:rPr>
          <w:b w:val="0"/>
          <w:u w:val="single"/>
          <w:lang w:val="en-US"/>
        </w:rPr>
        <w:t>erina</w:t>
      </w:r>
      <w:r w:rsidR="005B2908" w:rsidRPr="005B2908">
        <w:rPr>
          <w:b w:val="0"/>
          <w:u w:val="single"/>
        </w:rPr>
        <w:t>_</w:t>
      </w:r>
      <w:r w:rsidR="005B2908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5B2908" w:rsidRPr="005B290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5B2908" w:rsidRPr="005B290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5B2908" w:rsidRPr="005B2908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2F4D1B" w:rsidRPr="00754FEB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C63B70">
        <w:rPr>
          <w:b w:val="0"/>
          <w:szCs w:val="24"/>
        </w:rPr>
        <w:t xml:space="preserve"> </w:t>
      </w:r>
      <w:r w:rsidR="00C63B70"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9E751F" w:rsidRPr="00F673E7" w:rsidRDefault="00F673E7" w:rsidP="00781F82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73E7">
        <w:rPr>
          <w:szCs w:val="24"/>
        </w:rPr>
        <w:t>Способ приватизации</w:t>
      </w:r>
      <w:r w:rsidR="00C61D2B">
        <w:rPr>
          <w:szCs w:val="24"/>
        </w:rPr>
        <w:t xml:space="preserve"> - </w:t>
      </w:r>
      <w:r w:rsidRPr="00F673E7">
        <w:rPr>
          <w:b w:val="0"/>
          <w:szCs w:val="24"/>
        </w:rPr>
        <w:t xml:space="preserve">продажа посредством публичного предложения.  </w:t>
      </w:r>
      <w:proofErr w:type="gramStart"/>
      <w:r w:rsidRPr="00F673E7">
        <w:rPr>
          <w:b w:val="0"/>
          <w:szCs w:val="24"/>
        </w:rPr>
        <w:t>Продажа</w:t>
      </w:r>
      <w:r>
        <w:rPr>
          <w:b w:val="0"/>
          <w:szCs w:val="24"/>
        </w:rPr>
        <w:t xml:space="preserve"> имущества, находящегося в собственности Ивановской области,</w:t>
      </w:r>
      <w:r w:rsidRPr="00F673E7">
        <w:rPr>
          <w:b w:val="0"/>
          <w:szCs w:val="24"/>
        </w:rPr>
        <w:t xml:space="preserve"> посредством публичного предложения осуществляется с использованием</w:t>
      </w:r>
      <w:r w:rsidR="00D86D0D" w:rsidRPr="00F673E7">
        <w:rPr>
          <w:b w:val="0"/>
          <w:szCs w:val="24"/>
        </w:rPr>
        <w:t xml:space="preserve"> </w:t>
      </w:r>
      <w:r w:rsidR="0009177A" w:rsidRPr="00F673E7">
        <w:rPr>
          <w:b w:val="0"/>
        </w:rPr>
        <w:t>открытой формы подачи предложений</w:t>
      </w:r>
      <w:r w:rsidR="0009177A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F673E7">
        <w:rPr>
          <w:b w:val="0"/>
          <w:szCs w:val="24"/>
        </w:rPr>
        <w:t>21.12.2001</w:t>
      </w:r>
      <w:r w:rsidR="00D86D0D" w:rsidRPr="00F673E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</w:t>
      </w:r>
      <w:proofErr w:type="gramEnd"/>
      <w:r w:rsidR="00D86D0D" w:rsidRPr="00F673E7">
        <w:rPr>
          <w:b w:val="0"/>
          <w:szCs w:val="24"/>
        </w:rPr>
        <w:t xml:space="preserve"> приватизации), постановлением Правительства </w:t>
      </w:r>
      <w:r w:rsidR="001D161A" w:rsidRPr="00F673E7">
        <w:rPr>
          <w:b w:val="0"/>
          <w:szCs w:val="24"/>
        </w:rPr>
        <w:t>Российской Федерации</w:t>
      </w:r>
      <w:r w:rsidR="00D86D0D" w:rsidRPr="00F673E7">
        <w:rPr>
          <w:b w:val="0"/>
          <w:szCs w:val="24"/>
        </w:rPr>
        <w:t xml:space="preserve"> от </w:t>
      </w:r>
      <w:r w:rsidR="00AB76CA" w:rsidRPr="00F673E7">
        <w:rPr>
          <w:b w:val="0"/>
          <w:szCs w:val="24"/>
        </w:rPr>
        <w:t>27.08.2012</w:t>
      </w:r>
      <w:r w:rsidR="00D86D0D" w:rsidRPr="00F673E7">
        <w:rPr>
          <w:b w:val="0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587427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>и распоряжени</w:t>
      </w:r>
      <w:r w:rsidR="00950A51" w:rsidRPr="00F673E7">
        <w:rPr>
          <w:b w:val="0"/>
          <w:szCs w:val="24"/>
        </w:rPr>
        <w:t>ем</w:t>
      </w:r>
      <w:r w:rsidR="00D86D0D" w:rsidRPr="00F673E7">
        <w:rPr>
          <w:b w:val="0"/>
          <w:szCs w:val="24"/>
        </w:rPr>
        <w:t xml:space="preserve"> </w:t>
      </w:r>
      <w:r w:rsidR="005B2908">
        <w:rPr>
          <w:b w:val="0"/>
          <w:szCs w:val="24"/>
        </w:rPr>
        <w:t>Департамента управления имуществом</w:t>
      </w:r>
      <w:r w:rsidR="00401630" w:rsidRPr="00F673E7">
        <w:rPr>
          <w:b w:val="0"/>
          <w:szCs w:val="24"/>
        </w:rPr>
        <w:t xml:space="preserve"> Ивановской области</w:t>
      </w:r>
      <w:r w:rsidR="00D86D0D" w:rsidRPr="00F673E7">
        <w:rPr>
          <w:b w:val="0"/>
          <w:szCs w:val="24"/>
        </w:rPr>
        <w:t xml:space="preserve"> </w:t>
      </w:r>
      <w:r w:rsidR="00587427" w:rsidRPr="00F673E7">
        <w:rPr>
          <w:b w:val="0"/>
          <w:szCs w:val="24"/>
        </w:rPr>
        <w:t>от</w:t>
      </w:r>
      <w:r w:rsidR="005B2908">
        <w:rPr>
          <w:b w:val="0"/>
          <w:szCs w:val="24"/>
        </w:rPr>
        <w:t xml:space="preserve"> 2</w:t>
      </w:r>
      <w:r w:rsidR="00F133D9">
        <w:rPr>
          <w:b w:val="0"/>
          <w:szCs w:val="24"/>
        </w:rPr>
        <w:t>1</w:t>
      </w:r>
      <w:r w:rsidR="005B2908">
        <w:rPr>
          <w:b w:val="0"/>
          <w:szCs w:val="24"/>
        </w:rPr>
        <w:t>.11.202</w:t>
      </w:r>
      <w:r w:rsidR="00F133D9">
        <w:rPr>
          <w:b w:val="0"/>
          <w:szCs w:val="24"/>
        </w:rPr>
        <w:t>4</w:t>
      </w:r>
      <w:r w:rsidR="005B2908">
        <w:rPr>
          <w:b w:val="0"/>
          <w:szCs w:val="24"/>
        </w:rPr>
        <w:t xml:space="preserve"> № </w:t>
      </w:r>
      <w:r w:rsidR="00F133D9">
        <w:rPr>
          <w:b w:val="0"/>
          <w:szCs w:val="24"/>
        </w:rPr>
        <w:t>654</w:t>
      </w:r>
      <w:r w:rsidR="005B2908">
        <w:rPr>
          <w:b w:val="0"/>
          <w:szCs w:val="24"/>
        </w:rPr>
        <w:t xml:space="preserve"> «Об условиях приватизации нежилого здания с земельным участком по адресу: Ивановская область, Савинский район, </w:t>
      </w:r>
      <w:proofErr w:type="spellStart"/>
      <w:r w:rsidR="005B2908">
        <w:rPr>
          <w:b w:val="0"/>
          <w:szCs w:val="24"/>
        </w:rPr>
        <w:t>п</w:t>
      </w:r>
      <w:proofErr w:type="gramStart"/>
      <w:r w:rsidR="005B2908">
        <w:rPr>
          <w:b w:val="0"/>
          <w:szCs w:val="24"/>
        </w:rPr>
        <w:t>.С</w:t>
      </w:r>
      <w:proofErr w:type="gramEnd"/>
      <w:r w:rsidR="005B2908">
        <w:rPr>
          <w:b w:val="0"/>
          <w:szCs w:val="24"/>
        </w:rPr>
        <w:t>авино</w:t>
      </w:r>
      <w:proofErr w:type="spellEnd"/>
      <w:r w:rsidR="005B2908">
        <w:rPr>
          <w:b w:val="0"/>
          <w:szCs w:val="24"/>
        </w:rPr>
        <w:t xml:space="preserve">, </w:t>
      </w:r>
      <w:proofErr w:type="spellStart"/>
      <w:r w:rsidR="005B2908">
        <w:rPr>
          <w:b w:val="0"/>
          <w:szCs w:val="24"/>
        </w:rPr>
        <w:t>ул.Ковровская</w:t>
      </w:r>
      <w:proofErr w:type="spellEnd"/>
      <w:r w:rsidR="005B2908">
        <w:rPr>
          <w:b w:val="0"/>
          <w:szCs w:val="24"/>
        </w:rPr>
        <w:t>, д.7, находящихся в собственности Ивановской области»</w:t>
      </w:r>
      <w:r w:rsidR="00587427" w:rsidRPr="00F673E7">
        <w:rPr>
          <w:b w:val="0"/>
          <w:szCs w:val="24"/>
        </w:rPr>
        <w:t>.</w:t>
      </w:r>
    </w:p>
    <w:p w:rsidR="009E751F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>Объект приватизации, выставляемый на торги</w:t>
      </w:r>
      <w:r w:rsidR="002F4D1B">
        <w:rPr>
          <w:szCs w:val="24"/>
        </w:rPr>
        <w:t xml:space="preserve"> </w:t>
      </w:r>
      <w:r w:rsidR="002F4D1B" w:rsidRPr="00CF3351">
        <w:rPr>
          <w:szCs w:val="24"/>
        </w:rPr>
        <w:t>посредством публичного предложения</w:t>
      </w:r>
      <w:r w:rsidRPr="00CF3351">
        <w:rPr>
          <w:szCs w:val="24"/>
        </w:rPr>
        <w:t xml:space="preserve"> в электронной форме</w:t>
      </w:r>
      <w:r w:rsidR="00971F23">
        <w:rPr>
          <w:szCs w:val="24"/>
        </w:rPr>
        <w:t>:</w:t>
      </w:r>
    </w:p>
    <w:p w:rsidR="005B2908" w:rsidRPr="005B2908" w:rsidRDefault="005B2908" w:rsidP="005B290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5B2908">
        <w:rPr>
          <w:b w:val="0"/>
          <w:szCs w:val="24"/>
        </w:rPr>
        <w:t>нежилое здание и земельный участок</w:t>
      </w:r>
      <w:r w:rsidR="00F133D9">
        <w:rPr>
          <w:b w:val="0"/>
          <w:szCs w:val="24"/>
        </w:rPr>
        <w:t xml:space="preserve">, </w:t>
      </w:r>
      <w:r w:rsidR="00F133D9" w:rsidRPr="00F133D9">
        <w:rPr>
          <w:b w:val="0"/>
          <w:szCs w:val="24"/>
        </w:rPr>
        <w:t xml:space="preserve">по адресу: Ивановская область, Савинский район, </w:t>
      </w:r>
      <w:proofErr w:type="spellStart"/>
      <w:r w:rsidR="00F133D9" w:rsidRPr="00F133D9">
        <w:rPr>
          <w:b w:val="0"/>
          <w:szCs w:val="24"/>
        </w:rPr>
        <w:t>п</w:t>
      </w:r>
      <w:proofErr w:type="gramStart"/>
      <w:r w:rsidR="00F133D9" w:rsidRPr="00F133D9">
        <w:rPr>
          <w:b w:val="0"/>
          <w:szCs w:val="24"/>
        </w:rPr>
        <w:t>.С</w:t>
      </w:r>
      <w:proofErr w:type="gramEnd"/>
      <w:r w:rsidR="00F133D9" w:rsidRPr="00F133D9">
        <w:rPr>
          <w:b w:val="0"/>
          <w:szCs w:val="24"/>
        </w:rPr>
        <w:t>авино</w:t>
      </w:r>
      <w:proofErr w:type="spellEnd"/>
      <w:r w:rsidR="00F133D9" w:rsidRPr="00F133D9">
        <w:rPr>
          <w:b w:val="0"/>
          <w:szCs w:val="24"/>
        </w:rPr>
        <w:t xml:space="preserve">, </w:t>
      </w:r>
      <w:proofErr w:type="spellStart"/>
      <w:r w:rsidR="00F133D9" w:rsidRPr="00F133D9">
        <w:rPr>
          <w:b w:val="0"/>
          <w:szCs w:val="24"/>
        </w:rPr>
        <w:t>ул.Ковровская</w:t>
      </w:r>
      <w:proofErr w:type="spellEnd"/>
      <w:r w:rsidR="00F133D9" w:rsidRPr="00F133D9">
        <w:rPr>
          <w:b w:val="0"/>
          <w:szCs w:val="24"/>
        </w:rPr>
        <w:t>, д.7</w:t>
      </w:r>
      <w:r w:rsidRPr="005B2908">
        <w:rPr>
          <w:b w:val="0"/>
          <w:szCs w:val="24"/>
        </w:rPr>
        <w:t xml:space="preserve"> находятся в собственности Ивановской области (записи регистрации от 15.01.2010  № 37-37-11/079/2009-085 и от 13.02.2015 № 37-37/001-37/011/001/2015-1909/1), и входят в состав имущества казны Ивановской области;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b/>
          <w:bCs/>
          <w:szCs w:val="24"/>
          <w:lang w:eastAsia="ru-RU"/>
        </w:rPr>
      </w:pPr>
      <w:r w:rsidRPr="00F133D9">
        <w:rPr>
          <w:rFonts w:eastAsia="Times New Roman"/>
          <w:b/>
          <w:bCs/>
          <w:szCs w:val="24"/>
          <w:lang w:eastAsia="ru-RU"/>
        </w:rPr>
        <w:t xml:space="preserve">Сведения о нежилом здании: 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t xml:space="preserve">контора Савинского лесничества, кадастровый номер 37:16:020106:366, назначение: нежилое, количество этажей, в том числе подземных этажей: 1, в том числе подземных 0, площадь 60,5 </w:t>
      </w:r>
      <w:proofErr w:type="spellStart"/>
      <w:r w:rsidRPr="00F133D9">
        <w:rPr>
          <w:rFonts w:eastAsia="Times New Roman"/>
          <w:szCs w:val="24"/>
          <w:lang w:eastAsia="ru-RU"/>
        </w:rPr>
        <w:t>кв</w:t>
      </w:r>
      <w:proofErr w:type="gramStart"/>
      <w:r w:rsidRPr="00F133D9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F133D9">
        <w:rPr>
          <w:rFonts w:eastAsia="Times New Roman"/>
          <w:szCs w:val="24"/>
          <w:lang w:eastAsia="ru-RU"/>
        </w:rPr>
        <w:t xml:space="preserve"> (далее -  нежилое здание); 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b/>
          <w:bCs/>
          <w:szCs w:val="24"/>
          <w:lang w:eastAsia="ru-RU"/>
        </w:rPr>
        <w:t>Сведения о земельном участке, на котором расположено нежилое здание</w:t>
      </w:r>
      <w:r w:rsidRPr="00F133D9">
        <w:rPr>
          <w:rFonts w:eastAsia="Times New Roman"/>
          <w:szCs w:val="24"/>
          <w:lang w:eastAsia="ru-RU"/>
        </w:rPr>
        <w:t xml:space="preserve">: 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t>земельный участок с кадастровым номером 37:16:020106:42 площадью 721 кв. м, относящийся к категории «земли населенных пунктов», вид разрешенного использования: для размещения конторы Савинского лесничества (далее - земельный участок).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t>На земельный участок налагаются ограничения (обременения) прав: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t>ограничения прав на земельный участок, предусмотренные статьями 56, 56.1 Земельного кодекса Российской Федерации; Реквизиты документа-основания: Карта (план) объекта землеустройства от 01.10.2015 № б/н выдан: ОАО Объединенные электрические сети;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t xml:space="preserve">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от 03.03.2017 № 103 </w:t>
      </w:r>
      <w:proofErr w:type="gramStart"/>
      <w:r w:rsidRPr="00F133D9">
        <w:rPr>
          <w:rFonts w:eastAsia="Times New Roman"/>
          <w:szCs w:val="24"/>
          <w:lang w:eastAsia="ru-RU"/>
        </w:rPr>
        <w:t>выдан</w:t>
      </w:r>
      <w:proofErr w:type="gramEnd"/>
      <w:r w:rsidRPr="00F133D9">
        <w:rPr>
          <w:rFonts w:eastAsia="Times New Roman"/>
          <w:szCs w:val="24"/>
          <w:lang w:eastAsia="ru-RU"/>
        </w:rPr>
        <w:t>: Департамент управления имуществом Ивановской области;</w:t>
      </w:r>
    </w:p>
    <w:p w:rsidR="00F133D9" w:rsidRPr="00F133D9" w:rsidRDefault="00F133D9" w:rsidP="00F133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F133D9">
        <w:rPr>
          <w:rFonts w:eastAsia="Times New Roman"/>
          <w:szCs w:val="24"/>
          <w:lang w:eastAsia="ru-RU"/>
        </w:rPr>
        <w:lastRenderedPageBreak/>
        <w:t xml:space="preserve">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F133D9">
        <w:rPr>
          <w:rFonts w:eastAsia="Times New Roman"/>
          <w:szCs w:val="24"/>
          <w:lang w:eastAsia="ru-RU"/>
        </w:rPr>
        <w:t>выдан</w:t>
      </w:r>
      <w:proofErr w:type="gramEnd"/>
      <w:r w:rsidRPr="00F133D9">
        <w:rPr>
          <w:rFonts w:eastAsia="Times New Roman"/>
          <w:szCs w:val="24"/>
          <w:lang w:eastAsia="ru-RU"/>
        </w:rPr>
        <w:t>: Правительство Российской Федерации.</w:t>
      </w:r>
    </w:p>
    <w:p w:rsidR="0008108B" w:rsidRPr="0008108B" w:rsidRDefault="0009177A" w:rsidP="00F133D9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DA5CDF">
        <w:rPr>
          <w:b/>
          <w:szCs w:val="24"/>
        </w:rPr>
        <w:t>1.4.</w:t>
      </w:r>
      <w:r w:rsidR="009E751F" w:rsidRPr="00DA5CDF">
        <w:rPr>
          <w:b/>
          <w:szCs w:val="24"/>
        </w:rPr>
        <w:t xml:space="preserve"> Цен</w:t>
      </w:r>
      <w:r w:rsidR="0008108B">
        <w:rPr>
          <w:b/>
          <w:szCs w:val="24"/>
        </w:rPr>
        <w:t>у</w:t>
      </w:r>
      <w:r w:rsidR="009E751F" w:rsidRPr="00DA5CDF">
        <w:rPr>
          <w:b/>
          <w:szCs w:val="24"/>
        </w:rPr>
        <w:t xml:space="preserve"> первоначального предложения</w:t>
      </w:r>
      <w:r w:rsidR="0008108B">
        <w:rPr>
          <w:b/>
          <w:szCs w:val="24"/>
        </w:rPr>
        <w:t xml:space="preserve"> </w:t>
      </w:r>
      <w:r w:rsidR="0008108B" w:rsidRPr="0008108B">
        <w:rPr>
          <w:szCs w:val="24"/>
        </w:rPr>
        <w:t xml:space="preserve">установить равной начальной цене продажи нежилого здания с земельным участком на аукционе в электронной форме  в размере </w:t>
      </w:r>
      <w:r w:rsidR="00F133D9">
        <w:rPr>
          <w:szCs w:val="24"/>
        </w:rPr>
        <w:t>168</w:t>
      </w:r>
      <w:r w:rsidR="00E76ACE">
        <w:rPr>
          <w:szCs w:val="24"/>
        </w:rPr>
        <w:t xml:space="preserve"> </w:t>
      </w:r>
      <w:r w:rsidR="0008108B" w:rsidRPr="0008108B">
        <w:rPr>
          <w:szCs w:val="24"/>
        </w:rPr>
        <w:t>000 (</w:t>
      </w:r>
      <w:r w:rsidR="00F133D9">
        <w:rPr>
          <w:szCs w:val="24"/>
        </w:rPr>
        <w:t>сто шестьдесят восемь</w:t>
      </w:r>
      <w:r w:rsidR="0008108B" w:rsidRPr="0008108B">
        <w:rPr>
          <w:szCs w:val="24"/>
        </w:rPr>
        <w:t xml:space="preserve"> тысяч) рублей, в том числе:</w:t>
      </w:r>
    </w:p>
    <w:p w:rsidR="0008108B" w:rsidRPr="0008108B" w:rsidRDefault="0008108B" w:rsidP="0008108B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08108B">
        <w:rPr>
          <w:szCs w:val="24"/>
        </w:rPr>
        <w:t xml:space="preserve">  здания </w:t>
      </w:r>
      <w:r w:rsidR="00E76ACE">
        <w:rPr>
          <w:szCs w:val="24"/>
        </w:rPr>
        <w:t>–</w:t>
      </w:r>
      <w:r w:rsidRPr="0008108B">
        <w:rPr>
          <w:szCs w:val="24"/>
        </w:rPr>
        <w:t xml:space="preserve"> </w:t>
      </w:r>
      <w:r w:rsidR="00F133D9">
        <w:rPr>
          <w:szCs w:val="24"/>
        </w:rPr>
        <w:t>22</w:t>
      </w:r>
      <w:r w:rsidR="00E76ACE">
        <w:rPr>
          <w:szCs w:val="24"/>
        </w:rPr>
        <w:t xml:space="preserve"> </w:t>
      </w:r>
      <w:r w:rsidRPr="0008108B">
        <w:rPr>
          <w:szCs w:val="24"/>
        </w:rPr>
        <w:t>000 (</w:t>
      </w:r>
      <w:r w:rsidR="00F133D9">
        <w:rPr>
          <w:szCs w:val="24"/>
        </w:rPr>
        <w:t>двадцать две</w:t>
      </w:r>
      <w:r w:rsidRPr="0008108B">
        <w:rPr>
          <w:szCs w:val="24"/>
        </w:rPr>
        <w:t xml:space="preserve"> тысячи) рублей, с учетом НДС;  </w:t>
      </w:r>
    </w:p>
    <w:p w:rsidR="0008108B" w:rsidRDefault="0008108B" w:rsidP="0008108B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08108B">
        <w:rPr>
          <w:szCs w:val="24"/>
        </w:rPr>
        <w:t xml:space="preserve">  земельного участка </w:t>
      </w:r>
      <w:r w:rsidR="00E76ACE">
        <w:rPr>
          <w:szCs w:val="24"/>
        </w:rPr>
        <w:t>–</w:t>
      </w:r>
      <w:r w:rsidRPr="0008108B">
        <w:rPr>
          <w:szCs w:val="24"/>
        </w:rPr>
        <w:t xml:space="preserve"> 1</w:t>
      </w:r>
      <w:r w:rsidR="00665BC4">
        <w:rPr>
          <w:szCs w:val="24"/>
        </w:rPr>
        <w:t>46</w:t>
      </w:r>
      <w:r w:rsidR="00E76ACE">
        <w:rPr>
          <w:szCs w:val="24"/>
        </w:rPr>
        <w:t xml:space="preserve"> </w:t>
      </w:r>
      <w:r w:rsidRPr="0008108B">
        <w:rPr>
          <w:szCs w:val="24"/>
        </w:rPr>
        <w:t xml:space="preserve">000 (сто </w:t>
      </w:r>
      <w:r w:rsidR="00665BC4">
        <w:rPr>
          <w:szCs w:val="24"/>
        </w:rPr>
        <w:t>сорок шесть</w:t>
      </w:r>
      <w:r w:rsidRPr="0008108B">
        <w:rPr>
          <w:szCs w:val="24"/>
        </w:rPr>
        <w:t xml:space="preserve"> тысяч) рублей. </w:t>
      </w:r>
    </w:p>
    <w:p w:rsidR="00A43E31" w:rsidRPr="00DA5CDF" w:rsidRDefault="0009177A" w:rsidP="0008108B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1.5.</w:t>
      </w:r>
      <w:r w:rsidR="009E751F" w:rsidRPr="00DA5CDF">
        <w:rPr>
          <w:b/>
          <w:szCs w:val="24"/>
        </w:rPr>
        <w:t xml:space="preserve"> </w:t>
      </w:r>
      <w:r w:rsidR="00660201">
        <w:rPr>
          <w:b/>
          <w:szCs w:val="24"/>
        </w:rPr>
        <w:t>Величина снижения цены первоначального предложения «ш</w:t>
      </w:r>
      <w:r w:rsidR="009E751F" w:rsidRPr="00DA5CDF">
        <w:rPr>
          <w:b/>
          <w:szCs w:val="24"/>
        </w:rPr>
        <w:t>аг понижения</w:t>
      </w:r>
      <w:r w:rsidR="00660201">
        <w:rPr>
          <w:b/>
          <w:szCs w:val="24"/>
        </w:rPr>
        <w:t>»</w:t>
      </w:r>
      <w:r w:rsidR="0080699C">
        <w:rPr>
          <w:b/>
          <w:szCs w:val="24"/>
        </w:rPr>
        <w:t xml:space="preserve"> </w:t>
      </w:r>
      <w:r w:rsidR="0080699C" w:rsidRPr="0080699C">
        <w:rPr>
          <w:szCs w:val="24"/>
        </w:rPr>
        <w:t>составл</w:t>
      </w:r>
      <w:r w:rsidR="0080699C">
        <w:rPr>
          <w:szCs w:val="24"/>
        </w:rPr>
        <w:t>я</w:t>
      </w:r>
      <w:r w:rsidR="0080699C" w:rsidRPr="0080699C">
        <w:rPr>
          <w:szCs w:val="24"/>
        </w:rPr>
        <w:t>ет</w:t>
      </w:r>
      <w:r w:rsidR="009E751F" w:rsidRPr="00DA5CDF">
        <w:rPr>
          <w:szCs w:val="24"/>
        </w:rPr>
        <w:t xml:space="preserve"> </w:t>
      </w:r>
      <w:r w:rsidR="00665BC4">
        <w:rPr>
          <w:szCs w:val="24"/>
        </w:rPr>
        <w:t>16 800</w:t>
      </w:r>
      <w:r w:rsidR="00DA5CDF" w:rsidRPr="00DA5CDF">
        <w:rPr>
          <w:szCs w:val="24"/>
        </w:rPr>
        <w:t xml:space="preserve"> (</w:t>
      </w:r>
      <w:r w:rsidR="00665BC4">
        <w:rPr>
          <w:szCs w:val="24"/>
        </w:rPr>
        <w:t>шестнадцать тысяч восемьсот</w:t>
      </w:r>
      <w:r w:rsidR="00DA5CDF" w:rsidRPr="00DA5CDF">
        <w:rPr>
          <w:szCs w:val="24"/>
        </w:rPr>
        <w:t>) рублей</w:t>
      </w:r>
      <w:r w:rsidR="007D5F2B">
        <w:rPr>
          <w:szCs w:val="24"/>
        </w:rPr>
        <w:t xml:space="preserve">, </w:t>
      </w:r>
      <w:r w:rsidR="0080699C">
        <w:rPr>
          <w:szCs w:val="24"/>
        </w:rPr>
        <w:t xml:space="preserve"> и не изменяется в течени</w:t>
      </w:r>
      <w:r w:rsidR="0090232E">
        <w:rPr>
          <w:szCs w:val="24"/>
        </w:rPr>
        <w:t>е</w:t>
      </w:r>
      <w:r w:rsidR="0080699C">
        <w:rPr>
          <w:szCs w:val="24"/>
        </w:rPr>
        <w:t xml:space="preserve"> всей процедуры продажи имущества посредством публичного предложения</w:t>
      </w:r>
      <w:r w:rsidR="00DA5CDF" w:rsidRPr="00DA5CDF">
        <w:rPr>
          <w:szCs w:val="24"/>
        </w:rPr>
        <w:t>.</w:t>
      </w:r>
    </w:p>
    <w:p w:rsidR="007A1FC3" w:rsidRPr="00DA5CDF" w:rsidRDefault="0009177A" w:rsidP="00DA5CDF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r w:rsidR="009E751F" w:rsidRPr="00DA5CDF">
        <w:rPr>
          <w:b/>
          <w:szCs w:val="24"/>
        </w:rPr>
        <w:t>Величина повышения цены «шаг аукциона»</w:t>
      </w:r>
      <w:r w:rsidR="0090232E">
        <w:rPr>
          <w:b/>
          <w:szCs w:val="24"/>
        </w:rPr>
        <w:t>,</w:t>
      </w:r>
      <w:r w:rsidR="009E751F" w:rsidRPr="00DA5CDF">
        <w:rPr>
          <w:b/>
          <w:szCs w:val="24"/>
        </w:rPr>
        <w:t xml:space="preserve"> </w:t>
      </w:r>
      <w:r w:rsidR="00DA5CDF" w:rsidRPr="00DA5CDF">
        <w:rPr>
          <w:szCs w:val="24"/>
        </w:rPr>
        <w:t xml:space="preserve">в случае проведения аукциона, предусматривающего открытую форму подачи предложений о цене имущества при подтверждении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</w:t>
      </w:r>
      <w:r w:rsidR="00755A56">
        <w:rPr>
          <w:szCs w:val="24"/>
        </w:rPr>
        <w:t xml:space="preserve">устанавливается </w:t>
      </w:r>
      <w:r w:rsidR="00DA5CDF" w:rsidRPr="00DA5CDF">
        <w:rPr>
          <w:szCs w:val="24"/>
        </w:rPr>
        <w:t xml:space="preserve">в размере </w:t>
      </w:r>
      <w:r w:rsidR="00665BC4">
        <w:rPr>
          <w:szCs w:val="24"/>
        </w:rPr>
        <w:t>8</w:t>
      </w:r>
      <w:r w:rsidR="00E76ACE">
        <w:rPr>
          <w:szCs w:val="24"/>
        </w:rPr>
        <w:t xml:space="preserve"> </w:t>
      </w:r>
      <w:r w:rsidR="00665BC4">
        <w:rPr>
          <w:szCs w:val="24"/>
        </w:rPr>
        <w:t>4</w:t>
      </w:r>
      <w:r w:rsidR="00E76ACE">
        <w:rPr>
          <w:szCs w:val="24"/>
        </w:rPr>
        <w:t>00</w:t>
      </w:r>
      <w:r w:rsidR="00DA5CDF" w:rsidRPr="00DA5CDF">
        <w:rPr>
          <w:szCs w:val="24"/>
        </w:rPr>
        <w:t xml:space="preserve"> (</w:t>
      </w:r>
      <w:r w:rsidR="00665BC4">
        <w:rPr>
          <w:szCs w:val="24"/>
        </w:rPr>
        <w:t>восемь тысяч четыреста</w:t>
      </w:r>
      <w:r w:rsidR="00DA5CDF" w:rsidRPr="00DA5CDF">
        <w:rPr>
          <w:szCs w:val="24"/>
        </w:rPr>
        <w:t>) рублей.</w:t>
      </w:r>
    </w:p>
    <w:p w:rsidR="00C0757A" w:rsidRPr="00C0790B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</w:t>
      </w:r>
      <w:r w:rsidR="00755A56">
        <w:rPr>
          <w:b/>
          <w:szCs w:val="24"/>
        </w:rPr>
        <w:t xml:space="preserve"> составляет</w:t>
      </w:r>
      <w:r w:rsidR="00C0790B" w:rsidRPr="00C0790B">
        <w:rPr>
          <w:szCs w:val="24"/>
        </w:rPr>
        <w:t xml:space="preserve"> </w:t>
      </w:r>
      <w:r w:rsidR="00665BC4">
        <w:rPr>
          <w:szCs w:val="24"/>
        </w:rPr>
        <w:t>84</w:t>
      </w:r>
      <w:r w:rsidR="00E76ACE">
        <w:rPr>
          <w:szCs w:val="24"/>
        </w:rPr>
        <w:t xml:space="preserve"> 000</w:t>
      </w:r>
      <w:r w:rsidR="00C0790B" w:rsidRPr="00C0790B">
        <w:rPr>
          <w:szCs w:val="24"/>
        </w:rPr>
        <w:t xml:space="preserve"> (</w:t>
      </w:r>
      <w:r w:rsidR="00665BC4">
        <w:rPr>
          <w:szCs w:val="24"/>
        </w:rPr>
        <w:t>восемьдесят четыре тысячи</w:t>
      </w:r>
      <w:r w:rsidR="00C0790B" w:rsidRPr="00C0790B">
        <w:rPr>
          <w:szCs w:val="24"/>
        </w:rPr>
        <w:t>) рублей.</w:t>
      </w:r>
    </w:p>
    <w:p w:rsidR="00AD1F51" w:rsidRDefault="00D86D0D" w:rsidP="00AD1F51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</w:t>
      </w:r>
      <w:r w:rsidR="00755A56">
        <w:rPr>
          <w:bCs/>
          <w:color w:val="000000"/>
          <w:szCs w:val="24"/>
          <w:lang w:eastAsia="ru-RU" w:bidi="ru-RU"/>
        </w:rPr>
        <w:t>п</w:t>
      </w:r>
      <w:r>
        <w:rPr>
          <w:bCs/>
          <w:color w:val="000000"/>
          <w:szCs w:val="24"/>
          <w:lang w:eastAsia="ru-RU" w:bidi="ru-RU"/>
        </w:rPr>
        <w:t xml:space="preserve">ретенденты перечисляют </w:t>
      </w:r>
      <w:r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665BC4">
        <w:rPr>
          <w:b/>
          <w:bCs/>
          <w:color w:val="000000"/>
          <w:szCs w:val="24"/>
          <w:lang w:eastAsia="ru-RU" w:bidi="ru-RU"/>
        </w:rPr>
        <w:t>1</w:t>
      </w:r>
      <w:r>
        <w:rPr>
          <w:b/>
          <w:bCs/>
          <w:color w:val="000000"/>
          <w:szCs w:val="24"/>
          <w:lang w:eastAsia="ru-RU" w:bidi="ru-RU"/>
        </w:rPr>
        <w:t>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4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Получатель: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Наименование: АО «Сбербанк-АСТ»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ИНН 7707308480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КПП 770401001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Расчетный счет: 40702810300020038047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 xml:space="preserve">Банк Получателя: 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ПАО «СБЕРБАНК РОССИИ» Г.МОСКВА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r w:rsidRPr="00665BC4">
        <w:rPr>
          <w:szCs w:val="24"/>
          <w:lang w:eastAsia="ru-RU" w:bidi="ru-RU"/>
        </w:rPr>
        <w:t>БИК: 044525225</w:t>
      </w:r>
    </w:p>
    <w:p w:rsidR="00665BC4" w:rsidRPr="00665BC4" w:rsidRDefault="00665BC4" w:rsidP="00665BC4">
      <w:pPr>
        <w:spacing w:after="0" w:line="240" w:lineRule="auto"/>
        <w:ind w:firstLine="709"/>
        <w:jc w:val="both"/>
        <w:rPr>
          <w:szCs w:val="24"/>
          <w:lang w:eastAsia="ru-RU" w:bidi="ru-RU"/>
        </w:rPr>
      </w:pPr>
      <w:proofErr w:type="spellStart"/>
      <w:r w:rsidRPr="00665BC4">
        <w:rPr>
          <w:szCs w:val="24"/>
          <w:lang w:eastAsia="ru-RU" w:bidi="ru-RU"/>
        </w:rPr>
        <w:t>Кор</w:t>
      </w:r>
      <w:proofErr w:type="gramStart"/>
      <w:r w:rsidRPr="00665BC4">
        <w:rPr>
          <w:szCs w:val="24"/>
          <w:lang w:eastAsia="ru-RU" w:bidi="ru-RU"/>
        </w:rPr>
        <w:t>.с</w:t>
      </w:r>
      <w:proofErr w:type="gramEnd"/>
      <w:r w:rsidRPr="00665BC4">
        <w:rPr>
          <w:szCs w:val="24"/>
          <w:lang w:eastAsia="ru-RU" w:bidi="ru-RU"/>
        </w:rPr>
        <w:t>чет</w:t>
      </w:r>
      <w:proofErr w:type="spellEnd"/>
      <w:r w:rsidRPr="00665BC4">
        <w:rPr>
          <w:szCs w:val="24"/>
          <w:lang w:eastAsia="ru-RU" w:bidi="ru-RU"/>
        </w:rPr>
        <w:t>: 30101810400000000225</w:t>
      </w:r>
    </w:p>
    <w:p w:rsidR="00755A56" w:rsidRPr="00665BC4" w:rsidRDefault="00755A56" w:rsidP="00665BC4">
      <w:pPr>
        <w:spacing w:after="0" w:line="240" w:lineRule="auto"/>
        <w:ind w:firstLine="709"/>
        <w:jc w:val="both"/>
        <w:rPr>
          <w:szCs w:val="24"/>
        </w:rPr>
      </w:pPr>
      <w:r w:rsidRPr="00665BC4">
        <w:rPr>
          <w:szCs w:val="24"/>
        </w:rPr>
        <w:t>Назначение платежа – Перечисление денежных сре</w:t>
      </w:r>
      <w:proofErr w:type="gramStart"/>
      <w:r w:rsidRPr="00665BC4">
        <w:rPr>
          <w:szCs w:val="24"/>
        </w:rPr>
        <w:t>дств в к</w:t>
      </w:r>
      <w:proofErr w:type="gramEnd"/>
      <w:r w:rsidRPr="00665BC4">
        <w:rPr>
          <w:szCs w:val="24"/>
        </w:rPr>
        <w:t xml:space="preserve">ачестве задатка (ИНН плательщика), НДС не облагается. </w:t>
      </w:r>
    </w:p>
    <w:p w:rsidR="00755A56" w:rsidRDefault="00755A56" w:rsidP="00755A56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Style w:val="aff8"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момента определения участников </w:t>
      </w:r>
      <w:r w:rsidR="00241D6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 посредством публичного предложения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660201" w:rsidRDefault="00660201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60201">
        <w:rPr>
          <w:rFonts w:eastAsia="Calibri"/>
          <w:bCs/>
          <w:szCs w:val="24"/>
          <w:lang w:eastAsia="ru-RU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660201">
        <w:rPr>
          <w:rFonts w:eastAsia="Calibri"/>
          <w:bCs/>
          <w:szCs w:val="24"/>
          <w:lang w:eastAsia="ru-RU"/>
        </w:rPr>
        <w:t>с даты подведения</w:t>
      </w:r>
      <w:proofErr w:type="gramEnd"/>
      <w:r w:rsidRPr="00660201">
        <w:rPr>
          <w:rFonts w:eastAsia="Calibri"/>
          <w:bCs/>
          <w:szCs w:val="24"/>
          <w:lang w:eastAsia="ru-RU"/>
        </w:rPr>
        <w:t xml:space="preserve"> ее итогов.</w:t>
      </w:r>
    </w:p>
    <w:p w:rsidR="007447DF" w:rsidRDefault="007447DF" w:rsidP="007447DF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имущества.</w:t>
      </w:r>
    </w:p>
    <w:p w:rsidR="007447DF" w:rsidRPr="007447DF" w:rsidRDefault="007447DF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7447DF">
        <w:rPr>
          <w:rFonts w:eastAsia="Calibri"/>
          <w:bCs/>
          <w:szCs w:val="24"/>
          <w:lang w:eastAsia="ru-RU"/>
        </w:rPr>
        <w:lastRenderedPageBreak/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</w:t>
      </w:r>
      <w:proofErr w:type="gramStart"/>
      <w:r w:rsidRPr="007447DF">
        <w:rPr>
          <w:rFonts w:eastAsia="Calibri"/>
          <w:bCs/>
          <w:szCs w:val="24"/>
          <w:lang w:eastAsia="ru-RU"/>
        </w:rPr>
        <w:t>утрачивает право на заключение указанного договора и задаток ему не возвращается</w:t>
      </w:r>
      <w:proofErr w:type="gramEnd"/>
      <w:r w:rsidRPr="007447DF">
        <w:rPr>
          <w:rFonts w:eastAsia="Calibri"/>
          <w:bCs/>
          <w:szCs w:val="24"/>
          <w:lang w:eastAsia="ru-RU"/>
        </w:rPr>
        <w:t>.</w:t>
      </w:r>
    </w:p>
    <w:p w:rsidR="007447DF" w:rsidRPr="00051368" w:rsidRDefault="007447DF" w:rsidP="007447D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 w:rsidR="00DF23CC">
        <w:rPr>
          <w:rFonts w:eastAsia="Calibri"/>
          <w:b w:val="0"/>
          <w:bCs w:val="0"/>
          <w:szCs w:val="24"/>
        </w:rPr>
        <w:t xml:space="preserve">продаже </w:t>
      </w:r>
      <w:r w:rsidR="00DF23CC" w:rsidRPr="00DF23CC">
        <w:rPr>
          <w:rFonts w:eastAsia="Calibri"/>
          <w:b w:val="0"/>
          <w:bCs w:val="0"/>
          <w:szCs w:val="24"/>
        </w:rPr>
        <w:t>посредством публичного предложения</w:t>
      </w:r>
      <w:r>
        <w:rPr>
          <w:rFonts w:eastAsia="Calibri"/>
          <w:b w:val="0"/>
          <w:bCs w:val="0"/>
          <w:szCs w:val="24"/>
        </w:rPr>
        <w:t xml:space="preserve">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7447DF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DE02D3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E02D3" w:rsidRPr="00F06D04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  <w:r w:rsidR="00393BC8">
        <w:rPr>
          <w:b/>
          <w:szCs w:val="24"/>
          <w:u w:val="single"/>
          <w:lang w:eastAsia="ru-RU"/>
        </w:rPr>
        <w:t xml:space="preserve"> </w:t>
      </w:r>
      <w:bookmarkStart w:id="1" w:name="_GoBack"/>
      <w:bookmarkEnd w:id="1"/>
    </w:p>
    <w:p w:rsidR="00DE02D3" w:rsidRPr="004544FF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DE02D3" w:rsidRPr="00754FEB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E02D3" w:rsidRDefault="00DE02D3" w:rsidP="00DE02D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2D3" w:rsidRDefault="00DE02D3" w:rsidP="00DE02D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DE02D3" w:rsidRPr="003F1D2D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DE02D3" w:rsidRPr="003F1D2D" w:rsidRDefault="00DE02D3" w:rsidP="00DE02D3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7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lastRenderedPageBreak/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С условиями договора заключаемого по итогам проведения продажи, можно ознакомиться с даты размещения информационного сообщения на официальном сайте Российской Федерации www.torgi.gov.ru, на электронной площадке http://utp.sberbank-ast.ru, а также на официальном сайте Департамента конкурсов и аукционов Ивановской области www.dka.ivanovoobl.ru в разделе «Приватизация» до даты окончания срока приема заявок на участие в продаже.</w:t>
      </w:r>
      <w:proofErr w:type="gramEnd"/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47DF" w:rsidRPr="004865B6" w:rsidRDefault="007447DF" w:rsidP="007447DF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="002E7649">
        <w:rPr>
          <w:b/>
          <w:color w:val="000000"/>
          <w:sz w:val="24"/>
          <w:shd w:val="clear" w:color="auto" w:fill="FFFFFF"/>
          <w:lang w:val="ru-RU"/>
        </w:rPr>
        <w:t xml:space="preserve">  в </w:t>
      </w:r>
      <w:r w:rsidR="002E7649" w:rsidRPr="00E76ACE">
        <w:rPr>
          <w:sz w:val="24"/>
          <w:shd w:val="clear" w:color="auto" w:fill="FFFFFF"/>
          <w:lang w:val="ru-RU"/>
        </w:rPr>
        <w:t>ОГКУ «Шуйское лесничество»</w:t>
      </w:r>
      <w:r w:rsidR="002E7649">
        <w:rPr>
          <w:sz w:val="24"/>
          <w:shd w:val="clear" w:color="auto" w:fill="FFFFFF"/>
          <w:lang w:val="ru-RU"/>
        </w:rPr>
        <w:t xml:space="preserve">, ответственное лицо – </w:t>
      </w:r>
      <w:proofErr w:type="spellStart"/>
      <w:r w:rsidR="002E7649">
        <w:rPr>
          <w:sz w:val="24"/>
          <w:shd w:val="clear" w:color="auto" w:fill="FFFFFF"/>
          <w:lang w:val="ru-RU"/>
        </w:rPr>
        <w:t>Касимова</w:t>
      </w:r>
      <w:proofErr w:type="spellEnd"/>
      <w:r w:rsidR="002E7649">
        <w:rPr>
          <w:sz w:val="24"/>
          <w:shd w:val="clear" w:color="auto" w:fill="FFFFFF"/>
          <w:lang w:val="ru-RU"/>
        </w:rPr>
        <w:t xml:space="preserve"> Людмила Павловна, инженер ОЗЛ Савинского участка </w:t>
      </w:r>
      <w:r w:rsidR="002E7649" w:rsidRPr="00E76ACE">
        <w:rPr>
          <w:sz w:val="24"/>
          <w:shd w:val="clear" w:color="auto" w:fill="FFFFFF"/>
          <w:lang w:val="ru-RU"/>
        </w:rPr>
        <w:t>ОГКУ «Шуйское лесничество»</w:t>
      </w:r>
      <w:r w:rsidR="002E7649">
        <w:rPr>
          <w:sz w:val="24"/>
          <w:shd w:val="clear" w:color="auto" w:fill="FFFFFF"/>
          <w:lang w:val="ru-RU"/>
        </w:rPr>
        <w:t>, тел. * (49356) 9-13-87.</w:t>
      </w:r>
    </w:p>
    <w:p w:rsidR="00DE02D3" w:rsidRPr="00E76ACE" w:rsidRDefault="00DE02D3" w:rsidP="00E76ACE">
      <w:pPr>
        <w:pStyle w:val="31"/>
        <w:ind w:firstLine="709"/>
        <w:outlineLvl w:val="0"/>
        <w:rPr>
          <w:b/>
          <w:bCs/>
          <w:sz w:val="24"/>
        </w:rPr>
      </w:pPr>
      <w:r w:rsidRPr="00E76ACE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E02D3" w:rsidRPr="00E76ACE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E76ACE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E02D3" w:rsidRPr="00C32009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DE02D3" w:rsidRPr="005B0A7D">
        <w:rPr>
          <w:rFonts w:eastAsia="Calibri"/>
          <w:szCs w:val="24"/>
        </w:rPr>
        <w:t>Организатор</w:t>
      </w:r>
      <w:r w:rsidR="00DE02D3" w:rsidRPr="00E83FF3">
        <w:rPr>
          <w:szCs w:val="24"/>
        </w:rPr>
        <w:t xml:space="preserve"> вправе</w:t>
      </w:r>
      <w:r w:rsidR="00DE02D3" w:rsidRPr="00C32009">
        <w:rPr>
          <w:b w:val="0"/>
          <w:szCs w:val="24"/>
        </w:rPr>
        <w:t>:</w:t>
      </w:r>
    </w:p>
    <w:p w:rsidR="002E7649" w:rsidRPr="002E7649" w:rsidRDefault="002E7649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2E764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2E7649">
        <w:rPr>
          <w:b w:val="0"/>
          <w:szCs w:val="24"/>
        </w:rPr>
        <w:t>позднее</w:t>
      </w:r>
      <w:proofErr w:type="gramEnd"/>
      <w:r w:rsidRPr="002E7649">
        <w:rPr>
          <w:b w:val="0"/>
          <w:szCs w:val="24"/>
        </w:rPr>
        <w:t xml:space="preserve"> чем за 3 (три) дня до даты проведения продажи.</w:t>
      </w:r>
    </w:p>
    <w:p w:rsidR="002E7649" w:rsidRPr="002E7649" w:rsidRDefault="002E7649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2E7649">
        <w:rPr>
          <w:b w:val="0"/>
          <w:szCs w:val="24"/>
        </w:rPr>
        <w:t>При этом Оператор электронной площадки извещает претендентов об отказе Организатора от проведения продажи не позднее следующего рабочего 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www.torgi.gov.ru, на электронной площадке</w:t>
      </w:r>
      <w:proofErr w:type="gramEnd"/>
      <w:r w:rsidRPr="002E7649">
        <w:rPr>
          <w:b w:val="0"/>
          <w:szCs w:val="24"/>
        </w:rPr>
        <w:t xml:space="preserve"> http://utp.sberbank-ast.ru, а также на официальном сайте Департамента конкурсов и аукционов Ивановской области www.dka.ivanovoobl.ru в разделе «Приватизация».</w:t>
      </w:r>
    </w:p>
    <w:p w:rsidR="002E7649" w:rsidRPr="002E7649" w:rsidRDefault="002E7649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2E7649">
        <w:rPr>
          <w:b w:val="0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2E7649" w:rsidRPr="002E7649" w:rsidRDefault="002E7649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2E7649">
        <w:rPr>
          <w:b w:val="0"/>
          <w:szCs w:val="24"/>
        </w:rPr>
        <w:t xml:space="preserve">При этом изменения, внесенные в информационное сообщение (извещение), размещаются на официальном сайте Российской Федерации www.torgi.gov.ru и на официальном сайте Департамента конкурсов и аукционов Ивановской области </w:t>
      </w:r>
      <w:r w:rsidRPr="002E7649">
        <w:rPr>
          <w:b w:val="0"/>
          <w:szCs w:val="24"/>
        </w:rPr>
        <w:lastRenderedPageBreak/>
        <w:t>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2E7649" w:rsidRDefault="002E7649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2E7649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2E7649">
        <w:rPr>
          <w:b w:val="0"/>
          <w:szCs w:val="24"/>
        </w:rPr>
        <w:t>с даты размещения</w:t>
      </w:r>
      <w:proofErr w:type="gramEnd"/>
      <w:r w:rsidRPr="002E7649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DE02D3" w:rsidRDefault="00683D03" w:rsidP="002E764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szCs w:val="24"/>
        </w:rPr>
        <w:t>1.1</w:t>
      </w:r>
      <w:r w:rsidR="00DB36A1" w:rsidRPr="007A7667">
        <w:rPr>
          <w:szCs w:val="24"/>
        </w:rPr>
        <w:t>3</w:t>
      </w:r>
      <w:r w:rsidRPr="007A7667">
        <w:rPr>
          <w:szCs w:val="24"/>
        </w:rPr>
        <w:t>.</w:t>
      </w:r>
      <w:r w:rsidR="008330F9" w:rsidRPr="003E163A">
        <w:rPr>
          <w:szCs w:val="24"/>
        </w:rPr>
        <w:t> </w:t>
      </w:r>
      <w:r w:rsidRPr="003E163A">
        <w:rPr>
          <w:szCs w:val="24"/>
        </w:rPr>
        <w:t xml:space="preserve">Срок заключения договора купли-продажи: </w:t>
      </w:r>
    </w:p>
    <w:p w:rsidR="003E163A" w:rsidRPr="003E163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>
        <w:rPr>
          <w:b w:val="0"/>
          <w:szCs w:val="24"/>
          <w:lang w:eastAsia="en-US"/>
        </w:rPr>
        <w:t>Д</w:t>
      </w:r>
      <w:r w:rsidR="00683D03" w:rsidRPr="00DE02D3">
        <w:rPr>
          <w:b w:val="0"/>
          <w:szCs w:val="24"/>
          <w:lang w:eastAsia="en-US"/>
        </w:rPr>
        <w:t xml:space="preserve">оговор купли-продажи заключается </w:t>
      </w:r>
      <w:r w:rsidR="003E163A" w:rsidRPr="00DE02D3">
        <w:rPr>
          <w:b w:val="0"/>
          <w:szCs w:val="24"/>
        </w:rPr>
        <w:t xml:space="preserve">не позднее чем через 5 (пять) рабочих дней </w:t>
      </w:r>
      <w:proofErr w:type="gramStart"/>
      <w:r w:rsidR="003E163A" w:rsidRPr="00DE02D3">
        <w:rPr>
          <w:b w:val="0"/>
          <w:szCs w:val="24"/>
        </w:rPr>
        <w:t>с даты проведения</w:t>
      </w:r>
      <w:proofErr w:type="gramEnd"/>
      <w:r w:rsidR="003E163A" w:rsidRPr="00DE02D3">
        <w:rPr>
          <w:b w:val="0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47616" w:rsidRDefault="007447DF" w:rsidP="00E4761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E47616" w:rsidRPr="00E47616" w:rsidRDefault="00E47616" w:rsidP="00E4761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47616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Pr="00E47616">
        <w:rPr>
          <w:b w:val="0"/>
          <w:szCs w:val="24"/>
        </w:rPr>
        <w:t>сч</w:t>
      </w:r>
      <w:proofErr w:type="spellEnd"/>
      <w:r w:rsidRPr="00E47616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E47616">
        <w:rPr>
          <w:b w:val="0"/>
          <w:szCs w:val="24"/>
        </w:rPr>
        <w:t>кор</w:t>
      </w:r>
      <w:proofErr w:type="spellEnd"/>
      <w:r w:rsidRPr="00E47616">
        <w:rPr>
          <w:b w:val="0"/>
          <w:szCs w:val="24"/>
        </w:rPr>
        <w:t>/счет</w:t>
      </w:r>
      <w:proofErr w:type="gramEnd"/>
      <w:r w:rsidRPr="00E47616">
        <w:rPr>
          <w:b w:val="0"/>
          <w:szCs w:val="24"/>
        </w:rPr>
        <w:t xml:space="preserve"> 40102810645370000025,  ОКТМО 24701000, в течение 30 календарных дней с момента подписания настоящего Договора:</w:t>
      </w:r>
    </w:p>
    <w:p w:rsidR="00E47616" w:rsidRPr="00E47616" w:rsidRDefault="00E47616" w:rsidP="00E4761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47616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E47616" w:rsidRDefault="00E47616" w:rsidP="00E4761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47616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E4761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szCs w:val="24"/>
        </w:rPr>
        <w:t>1.1</w:t>
      </w:r>
      <w:r w:rsidR="007A7667" w:rsidRPr="007A7667">
        <w:rPr>
          <w:szCs w:val="24"/>
        </w:rPr>
        <w:t>5</w:t>
      </w:r>
      <w:r w:rsidR="00683D03" w:rsidRPr="007A7667">
        <w:rPr>
          <w:szCs w:val="24"/>
        </w:rPr>
        <w:t>. Сроки</w:t>
      </w:r>
      <w:r w:rsidR="00683D03" w:rsidRPr="00754FEB">
        <w:rPr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197AB1">
            <w:rPr>
              <w:rStyle w:val="aff8"/>
            </w:rPr>
            <w:t>0</w:t>
          </w:r>
          <w:r w:rsidR="00F12DCE">
            <w:rPr>
              <w:rStyle w:val="aff8"/>
            </w:rPr>
            <w:t>5</w:t>
          </w:r>
          <w:r w:rsidR="00197AB1">
            <w:rPr>
              <w:rStyle w:val="aff8"/>
            </w:rPr>
            <w:t>.12</w:t>
          </w:r>
          <w:r w:rsidR="00683D03">
            <w:rPr>
              <w:rStyle w:val="aff8"/>
            </w:rPr>
            <w:t>.20</w:t>
          </w:r>
          <w:r w:rsidR="00F304B4">
            <w:rPr>
              <w:rStyle w:val="aff8"/>
            </w:rPr>
            <w:t>2</w:t>
          </w:r>
          <w:r w:rsidR="007447D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в </w:t>
          </w:r>
          <w:r w:rsidR="00197AB1">
            <w:rPr>
              <w:rStyle w:val="aff8"/>
            </w:rPr>
            <w:t>18</w:t>
          </w:r>
          <w:r w:rsidR="009806D9">
            <w:rPr>
              <w:rStyle w:val="aff8"/>
            </w:rPr>
            <w:t>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>–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 xml:space="preserve"> </w:t>
          </w:r>
          <w:r w:rsidR="008D0DCA">
            <w:rPr>
              <w:rStyle w:val="aff8"/>
            </w:rPr>
            <w:t>13</w:t>
          </w:r>
          <w:r w:rsidR="00197AB1">
            <w:rPr>
              <w:rStyle w:val="aff8"/>
            </w:rPr>
            <w:t>.01</w:t>
          </w:r>
          <w:r w:rsidR="002558AF">
            <w:rPr>
              <w:rStyle w:val="aff8"/>
            </w:rPr>
            <w:t>.202</w:t>
          </w:r>
          <w:r w:rsidR="008D0DCA">
            <w:rPr>
              <w:rStyle w:val="aff8"/>
            </w:rPr>
            <w:t>5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0D7357">
            <w:rPr>
              <w:rStyle w:val="aff8"/>
            </w:rPr>
            <w:t>09</w:t>
          </w:r>
        </w:sdtContent>
      </w:sdt>
      <w:r w:rsidR="00F304B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0D7357">
            <w:rPr>
              <w:rStyle w:val="aff8"/>
            </w:rPr>
            <w:t>1</w:t>
          </w:r>
          <w:r w:rsidR="00D102E3">
            <w:rPr>
              <w:rStyle w:val="aff8"/>
            </w:rPr>
            <w:t>6</w:t>
          </w:r>
          <w:r w:rsidR="000D7357">
            <w:rPr>
              <w:rStyle w:val="aff8"/>
            </w:rPr>
            <w:t>.01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8D0DCA">
            <w:rPr>
              <w:rStyle w:val="aff8"/>
            </w:rPr>
            <w:t>5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D102E3">
            <w:rPr>
              <w:rStyle w:val="aff8"/>
            </w:rPr>
            <w:t>0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D102E3">
            <w:rPr>
              <w:rStyle w:val="aff8"/>
            </w:rPr>
            <w:t>17</w:t>
          </w:r>
          <w:r w:rsidR="000D7357">
            <w:rPr>
              <w:rStyle w:val="aff8"/>
            </w:rPr>
            <w:t>.01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8D0DCA">
            <w:rPr>
              <w:rStyle w:val="aff8"/>
            </w:rPr>
            <w:t>5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F12DCE">
            <w:rPr>
              <w:rStyle w:val="aff8"/>
            </w:rPr>
            <w:t>0</w:t>
          </w:r>
          <w:r w:rsidR="006670E0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8D0DCA" w:rsidRPr="008D0DCA" w:rsidRDefault="008D0DCA" w:rsidP="008D0DC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DCA">
        <w:rPr>
          <w:rFonts w:ascii="Times New Roman" w:hAnsi="Times New Roman"/>
          <w:sz w:val="24"/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 www.torgi.gov.ru, или на электронной площадке АО «Сбербанк-АСТ» http://utp.sberbank-ast.ru.</w:t>
      </w:r>
    </w:p>
    <w:p w:rsidR="008D0DCA" w:rsidRPr="008D0DCA" w:rsidRDefault="008D0DCA" w:rsidP="008D0DC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DCA">
        <w:rPr>
          <w:rFonts w:ascii="Times New Roman" w:hAnsi="Times New Roman"/>
          <w:sz w:val="24"/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8D0DCA" w:rsidRPr="008D0DCA" w:rsidRDefault="008D0DCA" w:rsidP="008D0DC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DCA">
        <w:rPr>
          <w:rFonts w:ascii="Times New Roman" w:hAnsi="Times New Roman"/>
          <w:sz w:val="24"/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8D0DCA" w:rsidRDefault="008D0DCA" w:rsidP="008D0DC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DCA">
        <w:rPr>
          <w:rFonts w:ascii="Times New Roman" w:hAnsi="Times New Roman"/>
          <w:sz w:val="24"/>
          <w:szCs w:val="24"/>
          <w:lang w:eastAsia="ru-RU"/>
        </w:rPr>
        <w:t xml:space="preserve"> Регистрация на электронной площадке http://utp.sberbank-ast.ru проводится в соответствии с Регламентом электронной площадки.</w:t>
      </w:r>
    </w:p>
    <w:p w:rsidR="00CA1E6E" w:rsidRPr="00754FEB" w:rsidRDefault="00CF3351" w:rsidP="008D0DCA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lastRenderedPageBreak/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CA1E6E" w:rsidRPr="00754FEB" w:rsidRDefault="00CA1E6E" w:rsidP="00DE0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4A1F58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4A1F58">
        <w:rPr>
          <w:sz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sz w:val="24"/>
          <w:lang w:val="ru-RU"/>
        </w:rPr>
        <w:t xml:space="preserve"> </w:t>
      </w:r>
      <w:r w:rsidR="00811BC4" w:rsidRPr="00811BC4">
        <w:rPr>
          <w:sz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 w:rsidR="00811BC4" w:rsidRPr="00811BC4">
        <w:t xml:space="preserve"> 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eastAsia="Calibri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024F49" w:rsidRPr="00855F5B" w:rsidRDefault="00CA1E6E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 </w:t>
      </w:r>
      <w:r w:rsidR="00BD2257"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 w:rsidR="00BD2257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="00BD2257"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9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0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D86D0D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  <w:r w:rsidR="004A1F58">
        <w:rPr>
          <w:b/>
          <w:szCs w:val="24"/>
        </w:rPr>
        <w:t>.</w:t>
      </w:r>
    </w:p>
    <w:p w:rsidR="00701140" w:rsidRPr="00754FEB" w:rsidRDefault="00701140" w:rsidP="0070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"Шаг понижения" </w:t>
      </w:r>
      <w:proofErr w:type="gramStart"/>
      <w:r>
        <w:rPr>
          <w:rFonts w:eastAsia="Calibri"/>
          <w:szCs w:val="24"/>
          <w:lang w:eastAsia="ru-RU"/>
        </w:rPr>
        <w:t>устанавливается п</w:t>
      </w:r>
      <w:r w:rsidR="00C63B70">
        <w:rPr>
          <w:rFonts w:eastAsia="Calibri"/>
          <w:szCs w:val="24"/>
          <w:lang w:eastAsia="ru-RU"/>
        </w:rPr>
        <w:t xml:space="preserve">родавцом в фиксированной сумме </w:t>
      </w:r>
      <w:r>
        <w:rPr>
          <w:rFonts w:eastAsia="Calibri"/>
          <w:szCs w:val="24"/>
          <w:lang w:eastAsia="ru-RU"/>
        </w:rPr>
        <w:t>и не изменяется</w:t>
      </w:r>
      <w:proofErr w:type="gramEnd"/>
      <w:r>
        <w:rPr>
          <w:rFonts w:eastAsia="Calibri"/>
          <w:szCs w:val="24"/>
          <w:lang w:eastAsia="ru-RU"/>
        </w:rPr>
        <w:t xml:space="preserve"> в течение всей процедуры продажи имущества посредством публичного предложения.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13FB9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="00613FB9">
        <w:rPr>
          <w:rFonts w:eastAsia="Calibri"/>
          <w:szCs w:val="24"/>
        </w:rPr>
        <w:t>.</w:t>
      </w:r>
      <w:r w:rsidRPr="00754FEB">
        <w:rPr>
          <w:rFonts w:eastAsia="Calibri"/>
          <w:szCs w:val="24"/>
        </w:rPr>
        <w:t xml:space="preserve"> </w:t>
      </w:r>
    </w:p>
    <w:p w:rsidR="00D86D0D" w:rsidRPr="00754FEB" w:rsidRDefault="00F23FB7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F23FB7">
        <w:rPr>
          <w:rFonts w:eastAsia="Calibri"/>
          <w:szCs w:val="24"/>
        </w:rPr>
        <w:t xml:space="preserve">В </w:t>
      </w:r>
      <w:proofErr w:type="gramStart"/>
      <w:r w:rsidRPr="00F23FB7">
        <w:rPr>
          <w:rFonts w:eastAsia="Calibri"/>
          <w:szCs w:val="24"/>
        </w:rPr>
        <w:t>случае</w:t>
      </w:r>
      <w:proofErr w:type="gramEnd"/>
      <w:r w:rsidRPr="00F23FB7">
        <w:rPr>
          <w:rFonts w:eastAsia="Calibri"/>
          <w:szCs w:val="24"/>
        </w:rPr>
        <w:t xml:space="preserve">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</w:t>
      </w:r>
      <w:r w:rsidR="00D86D0D" w:rsidRPr="00754FEB">
        <w:rPr>
          <w:rFonts w:eastAsia="Calibri"/>
          <w:szCs w:val="24"/>
        </w:rPr>
        <w:t xml:space="preserve">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="00D86D0D"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</w:t>
      </w:r>
      <w:proofErr w:type="gramStart"/>
      <w:r w:rsidRPr="00754FEB">
        <w:rPr>
          <w:rFonts w:eastAsia="Calibri"/>
          <w:szCs w:val="24"/>
        </w:rPr>
        <w:t>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</w:t>
      </w:r>
      <w:r w:rsidR="00C63B70">
        <w:rPr>
          <w:rFonts w:eastAsia="Calibri"/>
          <w:szCs w:val="24"/>
        </w:rPr>
        <w:t xml:space="preserve">ванной сумме </w:t>
      </w:r>
      <w:r w:rsidRPr="00754FEB">
        <w:rPr>
          <w:rFonts w:eastAsia="Calibri"/>
          <w:szCs w:val="24"/>
        </w:rPr>
        <w:t>и не изменяется</w:t>
      </w:r>
      <w:proofErr w:type="gramEnd"/>
      <w:r w:rsidRPr="00754FEB">
        <w:rPr>
          <w:rFonts w:eastAsia="Calibri"/>
          <w:szCs w:val="24"/>
        </w:rPr>
        <w:t xml:space="preserve"> в течение всей процедуры продажи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</w:t>
      </w:r>
      <w:proofErr w:type="gramStart"/>
      <w:r w:rsidRPr="00754FEB">
        <w:rPr>
          <w:rFonts w:eastAsia="Calibri"/>
          <w:szCs w:val="24"/>
        </w:rPr>
        <w:t>случае</w:t>
      </w:r>
      <w:proofErr w:type="gramEnd"/>
      <w:r w:rsidRPr="00754FEB">
        <w:rPr>
          <w:rFonts w:eastAsia="Calibri"/>
          <w:szCs w:val="24"/>
        </w:rPr>
        <w:t xml:space="preserve">,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lastRenderedPageBreak/>
        <w:t xml:space="preserve">Во время проведения процедуры продажи посредством публичного предложения в электронной форме </w:t>
      </w:r>
      <w:r w:rsidR="00F23FB7">
        <w:rPr>
          <w:rFonts w:eastAsia="Calibri"/>
          <w:szCs w:val="24"/>
        </w:rPr>
        <w:t>о</w:t>
      </w:r>
      <w:r w:rsidR="00984AA4">
        <w:rPr>
          <w:rFonts w:eastAsia="Calibri"/>
          <w:szCs w:val="24"/>
        </w:rPr>
        <w:t>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1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</w:t>
      </w:r>
      <w:r w:rsidR="00613FB9">
        <w:t>п</w:t>
      </w:r>
      <w:r w:rsidRPr="00754FEB">
        <w:t>обедителя.</w:t>
      </w:r>
    </w:p>
    <w:p w:rsidR="00E855A9" w:rsidRPr="004A1F58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A1F58">
        <w:rPr>
          <w:rFonts w:eastAsia="Calibri"/>
          <w:b/>
          <w:szCs w:val="24"/>
        </w:rPr>
        <w:t>П</w:t>
      </w:r>
      <w:r w:rsidR="00E855A9" w:rsidRPr="004A1F58">
        <w:rPr>
          <w:rFonts w:eastAsia="Calibri"/>
          <w:b/>
          <w:szCs w:val="24"/>
        </w:rPr>
        <w:t>родажа имущества посредством публичного предло</w:t>
      </w:r>
      <w:r w:rsidR="00C372AF" w:rsidRPr="004A1F58">
        <w:rPr>
          <w:rFonts w:eastAsia="Calibri"/>
          <w:b/>
          <w:szCs w:val="24"/>
        </w:rPr>
        <w:t xml:space="preserve">жения признается несостоявшейся </w:t>
      </w:r>
      <w:r w:rsidR="00E855A9" w:rsidRPr="004A1F58">
        <w:rPr>
          <w:rFonts w:eastAsia="Calibri"/>
          <w:b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AD46BF" w:rsidRPr="006670E0" w:rsidRDefault="00DB36A1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  <w:r w:rsidR="008D0DCA">
        <w:rPr>
          <w:sz w:val="24"/>
          <w:szCs w:val="24"/>
        </w:rPr>
        <w:t xml:space="preserve"> 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извещения 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 xml:space="preserve">на </w:t>
      </w:r>
      <w:hyperlink r:id="rId22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8D0DCA">
        <w:rPr>
          <w:rStyle w:val="ab"/>
          <w:rFonts w:eastAsia="Calibri"/>
          <w:b w:val="0"/>
          <w:color w:val="4169E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8D0DCA" w:rsidRPr="000D7357">
        <w:rPr>
          <w:b w:val="0"/>
          <w:color w:val="202020"/>
          <w:sz w:val="24"/>
          <w:szCs w:val="24"/>
          <w:shd w:val="clear" w:color="auto" w:fill="FFFFFF"/>
        </w:rPr>
        <w:t>№21000007300000000</w:t>
      </w:r>
      <w:r w:rsidR="008D0DCA">
        <w:rPr>
          <w:b w:val="0"/>
          <w:color w:val="202020"/>
          <w:sz w:val="24"/>
          <w:szCs w:val="24"/>
          <w:shd w:val="clear" w:color="auto" w:fill="FFFFFF"/>
        </w:rPr>
        <w:t>1</w:t>
      </w:r>
      <w:r w:rsidR="00294E2F">
        <w:rPr>
          <w:b w:val="0"/>
          <w:color w:val="202020"/>
          <w:sz w:val="24"/>
          <w:szCs w:val="24"/>
          <w:shd w:val="clear" w:color="auto" w:fill="FFFFFF"/>
        </w:rPr>
        <w:t>24</w:t>
      </w:r>
      <w:r w:rsidR="008D0DCA">
        <w:rPr>
          <w:b w:val="0"/>
          <w:color w:val="202020"/>
          <w:sz w:val="24"/>
          <w:szCs w:val="24"/>
          <w:shd w:val="clear" w:color="auto" w:fill="FFFFFF"/>
        </w:rPr>
        <w:t xml:space="preserve">, </w:t>
      </w:r>
      <w:r w:rsidR="000D7357" w:rsidRPr="000D7357">
        <w:rPr>
          <w:b w:val="0"/>
          <w:color w:val="202020"/>
          <w:sz w:val="24"/>
          <w:szCs w:val="24"/>
          <w:shd w:val="clear" w:color="auto" w:fill="FFFFFF"/>
        </w:rPr>
        <w:t>№21000007300000000</w:t>
      </w:r>
      <w:r w:rsidR="008D0DCA">
        <w:rPr>
          <w:b w:val="0"/>
          <w:color w:val="202020"/>
          <w:sz w:val="24"/>
          <w:szCs w:val="24"/>
          <w:shd w:val="clear" w:color="auto" w:fill="FFFFFF"/>
        </w:rPr>
        <w:t>141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.</w:t>
      </w:r>
    </w:p>
    <w:p w:rsidR="00AD46BF" w:rsidRPr="006670E0" w:rsidRDefault="00A70476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F133D9">
          <w:headerReference w:type="even" r:id="rId23"/>
          <w:headerReference w:type="default" r:id="rId24"/>
          <w:footerReference w:type="default" r:id="rId25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  <w:r>
        <w:rPr>
          <w:b w:val="0"/>
          <w:sz w:val="24"/>
          <w:szCs w:val="24"/>
        </w:rPr>
        <w:t xml:space="preserve"> </w:t>
      </w: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1E4B28" w:rsidRPr="00754FEB" w:rsidRDefault="001E4B28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D86D0D" w:rsidRDefault="001E4B28" w:rsidP="00A2074C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80D64" w:rsidRPr="00980D64">
        <w:rPr>
          <w:bCs/>
          <w:szCs w:val="24"/>
        </w:rPr>
        <w:t>нежилое здания с земельным участком по адресу: Ивановская область, Савинский район, п. Савино, ул. Ковровская, д. 7</w:t>
      </w:r>
    </w:p>
    <w:p w:rsidR="00980D64" w:rsidRPr="00754FEB" w:rsidRDefault="00980D64" w:rsidP="00A2074C">
      <w:pPr>
        <w:spacing w:after="0" w:line="240" w:lineRule="auto"/>
        <w:contextualSpacing/>
        <w:jc w:val="center"/>
      </w:pP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E4B28" w:rsidRPr="00051368" w:rsidRDefault="001E4B28" w:rsidP="001E4B2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</w:p>
    <w:p w:rsidR="001E4B28" w:rsidRPr="00C13FA4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E4B28" w:rsidRDefault="001E4B28" w:rsidP="001E4B2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</w:t>
      </w:r>
      <w:r w:rsidR="000B4510">
        <w:rPr>
          <w:bCs/>
          <w:szCs w:val="24"/>
        </w:rPr>
        <w:t>ц</w:t>
      </w:r>
      <w:r w:rsidR="000B4510" w:rsidRPr="000B4510">
        <w:rPr>
          <w:bCs/>
          <w:szCs w:val="24"/>
        </w:rPr>
        <w:t>ен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первоначального предложения</w:t>
      </w:r>
      <w:r w:rsidRPr="00811BC4">
        <w:rPr>
          <w:bCs/>
          <w:szCs w:val="24"/>
        </w:rPr>
        <w:t xml:space="preserve">, </w:t>
      </w:r>
      <w:r>
        <w:rPr>
          <w:bCs/>
          <w:szCs w:val="24"/>
        </w:rPr>
        <w:t>в</w:t>
      </w:r>
      <w:r w:rsidRPr="001E4B28">
        <w:rPr>
          <w:bCs/>
          <w:szCs w:val="24"/>
        </w:rPr>
        <w:t>еличин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снижения цены первоначального предложения «шаг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понижения»</w:t>
      </w:r>
      <w:r w:rsidRPr="00811BC4">
        <w:rPr>
          <w:bCs/>
          <w:szCs w:val="24"/>
        </w:rPr>
        <w:t xml:space="preserve">, </w:t>
      </w:r>
      <w:r w:rsidR="000B4510">
        <w:rPr>
          <w:bCs/>
          <w:szCs w:val="24"/>
        </w:rPr>
        <w:t>в</w:t>
      </w:r>
      <w:r w:rsidR="000B4510" w:rsidRPr="000B4510">
        <w:rPr>
          <w:bCs/>
          <w:szCs w:val="24"/>
        </w:rPr>
        <w:t>еличин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повышения цены «шаг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аукциона», в случае проведения аукциона</w:t>
      </w:r>
      <w:r w:rsidR="007243B7">
        <w:rPr>
          <w:bCs/>
          <w:szCs w:val="24"/>
        </w:rPr>
        <w:t xml:space="preserve"> (при подтверждении участником цены первоначального предложения или цены предложения, сложившейся на одном из шагов понижения),</w:t>
      </w:r>
      <w:r w:rsidR="000B4510" w:rsidRPr="000B4510">
        <w:rPr>
          <w:bCs/>
          <w:szCs w:val="24"/>
        </w:rPr>
        <w:t xml:space="preserve">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 xml:space="preserve">дате, времени проведения продажи, порядке его проведения, порядке определения победителя, заключения договора купли-продажи и его условиями, </w:t>
      </w:r>
      <w:proofErr w:type="gramStart"/>
      <w:r w:rsidRPr="00811BC4">
        <w:rPr>
          <w:bCs/>
          <w:szCs w:val="24"/>
        </w:rPr>
        <w:t>последствиях</w:t>
      </w:r>
      <w:proofErr w:type="gramEnd"/>
      <w:r w:rsidRPr="00811BC4">
        <w:rPr>
          <w:bCs/>
          <w:szCs w:val="24"/>
        </w:rPr>
        <w:t xml:space="preserve">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E4B28" w:rsidRPr="00754FEB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E4B28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B663D6" w:rsidP="001E4B28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8D0DCA" w:rsidRPr="008D0DCA" w:rsidRDefault="008D0DCA" w:rsidP="008D0DCA">
      <w:pPr>
        <w:jc w:val="right"/>
        <w:rPr>
          <w:szCs w:val="24"/>
        </w:rPr>
      </w:pPr>
      <w:r w:rsidRPr="008D0DCA">
        <w:rPr>
          <w:szCs w:val="24"/>
        </w:rPr>
        <w:t>Проект</w:t>
      </w:r>
    </w:p>
    <w:p w:rsidR="008D0DCA" w:rsidRPr="008D0DCA" w:rsidRDefault="008D0DCA" w:rsidP="008D0DCA">
      <w:pPr>
        <w:spacing w:after="0" w:line="240" w:lineRule="auto"/>
        <w:jc w:val="center"/>
        <w:rPr>
          <w:b/>
          <w:szCs w:val="24"/>
        </w:rPr>
      </w:pPr>
      <w:r w:rsidRPr="008D0DCA">
        <w:rPr>
          <w:b/>
          <w:szCs w:val="24"/>
        </w:rPr>
        <w:t xml:space="preserve">Договор купли-продажи </w:t>
      </w:r>
    </w:p>
    <w:p w:rsidR="008D0DCA" w:rsidRPr="008D0DCA" w:rsidRDefault="008D0DCA" w:rsidP="008D0DCA">
      <w:pPr>
        <w:spacing w:after="0" w:line="240" w:lineRule="auto"/>
        <w:jc w:val="center"/>
        <w:rPr>
          <w:b/>
          <w:bCs/>
          <w:szCs w:val="24"/>
        </w:rPr>
      </w:pPr>
      <w:r w:rsidRPr="008D0DCA">
        <w:rPr>
          <w:b/>
          <w:bCs/>
          <w:szCs w:val="24"/>
        </w:rPr>
        <w:t xml:space="preserve">нежилого здания с земельным участком по адресу: Ивановская область, </w:t>
      </w:r>
    </w:p>
    <w:p w:rsidR="008D0DCA" w:rsidRPr="008D0DCA" w:rsidRDefault="008D0DCA" w:rsidP="008D0DCA">
      <w:pPr>
        <w:spacing w:after="0" w:line="240" w:lineRule="auto"/>
        <w:jc w:val="center"/>
        <w:rPr>
          <w:b/>
          <w:szCs w:val="24"/>
        </w:rPr>
      </w:pPr>
      <w:r w:rsidRPr="008D0DCA">
        <w:rPr>
          <w:b/>
          <w:bCs/>
          <w:szCs w:val="24"/>
        </w:rPr>
        <w:t xml:space="preserve">Савинский район, п. Савино, ул. Ковровская, д.7,  </w:t>
      </w:r>
      <w:proofErr w:type="gramStart"/>
      <w:r w:rsidRPr="008D0DCA">
        <w:rPr>
          <w:b/>
          <w:bCs/>
          <w:szCs w:val="24"/>
        </w:rPr>
        <w:t>находящихся</w:t>
      </w:r>
      <w:proofErr w:type="gramEnd"/>
      <w:r w:rsidRPr="008D0DCA">
        <w:rPr>
          <w:b/>
          <w:bCs/>
          <w:szCs w:val="24"/>
        </w:rPr>
        <w:t xml:space="preserve"> в собственности Ивановской области</w:t>
      </w:r>
    </w:p>
    <w:p w:rsidR="008D0DCA" w:rsidRPr="008D0DCA" w:rsidRDefault="008D0DCA" w:rsidP="008D0DCA">
      <w:pPr>
        <w:spacing w:after="0" w:line="240" w:lineRule="auto"/>
        <w:jc w:val="center"/>
        <w:rPr>
          <w:b/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rPr>
          <w:sz w:val="20"/>
          <w:szCs w:val="20"/>
        </w:rPr>
      </w:pPr>
      <w:r w:rsidRPr="008D0DCA">
        <w:rPr>
          <w:sz w:val="20"/>
          <w:szCs w:val="20"/>
        </w:rPr>
        <w:t>г. Иваново</w:t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</w:r>
      <w:r w:rsidRPr="008D0DCA">
        <w:rPr>
          <w:sz w:val="20"/>
          <w:szCs w:val="20"/>
        </w:rPr>
        <w:tab/>
        <w:t xml:space="preserve">                     «___» ________ 2024 г</w:t>
      </w:r>
      <w:r w:rsidRPr="008D0DCA">
        <w:rPr>
          <w:sz w:val="20"/>
          <w:szCs w:val="20"/>
          <w:u w:val="single"/>
        </w:rPr>
        <w:t xml:space="preserve"> 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proofErr w:type="gramStart"/>
      <w:r w:rsidRPr="008D0DCA">
        <w:rPr>
          <w:b/>
          <w:sz w:val="20"/>
          <w:szCs w:val="20"/>
        </w:rPr>
        <w:t>Департамент управления имуществом Ивановской области</w:t>
      </w:r>
      <w:r w:rsidRPr="008D0DCA">
        <w:rPr>
          <w:sz w:val="20"/>
          <w:szCs w:val="20"/>
        </w:rPr>
        <w:t xml:space="preserve">, именуемый в дальнейшем </w:t>
      </w:r>
      <w:r w:rsidRPr="008D0DCA">
        <w:rPr>
          <w:b/>
          <w:sz w:val="20"/>
          <w:szCs w:val="20"/>
        </w:rPr>
        <w:t>«Продавец»</w:t>
      </w:r>
      <w:r w:rsidRPr="008D0DCA">
        <w:rPr>
          <w:sz w:val="20"/>
          <w:szCs w:val="20"/>
        </w:rPr>
        <w:t xml:space="preserve">, в лице </w:t>
      </w:r>
      <w:r w:rsidRPr="008D0DCA">
        <w:rPr>
          <w:b/>
          <w:sz w:val="20"/>
          <w:szCs w:val="20"/>
        </w:rPr>
        <w:t>члена Правительства Ивановской области-директора Департамента Рощина Сергея Юрьевича,</w:t>
      </w:r>
      <w:r w:rsidRPr="008D0DCA">
        <w:rPr>
          <w:sz w:val="20"/>
          <w:szCs w:val="20"/>
        </w:rPr>
        <w:t xml:space="preserve"> действующего на основании Положения о Департаменте управления имуществом Ивановской области, утвержденного постановлением Правительства Ивановской области от 08.02.2013 № 31-п, с одной стороны, и </w:t>
      </w:r>
      <w:r w:rsidRPr="008D0DCA">
        <w:rPr>
          <w:b/>
          <w:i/>
          <w:sz w:val="20"/>
          <w:szCs w:val="20"/>
        </w:rPr>
        <w:t>__________________________</w:t>
      </w:r>
      <w:r w:rsidRPr="008D0DCA">
        <w:rPr>
          <w:sz w:val="20"/>
          <w:szCs w:val="20"/>
          <w:u w:val="single"/>
        </w:rPr>
        <w:t>,</w:t>
      </w:r>
      <w:r w:rsidRPr="008D0DCA">
        <w:rPr>
          <w:sz w:val="20"/>
          <w:szCs w:val="20"/>
        </w:rPr>
        <w:t xml:space="preserve"> именуемый в дальнейшем «</w:t>
      </w:r>
      <w:r w:rsidRPr="008D0DCA">
        <w:rPr>
          <w:b/>
          <w:sz w:val="20"/>
          <w:szCs w:val="20"/>
        </w:rPr>
        <w:t>Покупатель»</w:t>
      </w:r>
      <w:r w:rsidRPr="008D0DCA">
        <w:rPr>
          <w:sz w:val="20"/>
          <w:szCs w:val="20"/>
        </w:rPr>
        <w:t xml:space="preserve">, в лице </w:t>
      </w:r>
      <w:r w:rsidRPr="008D0DCA">
        <w:rPr>
          <w:b/>
          <w:i/>
          <w:sz w:val="20"/>
          <w:szCs w:val="20"/>
        </w:rPr>
        <w:t>____________________________</w:t>
      </w:r>
      <w:r w:rsidRPr="008D0DCA">
        <w:rPr>
          <w:sz w:val="20"/>
          <w:szCs w:val="20"/>
        </w:rPr>
        <w:t>, действующего на основании__________________, с другой стороны, в соответствии с Федеральным законом от 21.12.2001</w:t>
      </w:r>
      <w:proofErr w:type="gramEnd"/>
      <w:r w:rsidRPr="008D0DCA">
        <w:rPr>
          <w:sz w:val="20"/>
          <w:szCs w:val="20"/>
        </w:rPr>
        <w:t xml:space="preserve"> № </w:t>
      </w:r>
      <w:proofErr w:type="gramStart"/>
      <w:r w:rsidRPr="008D0DCA">
        <w:rPr>
          <w:sz w:val="20"/>
          <w:szCs w:val="20"/>
        </w:rPr>
        <w:t xml:space="preserve">178-ФЗ                         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Законом Ивановской области от 30.04.2003 № 40-ОЗ «О приватизации имущества, находящегося в государственной собственности Ивановской области», положениями информационного сообщения о продаже имущества </w:t>
      </w:r>
      <w:r w:rsidR="009C4A6A">
        <w:rPr>
          <w:sz w:val="20"/>
          <w:szCs w:val="20"/>
        </w:rPr>
        <w:t>посредством публичного предложения</w:t>
      </w:r>
      <w:r w:rsidRPr="008D0DCA">
        <w:rPr>
          <w:sz w:val="20"/>
          <w:szCs w:val="20"/>
        </w:rPr>
        <w:t xml:space="preserve"> в электронной форме и на основании Протокола от «___» _______ 20___ г</w:t>
      </w:r>
      <w:proofErr w:type="gramEnd"/>
      <w:r w:rsidRPr="008D0DCA">
        <w:rPr>
          <w:sz w:val="20"/>
          <w:szCs w:val="20"/>
        </w:rPr>
        <w:t xml:space="preserve">. №__ «Об итогах </w:t>
      </w:r>
      <w:r w:rsidR="009C4A6A">
        <w:rPr>
          <w:sz w:val="20"/>
          <w:szCs w:val="20"/>
        </w:rPr>
        <w:t>продажи посредством публичного предложения</w:t>
      </w:r>
      <w:r w:rsidRPr="008D0DCA">
        <w:rPr>
          <w:sz w:val="20"/>
          <w:szCs w:val="20"/>
        </w:rPr>
        <w:t>», утвержденного Департаментом конкурсов и аукционов Ивановской области, заключили настоящий Договор (далее – «Договор») о нижеследующем.</w:t>
      </w:r>
    </w:p>
    <w:p w:rsidR="008D0DCA" w:rsidRPr="008D0DCA" w:rsidRDefault="008D0DCA" w:rsidP="008D0DCA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ind w:firstLine="720"/>
        <w:jc w:val="center"/>
        <w:rPr>
          <w:sz w:val="20"/>
          <w:szCs w:val="20"/>
        </w:rPr>
      </w:pPr>
      <w:r w:rsidRPr="008D0DCA">
        <w:rPr>
          <w:b/>
          <w:sz w:val="20"/>
          <w:szCs w:val="20"/>
        </w:rPr>
        <w:t>Статья 1. Предмет Договора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1.1. Предметом купли-продажи по настоящему Договору являются </w:t>
      </w:r>
      <w:r w:rsidRPr="008D0DCA">
        <w:rPr>
          <w:bCs/>
          <w:sz w:val="20"/>
          <w:szCs w:val="20"/>
        </w:rPr>
        <w:t xml:space="preserve">нежилое здание с земельным участком по адресу: </w:t>
      </w:r>
      <w:proofErr w:type="gramStart"/>
      <w:r w:rsidRPr="008D0DCA">
        <w:rPr>
          <w:bCs/>
          <w:sz w:val="20"/>
          <w:szCs w:val="20"/>
        </w:rPr>
        <w:t>Ивановская область, Савинский район, п. Савино, ул. Ковровская, д. 7, находящиеся в собственности Ивановской области</w:t>
      </w:r>
      <w:r w:rsidRPr="008D0DCA">
        <w:rPr>
          <w:sz w:val="20"/>
          <w:szCs w:val="20"/>
        </w:rPr>
        <w:t xml:space="preserve"> (далее – имущество). </w:t>
      </w:r>
      <w:proofErr w:type="gramEnd"/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1.2. Сведения об имуществе, являющемся предметом настоящего Договора: 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Нежилое здание и земельный участок находятся в собственности Ивановской области (</w:t>
      </w:r>
      <w:r w:rsidRPr="008D0DCA">
        <w:rPr>
          <w:color w:val="000000"/>
          <w:sz w:val="20"/>
          <w:szCs w:val="20"/>
        </w:rPr>
        <w:t>записи регистрации от 15</w:t>
      </w:r>
      <w:r w:rsidRPr="008D0DCA">
        <w:rPr>
          <w:sz w:val="20"/>
          <w:szCs w:val="20"/>
        </w:rPr>
        <w:t>.01.2010  № 37-37-11/079/2009-085 и от 13.02.2015 № 37-37/001-37/011/001/2015-1909/1</w:t>
      </w:r>
      <w:r w:rsidRPr="008D0DCA">
        <w:rPr>
          <w:color w:val="000000"/>
          <w:sz w:val="20"/>
          <w:szCs w:val="20"/>
        </w:rPr>
        <w:t>), и входят в состав имущества казны Ивановской области.</w:t>
      </w:r>
    </w:p>
    <w:p w:rsidR="008D0DCA" w:rsidRPr="008D0DCA" w:rsidRDefault="008D0DCA" w:rsidP="008D0DCA">
      <w:pPr>
        <w:pStyle w:val="21"/>
        <w:spacing w:after="0" w:line="240" w:lineRule="auto"/>
        <w:ind w:firstLine="709"/>
        <w:jc w:val="both"/>
        <w:rPr>
          <w:b/>
          <w:sz w:val="20"/>
          <w:szCs w:val="20"/>
        </w:rPr>
      </w:pPr>
      <w:r w:rsidRPr="008D0DCA">
        <w:rPr>
          <w:b/>
          <w:sz w:val="20"/>
          <w:szCs w:val="20"/>
        </w:rPr>
        <w:t xml:space="preserve">Сведения о нежилом здании: </w:t>
      </w:r>
    </w:p>
    <w:p w:rsidR="008D0DCA" w:rsidRPr="008D0DCA" w:rsidRDefault="008D0DCA" w:rsidP="008D0D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0"/>
          <w:szCs w:val="20"/>
        </w:rPr>
      </w:pPr>
      <w:r w:rsidRPr="008D0DCA">
        <w:rPr>
          <w:sz w:val="20"/>
          <w:szCs w:val="20"/>
        </w:rPr>
        <w:t xml:space="preserve">контора Савинского лесничества, кадастровый номер 37:16:020106:366, назначение: нежилое, количество этажей, в том числе подземных этажей: 1, в том числе подземных 0, площадь 60,5 </w:t>
      </w:r>
      <w:proofErr w:type="spellStart"/>
      <w:r w:rsidRPr="008D0DCA">
        <w:rPr>
          <w:sz w:val="20"/>
          <w:szCs w:val="20"/>
        </w:rPr>
        <w:t>кв</w:t>
      </w:r>
      <w:proofErr w:type="gramStart"/>
      <w:r w:rsidRPr="008D0DCA">
        <w:rPr>
          <w:sz w:val="20"/>
          <w:szCs w:val="20"/>
        </w:rPr>
        <w:t>.м</w:t>
      </w:r>
      <w:proofErr w:type="spellEnd"/>
      <w:proofErr w:type="gramEnd"/>
      <w:r w:rsidRPr="008D0DCA">
        <w:rPr>
          <w:sz w:val="20"/>
          <w:szCs w:val="20"/>
        </w:rPr>
        <w:t xml:space="preserve"> (далее -  нежилое здание); </w:t>
      </w:r>
    </w:p>
    <w:p w:rsidR="008D0DCA" w:rsidRPr="008D0DCA" w:rsidRDefault="008D0DCA" w:rsidP="008D0DCA">
      <w:pPr>
        <w:tabs>
          <w:tab w:val="left" w:pos="1276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b/>
          <w:sz w:val="20"/>
          <w:szCs w:val="20"/>
        </w:rPr>
        <w:t>Сведения о земельном участке, на котором расположено нежилое здание:</w:t>
      </w:r>
      <w:r w:rsidRPr="008D0DCA">
        <w:rPr>
          <w:sz w:val="20"/>
          <w:szCs w:val="20"/>
        </w:rPr>
        <w:t xml:space="preserve"> </w:t>
      </w:r>
    </w:p>
    <w:p w:rsidR="008D0DCA" w:rsidRPr="008D0DCA" w:rsidRDefault="008D0DCA" w:rsidP="008D0DCA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земельный участок с кадастровым номером 37:16:020106:42 площадью 721 кв. м, относящийся к категории «земли населенных пунктов», вид разрешенного использования: для размещения конторы Савинского лесничества (далее - земельный участок).</w:t>
      </w:r>
    </w:p>
    <w:p w:rsidR="008D0DCA" w:rsidRPr="008D0DCA" w:rsidRDefault="008D0DCA" w:rsidP="008D0DCA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На земельный участок налагаются ограничения (обременения) прав:</w:t>
      </w:r>
    </w:p>
    <w:p w:rsidR="008D0DCA" w:rsidRPr="008D0DCA" w:rsidRDefault="008D0DCA" w:rsidP="008D0DCA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ограничения прав на земельный участок, предусмотренные статьями 56, 56.1 Земельного кодекса Российской Федерации; Реквизиты документа-основания: Карта (план) объекта землеустройства от 01.10.2015 № б/н выдан: ОАО Объединенные электрические сети;</w:t>
      </w:r>
    </w:p>
    <w:p w:rsidR="008D0DCA" w:rsidRPr="008D0DCA" w:rsidRDefault="008D0DCA" w:rsidP="008D0DCA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от 03.03.2017 № 103 </w:t>
      </w:r>
      <w:proofErr w:type="gramStart"/>
      <w:r w:rsidRPr="008D0DCA">
        <w:rPr>
          <w:sz w:val="20"/>
          <w:szCs w:val="20"/>
        </w:rPr>
        <w:t>выдан</w:t>
      </w:r>
      <w:proofErr w:type="gramEnd"/>
      <w:r w:rsidRPr="008D0DCA">
        <w:rPr>
          <w:sz w:val="20"/>
          <w:szCs w:val="20"/>
        </w:rPr>
        <w:t>: Департамент управления имуществом Ивановской области;</w:t>
      </w:r>
    </w:p>
    <w:p w:rsidR="008D0DCA" w:rsidRPr="008D0DCA" w:rsidRDefault="008D0DCA" w:rsidP="008D0DCA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8D0DCA">
        <w:rPr>
          <w:sz w:val="20"/>
          <w:szCs w:val="20"/>
        </w:rPr>
        <w:t>выдан</w:t>
      </w:r>
      <w:proofErr w:type="gramEnd"/>
      <w:r w:rsidRPr="008D0DCA">
        <w:rPr>
          <w:sz w:val="20"/>
          <w:szCs w:val="20"/>
        </w:rPr>
        <w:t>: Правительство Российской Федерации.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1.3. Стороны по настоящему Договору обязуются: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jc w:val="both"/>
        <w:rPr>
          <w:sz w:val="20"/>
          <w:szCs w:val="20"/>
        </w:rPr>
      </w:pPr>
      <w:r w:rsidRPr="008D0DCA">
        <w:rPr>
          <w:b/>
          <w:i/>
          <w:sz w:val="20"/>
          <w:szCs w:val="20"/>
        </w:rPr>
        <w:t>Покупатель обязуется</w:t>
      </w:r>
      <w:r w:rsidRPr="008D0DCA">
        <w:rPr>
          <w:sz w:val="20"/>
          <w:szCs w:val="20"/>
        </w:rPr>
        <w:t>: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ind w:firstLine="708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*произвести оплату приобретаемого имущества в сумме и на условиях, установленных в статье 2 настоящего Договора;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ind w:firstLine="708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ind w:firstLine="708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*принять имущество в собственность;</w:t>
      </w:r>
    </w:p>
    <w:p w:rsidR="008D0DCA" w:rsidRPr="008D0DCA" w:rsidRDefault="008D0DCA" w:rsidP="008D0DCA">
      <w:pPr>
        <w:numPr>
          <w:ilvl w:val="12"/>
          <w:numId w:val="0"/>
        </w:numPr>
        <w:spacing w:after="0" w:line="240" w:lineRule="auto"/>
        <w:ind w:firstLine="708"/>
        <w:jc w:val="both"/>
        <w:rPr>
          <w:sz w:val="20"/>
          <w:szCs w:val="20"/>
        </w:rPr>
      </w:pPr>
      <w:r w:rsidRPr="008D0DCA">
        <w:rPr>
          <w:sz w:val="20"/>
          <w:szCs w:val="20"/>
        </w:rPr>
        <w:lastRenderedPageBreak/>
        <w:t>*соблюдать ограничения (обременения) прав, установленных настоящим Договором.</w:t>
      </w:r>
    </w:p>
    <w:p w:rsidR="008D0DCA" w:rsidRPr="008D0DCA" w:rsidRDefault="008D0DCA" w:rsidP="008D0DCA">
      <w:pPr>
        <w:spacing w:after="0" w:line="240" w:lineRule="auto"/>
        <w:jc w:val="both"/>
        <w:rPr>
          <w:b/>
          <w:i/>
          <w:sz w:val="20"/>
          <w:szCs w:val="20"/>
        </w:rPr>
      </w:pPr>
      <w:r w:rsidRPr="008D0DCA">
        <w:rPr>
          <w:b/>
          <w:i/>
          <w:sz w:val="20"/>
          <w:szCs w:val="20"/>
        </w:rPr>
        <w:t>Продавец обязуется:</w:t>
      </w:r>
    </w:p>
    <w:p w:rsidR="008D0DCA" w:rsidRPr="008D0DCA" w:rsidRDefault="008D0DCA" w:rsidP="008D0DCA">
      <w:pPr>
        <w:pStyle w:val="240"/>
        <w:ind w:left="426" w:right="0" w:firstLine="0"/>
        <w:rPr>
          <w:sz w:val="20"/>
        </w:rPr>
      </w:pPr>
      <w:r w:rsidRPr="008D0DCA">
        <w:rPr>
          <w:sz w:val="20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8D0DCA" w:rsidRPr="008D0DCA" w:rsidRDefault="008D0DCA" w:rsidP="008D0DCA">
      <w:pPr>
        <w:pStyle w:val="240"/>
        <w:ind w:right="0"/>
        <w:rPr>
          <w:sz w:val="20"/>
        </w:rPr>
      </w:pPr>
      <w:r w:rsidRPr="008D0DCA">
        <w:rPr>
          <w:sz w:val="20"/>
        </w:rPr>
        <w:t>1.4. До подписания настоящего Договора имущество, указанное в п. 1.1. настоящего договора,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8D0DCA" w:rsidRPr="008D0DCA" w:rsidRDefault="008D0DCA" w:rsidP="008D0DCA">
      <w:pPr>
        <w:pStyle w:val="240"/>
        <w:ind w:right="0"/>
        <w:rPr>
          <w:sz w:val="20"/>
        </w:rPr>
      </w:pPr>
    </w:p>
    <w:p w:rsidR="008D0DCA" w:rsidRPr="008D0DCA" w:rsidRDefault="008D0DCA" w:rsidP="008D0DCA">
      <w:pPr>
        <w:spacing w:after="0" w:line="240" w:lineRule="auto"/>
        <w:ind w:firstLine="720"/>
        <w:jc w:val="center"/>
        <w:rPr>
          <w:b/>
          <w:sz w:val="20"/>
          <w:szCs w:val="20"/>
        </w:rPr>
      </w:pPr>
      <w:r w:rsidRPr="008D0DCA">
        <w:rPr>
          <w:b/>
          <w:sz w:val="20"/>
          <w:szCs w:val="20"/>
        </w:rPr>
        <w:t>Статья 2. Порядок оплаты имущества</w:t>
      </w:r>
    </w:p>
    <w:p w:rsidR="008D0DCA" w:rsidRPr="008D0DCA" w:rsidRDefault="008D0DCA" w:rsidP="008D0DCA">
      <w:pPr>
        <w:spacing w:after="0" w:line="240" w:lineRule="auto"/>
        <w:ind w:firstLine="709"/>
        <w:rPr>
          <w:sz w:val="20"/>
          <w:szCs w:val="20"/>
        </w:rPr>
      </w:pPr>
      <w:r w:rsidRPr="008D0DCA">
        <w:rPr>
          <w:sz w:val="20"/>
          <w:szCs w:val="20"/>
        </w:rPr>
        <w:t xml:space="preserve">2.1. Установленная по итогам продажи </w:t>
      </w:r>
      <w:r w:rsidR="009C4A6A" w:rsidRPr="009C4A6A">
        <w:rPr>
          <w:sz w:val="20"/>
          <w:szCs w:val="20"/>
        </w:rPr>
        <w:t xml:space="preserve">посредством публичного предложения </w:t>
      </w:r>
      <w:r w:rsidRPr="008D0DCA">
        <w:rPr>
          <w:sz w:val="20"/>
          <w:szCs w:val="20"/>
        </w:rPr>
        <w:t>в электронной форме цена продажи имущества составляет</w:t>
      </w:r>
      <w:proofErr w:type="gramStart"/>
      <w:r w:rsidRPr="008D0DCA">
        <w:rPr>
          <w:sz w:val="20"/>
          <w:szCs w:val="20"/>
        </w:rPr>
        <w:t xml:space="preserve"> ___________ (_______________) </w:t>
      </w:r>
      <w:proofErr w:type="gramEnd"/>
      <w:r w:rsidRPr="008D0DCA">
        <w:rPr>
          <w:sz w:val="20"/>
          <w:szCs w:val="20"/>
        </w:rPr>
        <w:t>рублей.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2.2. Задаток в сумме</w:t>
      </w:r>
      <w:proofErr w:type="gramStart"/>
      <w:r w:rsidRPr="008D0DCA">
        <w:rPr>
          <w:sz w:val="20"/>
          <w:szCs w:val="20"/>
        </w:rPr>
        <w:t xml:space="preserve"> ________ (___________________) </w:t>
      </w:r>
      <w:proofErr w:type="gramEnd"/>
      <w:r w:rsidRPr="008D0DCA">
        <w:rPr>
          <w:sz w:val="20"/>
          <w:szCs w:val="20"/>
        </w:rPr>
        <w:t>рублей, перечисленный Покупателем на счет оператора электронной площадки,</w:t>
      </w:r>
      <w:r w:rsidRPr="008D0DCA">
        <w:rPr>
          <w:i/>
          <w:sz w:val="20"/>
          <w:szCs w:val="20"/>
        </w:rPr>
        <w:t xml:space="preserve"> </w:t>
      </w:r>
      <w:r w:rsidRPr="008D0DCA">
        <w:rPr>
          <w:sz w:val="20"/>
          <w:szCs w:val="20"/>
        </w:rPr>
        <w:t>засчитывается в счет оплаты земельного участка.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2.3. 1) С учетом п. 2.2 настоящего Договора Покупатель (юридическое лицо или индивидуальный предприниматель) обязан уплатить за имущество денежные средства без учета НДС в размере _____________________ рублей, которые должны быть внесены в безналичном порядке на счет: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Pr="008D0DCA">
        <w:rPr>
          <w:sz w:val="20"/>
          <w:szCs w:val="20"/>
        </w:rPr>
        <w:t>сч</w:t>
      </w:r>
      <w:proofErr w:type="spellEnd"/>
      <w:r w:rsidRPr="008D0DCA">
        <w:rPr>
          <w:sz w:val="20"/>
          <w:szCs w:val="20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8D0DCA">
        <w:rPr>
          <w:sz w:val="20"/>
          <w:szCs w:val="20"/>
        </w:rPr>
        <w:t>кор</w:t>
      </w:r>
      <w:proofErr w:type="spellEnd"/>
      <w:r w:rsidRPr="008D0DCA">
        <w:rPr>
          <w:sz w:val="20"/>
          <w:szCs w:val="20"/>
        </w:rPr>
        <w:t>/счет</w:t>
      </w:r>
      <w:proofErr w:type="gramEnd"/>
      <w:r w:rsidRPr="008D0DCA">
        <w:rPr>
          <w:sz w:val="20"/>
          <w:szCs w:val="20"/>
        </w:rPr>
        <w:t xml:space="preserve"> 40102810645370000025,  ОКТМО 24701000.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Оплата осуществляется в течение 30 календарных дней единовременными платежами в течение 30 календарных дней </w:t>
      </w:r>
      <w:proofErr w:type="gramStart"/>
      <w:r w:rsidRPr="008D0DCA">
        <w:rPr>
          <w:sz w:val="20"/>
          <w:szCs w:val="20"/>
        </w:rPr>
        <w:t>с даты подписания</w:t>
      </w:r>
      <w:proofErr w:type="gramEnd"/>
      <w:r w:rsidRPr="008D0DCA">
        <w:rPr>
          <w:sz w:val="20"/>
          <w:szCs w:val="20"/>
        </w:rPr>
        <w:t xml:space="preserve">  настоящего Договора: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2) С учетом п. 2.2 настоящего Договора Покупатель (физические лица) обязан оплатить за имущество денежные средства без учета НДС в размере __________________ рублей, за вычетом суммы задатка, которые должны быть внесены в безналичном порядке на счет: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Pr="008D0DCA">
        <w:rPr>
          <w:sz w:val="20"/>
          <w:szCs w:val="20"/>
        </w:rPr>
        <w:t>сч</w:t>
      </w:r>
      <w:proofErr w:type="spellEnd"/>
      <w:r w:rsidRPr="008D0DCA">
        <w:rPr>
          <w:sz w:val="20"/>
          <w:szCs w:val="20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8D0DCA">
        <w:rPr>
          <w:sz w:val="20"/>
          <w:szCs w:val="20"/>
        </w:rPr>
        <w:t>кор</w:t>
      </w:r>
      <w:proofErr w:type="spellEnd"/>
      <w:r w:rsidRPr="008D0DCA">
        <w:rPr>
          <w:sz w:val="20"/>
          <w:szCs w:val="20"/>
        </w:rPr>
        <w:t>/счет</w:t>
      </w:r>
      <w:proofErr w:type="gramEnd"/>
      <w:r w:rsidRPr="008D0DCA">
        <w:rPr>
          <w:sz w:val="20"/>
          <w:szCs w:val="20"/>
        </w:rPr>
        <w:t xml:space="preserve"> 40102810645370000025,  ОКТМО 24701000, в течение 30 календарных дней с момента подписания настоящего Договора: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>Оплата НДС по Договору возлагается на Продавца в порядке, установленном законодательством  Российской Федерации. Покупатель (физическое лицо) перечисляет сумму НДС на счет Продавца: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>Получатель: Департамент финансов Ивановской области (Департамент управления имуществом Ивановской области л/с 05332000760)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>Банк получателя:  Отделение  Иваново Банка России//УФК по Ивановской области г. Иваново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>Банковский счет получателя: 40102810645370000025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>Казначейский счет получателя: 03222643240000003300 БИК 012406500, в течение 30 календарных дней с момента подписания настоящего Договора.</w:t>
      </w:r>
    </w:p>
    <w:p w:rsidR="008D0DCA" w:rsidRPr="008D0DCA" w:rsidRDefault="008D0DCA" w:rsidP="008D0DCA">
      <w:pPr>
        <w:pStyle w:val="BodyText21"/>
        <w:ind w:firstLine="709"/>
        <w:rPr>
          <w:b/>
          <w:sz w:val="20"/>
        </w:rPr>
      </w:pPr>
      <w:r w:rsidRPr="008D0DCA">
        <w:rPr>
          <w:b/>
          <w:sz w:val="20"/>
        </w:rPr>
        <w:t xml:space="preserve">Назначение платежа в </w:t>
      </w:r>
      <w:proofErr w:type="gramStart"/>
      <w:r w:rsidRPr="008D0DCA">
        <w:rPr>
          <w:b/>
          <w:sz w:val="20"/>
        </w:rPr>
        <w:t>п</w:t>
      </w:r>
      <w:proofErr w:type="gramEnd"/>
      <w:r w:rsidRPr="008D0DCA">
        <w:rPr>
          <w:b/>
          <w:sz w:val="20"/>
        </w:rPr>
        <w:t>/п: «оплата НДС для дальнейшего перечисления в ИФНС по г. Иваново».</w:t>
      </w:r>
    </w:p>
    <w:p w:rsidR="008D0DCA" w:rsidRPr="008D0DCA" w:rsidRDefault="008D0DCA" w:rsidP="008D0DCA">
      <w:pPr>
        <w:pStyle w:val="BodyText21"/>
        <w:ind w:firstLine="709"/>
        <w:rPr>
          <w:sz w:val="20"/>
        </w:rPr>
      </w:pPr>
      <w:r w:rsidRPr="008D0DCA">
        <w:rPr>
          <w:sz w:val="20"/>
        </w:rPr>
        <w:t>Моментом исполнения обязательства Покупателя по оплате имущества считается поступление на счет Получателя денежных средств, в суммах и в сроки, указанные настоящей статье.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Выполнение Покупателем обязательств, указанных в настоящем пункте  Договора подтверждается выписками со счета Получателя и Продавца о поступлении денежных средств в оплату имущества.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2.4. Надлежащим выполнением обязательства Покупателя по оплате имущества является выполнение п. 2.3 настоящего Договора.</w:t>
      </w:r>
    </w:p>
    <w:p w:rsidR="008D0DCA" w:rsidRPr="008D0DCA" w:rsidRDefault="008D0DCA" w:rsidP="008D0DC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</w:p>
    <w:p w:rsidR="008D0DCA" w:rsidRPr="008D0DCA" w:rsidRDefault="008D0DCA" w:rsidP="00824880">
      <w:pPr>
        <w:pStyle w:val="3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4880">
        <w:rPr>
          <w:rFonts w:ascii="Times New Roman" w:hAnsi="Times New Roman"/>
          <w:bCs w:val="0"/>
          <w:sz w:val="20"/>
          <w:szCs w:val="20"/>
        </w:rPr>
        <w:t>Статья 3. Переход права собственности на имущество</w:t>
      </w:r>
    </w:p>
    <w:p w:rsidR="008D0DCA" w:rsidRPr="008D0DCA" w:rsidRDefault="008D0DCA" w:rsidP="008D0DCA">
      <w:pPr>
        <w:pStyle w:val="221"/>
        <w:ind w:right="0"/>
        <w:rPr>
          <w:sz w:val="20"/>
        </w:rPr>
      </w:pPr>
      <w:r w:rsidRPr="008D0DCA">
        <w:rPr>
          <w:sz w:val="20"/>
        </w:rPr>
        <w:t xml:space="preserve">3.1. Передача и оформление права собственности на имущество от Продавца к Покупателю осуществляется в соответствии с требованиями действующего законодательства Российской Федерации, не </w:t>
      </w:r>
      <w:r w:rsidRPr="008D0DCA">
        <w:rPr>
          <w:sz w:val="20"/>
        </w:rPr>
        <w:lastRenderedPageBreak/>
        <w:t>позднее чем через 30 (тридцать) календарных дней после полной оплаты имущества в порядке, предусмотренном настоящим Договором.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8D0DCA">
        <w:rPr>
          <w:rFonts w:eastAsia="Calibri"/>
          <w:sz w:val="20"/>
          <w:szCs w:val="20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8D0DCA">
        <w:rPr>
          <w:rFonts w:eastAsia="Calibri"/>
          <w:sz w:val="20"/>
          <w:szCs w:val="20"/>
        </w:rPr>
        <w:t>3.3. Покупатель принимает имущество в его нынешнем состоянии без каких-либо условий.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8D0DCA">
        <w:rPr>
          <w:rFonts w:eastAsia="Calibri"/>
          <w:sz w:val="20"/>
          <w:szCs w:val="20"/>
        </w:rPr>
        <w:t>3.4. Право собственности на Недвижимое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8D0DCA" w:rsidRPr="008D0DCA" w:rsidRDefault="008D0DCA" w:rsidP="008D0DCA">
      <w:pPr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8D0DCA">
        <w:rPr>
          <w:rFonts w:eastAsia="Calibri"/>
          <w:sz w:val="20"/>
          <w:szCs w:val="20"/>
        </w:rPr>
        <w:t>3.5. С момента передачи Покупатель принимает на себя обязательства по содержанию принятого имущества.</w:t>
      </w:r>
    </w:p>
    <w:p w:rsidR="008D0DCA" w:rsidRPr="008D0DCA" w:rsidRDefault="008D0DCA" w:rsidP="008D0DC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</w:p>
    <w:p w:rsidR="008D0DCA" w:rsidRPr="008D0DCA" w:rsidRDefault="008D0DCA" w:rsidP="00824880">
      <w:pPr>
        <w:pStyle w:val="3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4880">
        <w:rPr>
          <w:rFonts w:ascii="Times New Roman" w:hAnsi="Times New Roman"/>
          <w:bCs w:val="0"/>
          <w:sz w:val="20"/>
          <w:szCs w:val="20"/>
        </w:rPr>
        <w:t>Статья 4. Ответственность Сторон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4.2. За нарушение сроков внесения денежных сре</w:t>
      </w:r>
      <w:proofErr w:type="gramStart"/>
      <w:r w:rsidRPr="008D0DCA">
        <w:rPr>
          <w:sz w:val="20"/>
          <w:szCs w:val="20"/>
        </w:rPr>
        <w:t>дств в сч</w:t>
      </w:r>
      <w:proofErr w:type="gramEnd"/>
      <w:r w:rsidRPr="008D0DCA">
        <w:rPr>
          <w:sz w:val="20"/>
          <w:szCs w:val="20"/>
        </w:rPr>
        <w:t>ет оплаты имущества в порядке, предусмотренном п. 2.3 настоящего Договора, Покупатель уплачивает Продавцу пеню в размере 0,2 % от невнесенной суммы за каждый день просрочки.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Просрочка внесения денежных сре</w:t>
      </w:r>
      <w:proofErr w:type="gramStart"/>
      <w:r w:rsidRPr="008D0DCA">
        <w:rPr>
          <w:sz w:val="20"/>
          <w:szCs w:val="20"/>
        </w:rPr>
        <w:t>дств в сч</w:t>
      </w:r>
      <w:proofErr w:type="gramEnd"/>
      <w:r w:rsidRPr="008D0DCA">
        <w:rPr>
          <w:sz w:val="20"/>
          <w:szCs w:val="20"/>
        </w:rPr>
        <w:t>ет оплаты имущества в сумме и сроки, указанные в статье 2 настоящего Договора, не может составлять более пяти дней. Просрочка свыше пяти дней считается отказом Покупателя от исполнения обязательств по оплате имущества, установленных статьей 2 настоящего Договора.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jc w:val="center"/>
        <w:rPr>
          <w:b/>
          <w:sz w:val="20"/>
          <w:szCs w:val="20"/>
        </w:rPr>
      </w:pPr>
      <w:r w:rsidRPr="008D0DCA">
        <w:rPr>
          <w:b/>
          <w:sz w:val="20"/>
          <w:szCs w:val="20"/>
        </w:rPr>
        <w:t>Статья 5. Заключительные положения</w:t>
      </w:r>
    </w:p>
    <w:p w:rsidR="008D0DCA" w:rsidRPr="008D0DCA" w:rsidRDefault="008D0DCA" w:rsidP="008D0DCA">
      <w:pPr>
        <w:spacing w:after="0" w:line="240" w:lineRule="auto"/>
        <w:ind w:firstLine="708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5.1. Настоящий Договор </w:t>
      </w:r>
      <w:proofErr w:type="gramStart"/>
      <w:r w:rsidRPr="008D0DCA">
        <w:rPr>
          <w:sz w:val="20"/>
          <w:szCs w:val="20"/>
        </w:rPr>
        <w:t>вступает в силу с момента его подписания и прекращает</w:t>
      </w:r>
      <w:proofErr w:type="gramEnd"/>
      <w:r w:rsidRPr="008D0DCA">
        <w:rPr>
          <w:sz w:val="20"/>
          <w:szCs w:val="20"/>
        </w:rPr>
        <w:t xml:space="preserve"> свое действие: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- исполнением сторонами своих обязательств по настоящему Договору;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- в случае, предусмотренном п. 4.2 настоящего Договора;</w:t>
      </w:r>
    </w:p>
    <w:p w:rsidR="008D0DCA" w:rsidRPr="008D0DCA" w:rsidRDefault="008D0DCA" w:rsidP="008D0DCA">
      <w:pPr>
        <w:spacing w:after="0" w:line="240" w:lineRule="auto"/>
        <w:ind w:firstLine="720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- по иным основаниям, предусмотренным действующим законодательством Российской Федерации.</w:t>
      </w:r>
    </w:p>
    <w:p w:rsidR="008D0DCA" w:rsidRPr="008D0DCA" w:rsidRDefault="008D0DCA" w:rsidP="008D0DCA">
      <w:pPr>
        <w:widowControl w:val="0"/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 w:rsidRPr="008D0DCA">
        <w:rPr>
          <w:color w:val="000000"/>
          <w:sz w:val="20"/>
          <w:szCs w:val="20"/>
        </w:rPr>
        <w:t>Риск случайной гибели или порчи указанного в пункте 1.1 имущества несет Покупатель со дня заключения настоящего договора.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5.2.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8D0DCA" w:rsidRPr="008D0DCA" w:rsidRDefault="008D0DCA" w:rsidP="008D0DCA">
      <w:pPr>
        <w:spacing w:after="0" w:line="240" w:lineRule="auto"/>
        <w:ind w:firstLine="851"/>
        <w:jc w:val="both"/>
        <w:rPr>
          <w:sz w:val="20"/>
          <w:szCs w:val="20"/>
        </w:rPr>
      </w:pPr>
      <w:r w:rsidRPr="008D0DCA">
        <w:rPr>
          <w:sz w:val="20"/>
          <w:szCs w:val="20"/>
        </w:rPr>
        <w:t>5.3. Настоящий Договор составлен в трех одинаковых экземплярах, имеющих одинаковую юридическую силу, по одному экземпляру для каждого из сторон.</w:t>
      </w:r>
    </w:p>
    <w:p w:rsidR="008D0DCA" w:rsidRPr="008D0DCA" w:rsidRDefault="008D0DCA" w:rsidP="008D0DCA">
      <w:pPr>
        <w:spacing w:after="0" w:line="240" w:lineRule="auto"/>
        <w:jc w:val="center"/>
        <w:rPr>
          <w:b/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jc w:val="center"/>
        <w:rPr>
          <w:b/>
          <w:sz w:val="20"/>
          <w:szCs w:val="20"/>
        </w:rPr>
      </w:pPr>
      <w:r w:rsidRPr="008D0DCA">
        <w:rPr>
          <w:b/>
          <w:sz w:val="20"/>
          <w:szCs w:val="20"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8D0DCA" w:rsidRPr="008D0DCA" w:rsidTr="007A66B9">
        <w:tc>
          <w:tcPr>
            <w:tcW w:w="4820" w:type="dxa"/>
          </w:tcPr>
          <w:p w:rsidR="008D0DCA" w:rsidRPr="008D0DCA" w:rsidRDefault="008D0DCA" w:rsidP="008D0DCA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CA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253" w:type="dxa"/>
          </w:tcPr>
          <w:p w:rsidR="008D0DCA" w:rsidRPr="008D0DCA" w:rsidRDefault="008D0DCA" w:rsidP="008D0DCA">
            <w:pPr>
              <w:pStyle w:val="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CA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8D0DCA" w:rsidRPr="008D0DCA" w:rsidTr="007A66B9">
        <w:trPr>
          <w:trHeight w:val="699"/>
        </w:trPr>
        <w:tc>
          <w:tcPr>
            <w:tcW w:w="4820" w:type="dxa"/>
          </w:tcPr>
          <w:p w:rsidR="008D0DCA" w:rsidRPr="008D0DCA" w:rsidRDefault="008D0DCA" w:rsidP="008D0DCA">
            <w:pPr>
              <w:spacing w:after="0" w:line="240" w:lineRule="auto"/>
              <w:rPr>
                <w:sz w:val="20"/>
                <w:szCs w:val="20"/>
              </w:rPr>
            </w:pPr>
            <w:r w:rsidRPr="008D0DCA">
              <w:rPr>
                <w:sz w:val="20"/>
                <w:szCs w:val="20"/>
              </w:rPr>
              <w:t>Департамент управления имуществом  Ивановской области</w:t>
            </w:r>
          </w:p>
        </w:tc>
        <w:tc>
          <w:tcPr>
            <w:tcW w:w="4253" w:type="dxa"/>
          </w:tcPr>
          <w:p w:rsidR="008D0DCA" w:rsidRPr="008D0DCA" w:rsidRDefault="008D0DCA" w:rsidP="008D0D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0DCA" w:rsidRPr="008D0DCA" w:rsidTr="007A66B9">
        <w:trPr>
          <w:trHeight w:val="699"/>
        </w:trPr>
        <w:tc>
          <w:tcPr>
            <w:tcW w:w="4820" w:type="dxa"/>
          </w:tcPr>
          <w:p w:rsidR="008D0DCA" w:rsidRPr="008D0DCA" w:rsidRDefault="008D0DCA" w:rsidP="008D0D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DCA">
              <w:rPr>
                <w:sz w:val="20"/>
                <w:szCs w:val="20"/>
              </w:rPr>
              <w:t>153002, г. Иваново, пер. Пограничный, д.18</w:t>
            </w:r>
          </w:p>
          <w:p w:rsidR="008D0DCA" w:rsidRPr="008D0DCA" w:rsidRDefault="008D0DCA" w:rsidP="008D0D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D0DCA" w:rsidRPr="008D0DCA" w:rsidRDefault="008D0DCA" w:rsidP="008D0DCA">
            <w:pPr>
              <w:pStyle w:val="aff1"/>
              <w:spacing w:after="0"/>
              <w:ind w:left="0"/>
              <w:rPr>
                <w:sz w:val="20"/>
                <w:szCs w:val="20"/>
              </w:rPr>
            </w:pPr>
            <w:r w:rsidRPr="008D0DCA">
              <w:rPr>
                <w:sz w:val="20"/>
                <w:szCs w:val="20"/>
              </w:rPr>
              <w:t>ИНН 3728021266 КПП 370201001</w:t>
            </w:r>
            <w:r w:rsidRPr="008D0DCA">
              <w:rPr>
                <w:sz w:val="20"/>
                <w:szCs w:val="20"/>
              </w:rPr>
              <w:br/>
              <w:t>Получатель: УФК по Ивановской области (Департамент управления имуществом Ивановской области)</w:t>
            </w:r>
            <w:r w:rsidRPr="008D0DCA">
              <w:rPr>
                <w:sz w:val="20"/>
                <w:szCs w:val="20"/>
              </w:rPr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8D0DCA" w:rsidRPr="008D0DCA" w:rsidRDefault="008D0DCA" w:rsidP="008D0DCA">
            <w:pPr>
              <w:pStyle w:val="aff1"/>
              <w:spacing w:after="0"/>
              <w:ind w:left="0"/>
              <w:rPr>
                <w:sz w:val="20"/>
                <w:szCs w:val="20"/>
              </w:rPr>
            </w:pPr>
            <w:r w:rsidRPr="008D0DCA">
              <w:rPr>
                <w:sz w:val="20"/>
                <w:szCs w:val="20"/>
              </w:rPr>
              <w:t xml:space="preserve"> БИК 012406500, ОКТМО 24701000 </w:t>
            </w:r>
          </w:p>
          <w:p w:rsidR="008D0DCA" w:rsidRPr="008D0DCA" w:rsidRDefault="008D0DCA" w:rsidP="008D0DCA">
            <w:pPr>
              <w:pStyle w:val="aff1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8D0DCA">
              <w:rPr>
                <w:sz w:val="20"/>
                <w:szCs w:val="20"/>
              </w:rPr>
              <w:t>кор</w:t>
            </w:r>
            <w:proofErr w:type="spellEnd"/>
            <w:r w:rsidRPr="008D0DCA">
              <w:rPr>
                <w:sz w:val="20"/>
                <w:szCs w:val="20"/>
              </w:rPr>
              <w:t>/с 40102810645370000025</w:t>
            </w:r>
          </w:p>
          <w:p w:rsidR="008D0DCA" w:rsidRPr="008D0DCA" w:rsidRDefault="008D0DCA" w:rsidP="008D0DCA">
            <w:pPr>
              <w:pStyle w:val="aff1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D0DCA" w:rsidRPr="008D0DCA" w:rsidRDefault="008D0DCA" w:rsidP="008D0DCA">
            <w:pPr>
              <w:spacing w:after="0" w:line="240" w:lineRule="auto"/>
              <w:rPr>
                <w:sz w:val="20"/>
                <w:szCs w:val="20"/>
              </w:rPr>
            </w:pPr>
            <w:r w:rsidRPr="008D0DCA">
              <w:rPr>
                <w:sz w:val="20"/>
                <w:szCs w:val="20"/>
              </w:rPr>
              <w:t xml:space="preserve"> </w:t>
            </w:r>
          </w:p>
        </w:tc>
      </w:tr>
    </w:tbl>
    <w:p w:rsidR="008D0DCA" w:rsidRPr="008D0DCA" w:rsidRDefault="008D0DCA" w:rsidP="008D0DCA">
      <w:pPr>
        <w:pStyle w:val="2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8D0DCA" w:rsidRPr="008D0DCA" w:rsidRDefault="008D0DCA" w:rsidP="008D0DCA">
      <w:pPr>
        <w:pStyle w:val="2"/>
        <w:spacing w:before="0" w:after="0"/>
        <w:rPr>
          <w:rFonts w:ascii="Times New Roman" w:hAnsi="Times New Roman" w:cs="Times New Roman"/>
          <w:sz w:val="20"/>
          <w:szCs w:val="20"/>
        </w:rPr>
      </w:pPr>
      <w:r w:rsidRPr="008D0DCA">
        <w:rPr>
          <w:rFonts w:ascii="Times New Roman" w:hAnsi="Times New Roman" w:cs="Times New Roman"/>
          <w:sz w:val="20"/>
          <w:szCs w:val="20"/>
        </w:rPr>
        <w:t>Подписи Сторон</w:t>
      </w:r>
    </w:p>
    <w:p w:rsidR="008D0DCA" w:rsidRPr="008D0DCA" w:rsidRDefault="008D0DCA" w:rsidP="008D0DCA">
      <w:pPr>
        <w:spacing w:after="0" w:line="240" w:lineRule="auto"/>
        <w:ind w:firstLine="142"/>
        <w:jc w:val="both"/>
        <w:rPr>
          <w:sz w:val="20"/>
          <w:szCs w:val="20"/>
        </w:rPr>
      </w:pPr>
    </w:p>
    <w:p w:rsidR="008D0DCA" w:rsidRPr="008D0DCA" w:rsidRDefault="008D0DCA" w:rsidP="008D0DCA">
      <w:pPr>
        <w:spacing w:after="0" w:line="240" w:lineRule="auto"/>
        <w:ind w:firstLine="142"/>
        <w:jc w:val="both"/>
        <w:rPr>
          <w:b/>
          <w:sz w:val="20"/>
          <w:szCs w:val="20"/>
        </w:rPr>
      </w:pPr>
      <w:r w:rsidRPr="008D0DCA">
        <w:rPr>
          <w:b/>
          <w:sz w:val="20"/>
          <w:szCs w:val="20"/>
        </w:rPr>
        <w:t>От имени Продавца</w:t>
      </w:r>
      <w:proofErr w:type="gramStart"/>
      <w:r w:rsidRPr="008D0DCA">
        <w:rPr>
          <w:b/>
          <w:sz w:val="20"/>
          <w:szCs w:val="20"/>
        </w:rPr>
        <w:t xml:space="preserve">                                                О</w:t>
      </w:r>
      <w:proofErr w:type="gramEnd"/>
      <w:r w:rsidRPr="008D0DCA">
        <w:rPr>
          <w:b/>
          <w:sz w:val="20"/>
          <w:szCs w:val="20"/>
        </w:rPr>
        <w:t>т Покупателя</w:t>
      </w:r>
    </w:p>
    <w:p w:rsidR="008D0DCA" w:rsidRPr="008D0DCA" w:rsidRDefault="008D0DCA" w:rsidP="008D0DCA">
      <w:pPr>
        <w:tabs>
          <w:tab w:val="left" w:pos="5265"/>
        </w:tabs>
        <w:spacing w:after="0" w:line="240" w:lineRule="auto"/>
        <w:ind w:hanging="284"/>
        <w:jc w:val="both"/>
        <w:rPr>
          <w:b/>
          <w:sz w:val="20"/>
          <w:szCs w:val="20"/>
        </w:rPr>
      </w:pPr>
      <w:r w:rsidRPr="008D0DCA">
        <w:rPr>
          <w:sz w:val="20"/>
          <w:szCs w:val="20"/>
        </w:rPr>
        <w:t xml:space="preserve">       ________________</w:t>
      </w:r>
      <w:proofErr w:type="spellStart"/>
      <w:r w:rsidRPr="008D0DCA">
        <w:rPr>
          <w:sz w:val="20"/>
          <w:szCs w:val="20"/>
        </w:rPr>
        <w:t>С.Ю.Рощин</w:t>
      </w:r>
      <w:proofErr w:type="spellEnd"/>
      <w:r w:rsidRPr="008D0DCA">
        <w:rPr>
          <w:sz w:val="20"/>
          <w:szCs w:val="20"/>
        </w:rPr>
        <w:t xml:space="preserve">                               __________________</w:t>
      </w:r>
    </w:p>
    <w:p w:rsidR="008D0DCA" w:rsidRPr="008D0DCA" w:rsidRDefault="008D0DCA" w:rsidP="008D0DCA">
      <w:pPr>
        <w:tabs>
          <w:tab w:val="left" w:pos="5265"/>
        </w:tabs>
        <w:spacing w:after="0" w:line="240" w:lineRule="auto"/>
        <w:ind w:hanging="284"/>
        <w:jc w:val="both"/>
        <w:rPr>
          <w:sz w:val="20"/>
          <w:szCs w:val="20"/>
        </w:rPr>
      </w:pPr>
      <w:r w:rsidRPr="008D0DCA">
        <w:rPr>
          <w:sz w:val="20"/>
          <w:szCs w:val="20"/>
        </w:rPr>
        <w:t xml:space="preserve"> </w:t>
      </w:r>
      <w:r w:rsidRPr="008D0DCA">
        <w:rPr>
          <w:sz w:val="20"/>
          <w:szCs w:val="20"/>
        </w:rPr>
        <w:tab/>
      </w:r>
      <w:proofErr w:type="spellStart"/>
      <w:r w:rsidRPr="008D0DCA">
        <w:rPr>
          <w:sz w:val="20"/>
          <w:szCs w:val="20"/>
        </w:rPr>
        <w:t>м.п</w:t>
      </w:r>
      <w:proofErr w:type="spellEnd"/>
      <w:r w:rsidRPr="008D0DCA">
        <w:rPr>
          <w:sz w:val="20"/>
          <w:szCs w:val="20"/>
        </w:rPr>
        <w:t>.</w:t>
      </w:r>
      <w:r w:rsidRPr="008D0DCA">
        <w:rPr>
          <w:sz w:val="20"/>
          <w:szCs w:val="20"/>
        </w:rPr>
        <w:tab/>
      </w:r>
      <w:proofErr w:type="spellStart"/>
      <w:r w:rsidRPr="008D0DCA">
        <w:rPr>
          <w:sz w:val="20"/>
          <w:szCs w:val="20"/>
        </w:rPr>
        <w:t>м.п</w:t>
      </w:r>
      <w:proofErr w:type="spellEnd"/>
      <w:r w:rsidRPr="008D0DCA">
        <w:rPr>
          <w:sz w:val="20"/>
          <w:szCs w:val="20"/>
        </w:rPr>
        <w:t xml:space="preserve">.                          </w:t>
      </w:r>
    </w:p>
    <w:p w:rsidR="0023525F" w:rsidRPr="00E341D2" w:rsidRDefault="0023525F" w:rsidP="008D0DCA">
      <w:pPr>
        <w:pStyle w:val="ConsPlusNonformat"/>
        <w:widowControl/>
        <w:jc w:val="center"/>
        <w:rPr>
          <w:szCs w:val="24"/>
        </w:rPr>
      </w:pPr>
      <w:r w:rsidRPr="008D0DCA">
        <w:rPr>
          <w:rFonts w:ascii="Times New Roman" w:hAnsi="Times New Roman" w:cs="Times New Roman"/>
        </w:rPr>
        <w:t xml:space="preserve">                 </w:t>
      </w:r>
      <w:r w:rsidRPr="00E341D2">
        <w:rPr>
          <w:szCs w:val="24"/>
        </w:rPr>
        <w:t xml:space="preserve">                                       </w:t>
      </w:r>
    </w:p>
    <w:sectPr w:rsidR="0023525F" w:rsidRPr="00E341D2" w:rsidSect="007243B7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F0" w:rsidRDefault="00F242F0" w:rsidP="004A120E">
      <w:pPr>
        <w:spacing w:after="0" w:line="240" w:lineRule="auto"/>
      </w:pPr>
      <w:r>
        <w:separator/>
      </w:r>
    </w:p>
  </w:endnote>
  <w:endnote w:type="continuationSeparator" w:id="0">
    <w:p w:rsidR="00F242F0" w:rsidRDefault="00F242F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F0" w:rsidRDefault="00F242F0" w:rsidP="004A120E">
      <w:pPr>
        <w:spacing w:after="0" w:line="240" w:lineRule="auto"/>
      </w:pPr>
      <w:r>
        <w:separator/>
      </w:r>
    </w:p>
  </w:footnote>
  <w:footnote w:type="continuationSeparator" w:id="0">
    <w:p w:rsidR="00F242F0" w:rsidRDefault="00F242F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93B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320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3ADC"/>
    <w:rsid w:val="00074D53"/>
    <w:rsid w:val="00077242"/>
    <w:rsid w:val="0008108B"/>
    <w:rsid w:val="000835AA"/>
    <w:rsid w:val="0009177A"/>
    <w:rsid w:val="000B020A"/>
    <w:rsid w:val="000B4510"/>
    <w:rsid w:val="000B5197"/>
    <w:rsid w:val="000B6921"/>
    <w:rsid w:val="000C124E"/>
    <w:rsid w:val="000C7B2F"/>
    <w:rsid w:val="000D3F10"/>
    <w:rsid w:val="000D7357"/>
    <w:rsid w:val="000E0191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65910"/>
    <w:rsid w:val="001709D4"/>
    <w:rsid w:val="001769F6"/>
    <w:rsid w:val="001879C0"/>
    <w:rsid w:val="0019296D"/>
    <w:rsid w:val="0019507E"/>
    <w:rsid w:val="0019522C"/>
    <w:rsid w:val="00195964"/>
    <w:rsid w:val="00197AB1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4B28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1D67"/>
    <w:rsid w:val="00242A55"/>
    <w:rsid w:val="0025034D"/>
    <w:rsid w:val="002512D9"/>
    <w:rsid w:val="00254743"/>
    <w:rsid w:val="002558AF"/>
    <w:rsid w:val="00257CD1"/>
    <w:rsid w:val="00261BF4"/>
    <w:rsid w:val="00266491"/>
    <w:rsid w:val="002733CD"/>
    <w:rsid w:val="00277BDB"/>
    <w:rsid w:val="002804CE"/>
    <w:rsid w:val="00281944"/>
    <w:rsid w:val="00285560"/>
    <w:rsid w:val="00290A88"/>
    <w:rsid w:val="00294E2F"/>
    <w:rsid w:val="00296C19"/>
    <w:rsid w:val="00297579"/>
    <w:rsid w:val="002A12E2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E7649"/>
    <w:rsid w:val="002F116F"/>
    <w:rsid w:val="002F48CD"/>
    <w:rsid w:val="002F4D1B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3BC8"/>
    <w:rsid w:val="003963A0"/>
    <w:rsid w:val="003965F1"/>
    <w:rsid w:val="0039701D"/>
    <w:rsid w:val="003A31E8"/>
    <w:rsid w:val="003A6FDB"/>
    <w:rsid w:val="003A7405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1F58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5914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7348"/>
    <w:rsid w:val="00535178"/>
    <w:rsid w:val="00540685"/>
    <w:rsid w:val="00540D6C"/>
    <w:rsid w:val="00541156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2908"/>
    <w:rsid w:val="005B60D7"/>
    <w:rsid w:val="005C4197"/>
    <w:rsid w:val="005C44C0"/>
    <w:rsid w:val="005C761D"/>
    <w:rsid w:val="005C795F"/>
    <w:rsid w:val="005E0333"/>
    <w:rsid w:val="005E3BB3"/>
    <w:rsid w:val="005E53B9"/>
    <w:rsid w:val="005E5557"/>
    <w:rsid w:val="005F3162"/>
    <w:rsid w:val="00613FB9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3ABE"/>
    <w:rsid w:val="006551D4"/>
    <w:rsid w:val="00660201"/>
    <w:rsid w:val="00663009"/>
    <w:rsid w:val="00665643"/>
    <w:rsid w:val="00665BC4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701140"/>
    <w:rsid w:val="007130B6"/>
    <w:rsid w:val="00721500"/>
    <w:rsid w:val="007243B7"/>
    <w:rsid w:val="0072475E"/>
    <w:rsid w:val="00736EEB"/>
    <w:rsid w:val="0074047C"/>
    <w:rsid w:val="007447DF"/>
    <w:rsid w:val="0074511E"/>
    <w:rsid w:val="00747AC6"/>
    <w:rsid w:val="007505A3"/>
    <w:rsid w:val="00751A86"/>
    <w:rsid w:val="00754FEB"/>
    <w:rsid w:val="00755A56"/>
    <w:rsid w:val="00755B1F"/>
    <w:rsid w:val="007630A1"/>
    <w:rsid w:val="00774F40"/>
    <w:rsid w:val="00781F82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2BF5"/>
    <w:rsid w:val="007C4E9E"/>
    <w:rsid w:val="007C5E26"/>
    <w:rsid w:val="007C64CC"/>
    <w:rsid w:val="007D1351"/>
    <w:rsid w:val="007D3058"/>
    <w:rsid w:val="007D33F0"/>
    <w:rsid w:val="007D54C6"/>
    <w:rsid w:val="007D5F2B"/>
    <w:rsid w:val="007D7085"/>
    <w:rsid w:val="007F64BA"/>
    <w:rsid w:val="00800017"/>
    <w:rsid w:val="00801633"/>
    <w:rsid w:val="00801E38"/>
    <w:rsid w:val="008061ED"/>
    <w:rsid w:val="0080699C"/>
    <w:rsid w:val="00811BC4"/>
    <w:rsid w:val="008121A6"/>
    <w:rsid w:val="0081250A"/>
    <w:rsid w:val="0081417C"/>
    <w:rsid w:val="0081587B"/>
    <w:rsid w:val="00824880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093F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3691"/>
    <w:rsid w:val="008B5CE3"/>
    <w:rsid w:val="008C4A59"/>
    <w:rsid w:val="008D0DCA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32E"/>
    <w:rsid w:val="009025EC"/>
    <w:rsid w:val="0090446D"/>
    <w:rsid w:val="00905372"/>
    <w:rsid w:val="009114EF"/>
    <w:rsid w:val="00911526"/>
    <w:rsid w:val="0091213E"/>
    <w:rsid w:val="00913EA7"/>
    <w:rsid w:val="00921E73"/>
    <w:rsid w:val="009221B8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1F23"/>
    <w:rsid w:val="00972FBB"/>
    <w:rsid w:val="0097419C"/>
    <w:rsid w:val="0097623C"/>
    <w:rsid w:val="00980410"/>
    <w:rsid w:val="009806D9"/>
    <w:rsid w:val="00980D64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4A6A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43E31"/>
    <w:rsid w:val="00A47BB0"/>
    <w:rsid w:val="00A47E88"/>
    <w:rsid w:val="00A505E3"/>
    <w:rsid w:val="00A52FF0"/>
    <w:rsid w:val="00A531AA"/>
    <w:rsid w:val="00A536BF"/>
    <w:rsid w:val="00A61B76"/>
    <w:rsid w:val="00A663D5"/>
    <w:rsid w:val="00A67F0D"/>
    <w:rsid w:val="00A70476"/>
    <w:rsid w:val="00A72EB0"/>
    <w:rsid w:val="00A7421C"/>
    <w:rsid w:val="00A74C7A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2ED6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0790B"/>
    <w:rsid w:val="00C11860"/>
    <w:rsid w:val="00C201EB"/>
    <w:rsid w:val="00C207ED"/>
    <w:rsid w:val="00C25080"/>
    <w:rsid w:val="00C30194"/>
    <w:rsid w:val="00C32009"/>
    <w:rsid w:val="00C372AF"/>
    <w:rsid w:val="00C41076"/>
    <w:rsid w:val="00C47421"/>
    <w:rsid w:val="00C61D2B"/>
    <w:rsid w:val="00C6354A"/>
    <w:rsid w:val="00C63B00"/>
    <w:rsid w:val="00C63B7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3CC4"/>
    <w:rsid w:val="00CD4087"/>
    <w:rsid w:val="00CE1ED1"/>
    <w:rsid w:val="00CE3C05"/>
    <w:rsid w:val="00CE7EAE"/>
    <w:rsid w:val="00CF2605"/>
    <w:rsid w:val="00CF3351"/>
    <w:rsid w:val="00D07F1A"/>
    <w:rsid w:val="00D102E3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02D3"/>
    <w:rsid w:val="00DE12DF"/>
    <w:rsid w:val="00DF0744"/>
    <w:rsid w:val="00DF1B12"/>
    <w:rsid w:val="00DF23CC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47616"/>
    <w:rsid w:val="00E622AB"/>
    <w:rsid w:val="00E65FA2"/>
    <w:rsid w:val="00E66ADB"/>
    <w:rsid w:val="00E71658"/>
    <w:rsid w:val="00E75CF2"/>
    <w:rsid w:val="00E76ACE"/>
    <w:rsid w:val="00E76CE0"/>
    <w:rsid w:val="00E83FF3"/>
    <w:rsid w:val="00E84001"/>
    <w:rsid w:val="00E855A9"/>
    <w:rsid w:val="00EA0DBC"/>
    <w:rsid w:val="00EA4B70"/>
    <w:rsid w:val="00EA6B4A"/>
    <w:rsid w:val="00EA74B6"/>
    <w:rsid w:val="00EB0E4F"/>
    <w:rsid w:val="00EB3032"/>
    <w:rsid w:val="00EB4A8E"/>
    <w:rsid w:val="00EC25F9"/>
    <w:rsid w:val="00EC3D20"/>
    <w:rsid w:val="00EE296C"/>
    <w:rsid w:val="00EE3247"/>
    <w:rsid w:val="00EE57E1"/>
    <w:rsid w:val="00EE5D42"/>
    <w:rsid w:val="00EF05C8"/>
    <w:rsid w:val="00EF277C"/>
    <w:rsid w:val="00EF5873"/>
    <w:rsid w:val="00EF6FD8"/>
    <w:rsid w:val="00F100B4"/>
    <w:rsid w:val="00F100FD"/>
    <w:rsid w:val="00F11A12"/>
    <w:rsid w:val="00F12DCE"/>
    <w:rsid w:val="00F133D9"/>
    <w:rsid w:val="00F14B3A"/>
    <w:rsid w:val="00F15F35"/>
    <w:rsid w:val="00F23FB7"/>
    <w:rsid w:val="00F242F0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3E7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17E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  <w:style w:type="paragraph" w:customStyle="1" w:styleId="240">
    <w:name w:val="Основной текст 24"/>
    <w:basedOn w:val="a"/>
    <w:rsid w:val="008D0DC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D0DCA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1">
    <w:name w:val="Body Text 21"/>
    <w:basedOn w:val="a"/>
    <w:rsid w:val="008D0DC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  <w:style w:type="paragraph" w:customStyle="1" w:styleId="240">
    <w:name w:val="Основной текст 24"/>
    <w:basedOn w:val="a"/>
    <w:rsid w:val="008D0DC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D0DCA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1">
    <w:name w:val="Body Text 21"/>
    <w:basedOn w:val="a"/>
    <w:rsid w:val="008D0DC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C11E6"/>
    <w:rsid w:val="00206111"/>
    <w:rsid w:val="00214E65"/>
    <w:rsid w:val="002A237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C1264"/>
    <w:rsid w:val="003D05A6"/>
    <w:rsid w:val="003D1F52"/>
    <w:rsid w:val="003E2936"/>
    <w:rsid w:val="00404FF2"/>
    <w:rsid w:val="004268E3"/>
    <w:rsid w:val="00455C9F"/>
    <w:rsid w:val="004604B5"/>
    <w:rsid w:val="004975CE"/>
    <w:rsid w:val="004D7F20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44F1D"/>
    <w:rsid w:val="00676ECA"/>
    <w:rsid w:val="006841B6"/>
    <w:rsid w:val="00684738"/>
    <w:rsid w:val="006A1135"/>
    <w:rsid w:val="006A7126"/>
    <w:rsid w:val="006B4054"/>
    <w:rsid w:val="006E49A7"/>
    <w:rsid w:val="0070655E"/>
    <w:rsid w:val="00707684"/>
    <w:rsid w:val="0071083D"/>
    <w:rsid w:val="0072790E"/>
    <w:rsid w:val="007434AE"/>
    <w:rsid w:val="00756052"/>
    <w:rsid w:val="00764B02"/>
    <w:rsid w:val="00766D55"/>
    <w:rsid w:val="007801C3"/>
    <w:rsid w:val="00785B88"/>
    <w:rsid w:val="007966D1"/>
    <w:rsid w:val="0079701C"/>
    <w:rsid w:val="007A6C6F"/>
    <w:rsid w:val="007B1F64"/>
    <w:rsid w:val="007E1B8C"/>
    <w:rsid w:val="0084610A"/>
    <w:rsid w:val="008526F7"/>
    <w:rsid w:val="00861DC0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214F2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C6075"/>
    <w:rsid w:val="00DD62B5"/>
    <w:rsid w:val="00E30C85"/>
    <w:rsid w:val="00E759C7"/>
    <w:rsid w:val="00E76C3D"/>
    <w:rsid w:val="00EA4DF6"/>
    <w:rsid w:val="00F05D4F"/>
    <w:rsid w:val="00F211AE"/>
    <w:rsid w:val="00F25E3E"/>
    <w:rsid w:val="00F4056C"/>
    <w:rsid w:val="00F4441C"/>
    <w:rsid w:val="00F66EFF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3F57B69-CD9D-4859-B096-72D6CC53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42458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26</cp:revision>
  <cp:lastPrinted>2024-12-03T09:34:00Z</cp:lastPrinted>
  <dcterms:created xsi:type="dcterms:W3CDTF">2020-10-22T13:27:00Z</dcterms:created>
  <dcterms:modified xsi:type="dcterms:W3CDTF">2024-12-05T10:52:00Z</dcterms:modified>
</cp:coreProperties>
</file>