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387C4B">
        <w:rPr>
          <w:szCs w:val="24"/>
        </w:rPr>
        <w:t xml:space="preserve">за </w:t>
      </w:r>
      <w:r w:rsidR="00C413EE">
        <w:rPr>
          <w:szCs w:val="24"/>
        </w:rPr>
        <w:t xml:space="preserve">Областным </w:t>
      </w:r>
      <w:r w:rsidR="009D4461">
        <w:rPr>
          <w:szCs w:val="24"/>
        </w:rPr>
        <w:t xml:space="preserve">государственным казенным </w:t>
      </w:r>
      <w:r w:rsidR="00387C4B">
        <w:rPr>
          <w:szCs w:val="24"/>
        </w:rPr>
        <w:t xml:space="preserve"> </w:t>
      </w:r>
      <w:r w:rsidR="009D4461">
        <w:rPr>
          <w:szCs w:val="24"/>
        </w:rPr>
        <w:t>учреждением «Центр по обеспечению деятельности территориальных органов социальной защиты населения 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9D4461" w:rsidRDefault="005F2AB8" w:rsidP="0098548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en-US"/>
        </w:rPr>
      </w:pPr>
      <w:r>
        <w:t xml:space="preserve">  </w:t>
      </w:r>
      <w:r w:rsidR="00990497"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9D4461">
        <w:rPr>
          <w:b w:val="0"/>
        </w:rPr>
        <w:t>–</w:t>
      </w:r>
      <w:r w:rsidR="006F1BE9" w:rsidRPr="002C61A3">
        <w:t xml:space="preserve"> </w:t>
      </w:r>
      <w:r w:rsidR="009D4461">
        <w:rPr>
          <w:szCs w:val="24"/>
        </w:rPr>
        <w:t>Областное государственное казенное учреждение «Центр по обеспечению деятельности территориальных органов социальной защиты населения»</w:t>
      </w:r>
      <w:r w:rsidR="00C413EE">
        <w:rPr>
          <w:szCs w:val="24"/>
        </w:rPr>
        <w:t xml:space="preserve">  </w:t>
      </w:r>
      <w:r w:rsidR="00240C8E" w:rsidRPr="00877518">
        <w:rPr>
          <w:b w:val="0"/>
          <w:sz w:val="28"/>
          <w:szCs w:val="28"/>
        </w:rPr>
        <w:t>(</w:t>
      </w:r>
      <w:r w:rsidR="009D4461">
        <w:rPr>
          <w:b w:val="0"/>
          <w:szCs w:val="24"/>
          <w:shd w:val="clear" w:color="auto" w:fill="FFFFFF"/>
        </w:rPr>
        <w:t>ОГКУ</w:t>
      </w:r>
      <w:r w:rsidR="00C413EE">
        <w:rPr>
          <w:b w:val="0"/>
          <w:szCs w:val="24"/>
          <w:shd w:val="clear" w:color="auto" w:fill="FFFFFF"/>
        </w:rPr>
        <w:t xml:space="preserve"> «</w:t>
      </w:r>
      <w:r w:rsidR="009D4461">
        <w:rPr>
          <w:b w:val="0"/>
          <w:szCs w:val="24"/>
          <w:shd w:val="clear" w:color="auto" w:fill="FFFFFF"/>
        </w:rPr>
        <w:t>Центр по обеспечению деятельности ТОСЗН</w:t>
      </w:r>
      <w:r w:rsidR="00C413EE">
        <w:rPr>
          <w:b w:val="0"/>
          <w:szCs w:val="24"/>
          <w:shd w:val="clear" w:color="auto" w:fill="FFFFFF"/>
        </w:rPr>
        <w:t>»</w:t>
      </w:r>
      <w:r w:rsidR="00240C8E" w:rsidRPr="007E66F0">
        <w:rPr>
          <w:b w:val="0"/>
          <w:sz w:val="28"/>
          <w:szCs w:val="28"/>
        </w:rPr>
        <w:t>)</w:t>
      </w:r>
      <w:r w:rsidR="00A76541" w:rsidRPr="007E66F0">
        <w:rPr>
          <w:b w:val="0"/>
          <w:sz w:val="28"/>
          <w:szCs w:val="28"/>
        </w:rPr>
        <w:t>,</w:t>
      </w:r>
      <w:r w:rsidR="00A76541" w:rsidRPr="007E66F0">
        <w:rPr>
          <w:b w:val="0"/>
        </w:rPr>
        <w:t xml:space="preserve"> </w:t>
      </w:r>
      <w:r w:rsidR="009D4461">
        <w:rPr>
          <w:b w:val="0"/>
        </w:rPr>
        <w:t>153003</w:t>
      </w:r>
      <w:r w:rsidR="00C413EE">
        <w:rPr>
          <w:b w:val="0"/>
        </w:rPr>
        <w:t xml:space="preserve">, </w:t>
      </w:r>
      <w:r w:rsidR="009D4461">
        <w:rPr>
          <w:b w:val="0"/>
        </w:rPr>
        <w:t xml:space="preserve">г. Иваново, ул. Строительная, д.5, тел 41-75-83, </w:t>
      </w:r>
      <w:r w:rsidR="009D4461">
        <w:rPr>
          <w:b w:val="0"/>
          <w:lang w:val="en-US"/>
        </w:rPr>
        <w:t>e-mail</w:t>
      </w:r>
      <w:r w:rsidR="009D4461">
        <w:rPr>
          <w:b w:val="0"/>
        </w:rPr>
        <w:t xml:space="preserve">: </w:t>
      </w:r>
      <w:r w:rsidR="009D4461">
        <w:rPr>
          <w:b w:val="0"/>
          <w:lang w:val="en-US"/>
        </w:rPr>
        <w:t>Ivanovo_ogku@ivreg.ru</w:t>
      </w:r>
    </w:p>
    <w:p w:rsidR="006F1BE9" w:rsidRPr="009E751F" w:rsidRDefault="006F1BE9" w:rsidP="009854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9854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FC46E8" w:rsidRDefault="006F1BE9" w:rsidP="00163660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5F39DC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F39DC">
        <w:rPr>
          <w:b w:val="0"/>
        </w:rPr>
        <w:t>с использованием открытой формы подачи предложений</w:t>
      </w:r>
      <w:r w:rsidRPr="005F39DC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F39DC">
        <w:rPr>
          <w:b w:val="0"/>
          <w:szCs w:val="24"/>
        </w:rPr>
        <w:t xml:space="preserve">имущества в электронной форме», </w:t>
      </w:r>
      <w:r w:rsidRPr="005F39DC">
        <w:rPr>
          <w:b w:val="0"/>
          <w:szCs w:val="24"/>
        </w:rPr>
        <w:t xml:space="preserve"> </w:t>
      </w:r>
      <w:r w:rsidR="00006C41" w:rsidRPr="005F39DC">
        <w:rPr>
          <w:b w:val="0"/>
          <w:szCs w:val="24"/>
        </w:rPr>
        <w:t xml:space="preserve">распоряжением </w:t>
      </w:r>
      <w:r w:rsidR="00FC46E8">
        <w:rPr>
          <w:b w:val="0"/>
          <w:szCs w:val="24"/>
        </w:rPr>
        <w:t xml:space="preserve">Правительства Ивановской области </w:t>
      </w:r>
      <w:r w:rsidR="00BB7485">
        <w:rPr>
          <w:b w:val="0"/>
          <w:szCs w:val="24"/>
        </w:rPr>
        <w:t>от</w:t>
      </w:r>
      <w:r w:rsidR="00BB7485">
        <w:rPr>
          <w:b w:val="0"/>
          <w:szCs w:val="24"/>
          <w:lang w:val="en-US"/>
        </w:rPr>
        <w:t xml:space="preserve"> 22</w:t>
      </w:r>
      <w:r w:rsidR="00BB7485">
        <w:rPr>
          <w:b w:val="0"/>
          <w:szCs w:val="24"/>
        </w:rPr>
        <w:t>.12</w:t>
      </w:r>
      <w:r w:rsidR="0090409F">
        <w:rPr>
          <w:b w:val="0"/>
          <w:szCs w:val="24"/>
        </w:rPr>
        <w:t>.2023</w:t>
      </w:r>
      <w:proofErr w:type="gramEnd"/>
      <w:r w:rsidR="0090409F">
        <w:rPr>
          <w:b w:val="0"/>
          <w:szCs w:val="24"/>
        </w:rPr>
        <w:t xml:space="preserve"> № </w:t>
      </w:r>
      <w:proofErr w:type="gramStart"/>
      <w:r w:rsidR="00BB7485">
        <w:rPr>
          <w:b w:val="0"/>
          <w:szCs w:val="24"/>
        </w:rPr>
        <w:t>247</w:t>
      </w:r>
      <w:r w:rsidR="0090409F">
        <w:rPr>
          <w:b w:val="0"/>
          <w:szCs w:val="24"/>
        </w:rPr>
        <w:t>-рп «О продаже имущества, находящегося в собственности Ивановской области</w:t>
      </w:r>
      <w:r w:rsidR="006110AD">
        <w:rPr>
          <w:b w:val="0"/>
          <w:szCs w:val="24"/>
        </w:rPr>
        <w:t xml:space="preserve">, закрепленного на праве оперативного управления за </w:t>
      </w:r>
      <w:r w:rsidR="00557ED6">
        <w:rPr>
          <w:b w:val="0"/>
          <w:szCs w:val="24"/>
        </w:rPr>
        <w:t xml:space="preserve">областным </w:t>
      </w:r>
      <w:r w:rsidR="00BB7485">
        <w:rPr>
          <w:b w:val="0"/>
          <w:szCs w:val="24"/>
        </w:rPr>
        <w:t>государственным казенным учреждением «Центр по обеспечению деятельности территориальных органов социальной защиты населения»</w:t>
      </w:r>
      <w:r w:rsidR="00557ED6">
        <w:rPr>
          <w:b w:val="0"/>
          <w:szCs w:val="24"/>
        </w:rPr>
        <w:t>,</w:t>
      </w:r>
      <w:r w:rsidR="00CC202B">
        <w:rPr>
          <w:b w:val="0"/>
          <w:szCs w:val="24"/>
          <w:lang w:val="en-US"/>
        </w:rPr>
        <w:t xml:space="preserve"> </w:t>
      </w:r>
      <w:r w:rsidR="00CC202B">
        <w:rPr>
          <w:b w:val="0"/>
          <w:szCs w:val="24"/>
        </w:rPr>
        <w:t xml:space="preserve">распоряжением Департамента управления имуществом Ивановской области от </w:t>
      </w:r>
      <w:r w:rsidR="00BB7485">
        <w:rPr>
          <w:b w:val="0"/>
          <w:szCs w:val="24"/>
        </w:rPr>
        <w:t xml:space="preserve">28.12.2023 № 390 </w:t>
      </w:r>
      <w:r w:rsidR="00CC202B" w:rsidRPr="00D3607A">
        <w:rPr>
          <w:b w:val="0"/>
          <w:szCs w:val="24"/>
        </w:rPr>
        <w:t xml:space="preserve">«О </w:t>
      </w:r>
      <w:r w:rsidR="000833E2">
        <w:rPr>
          <w:b w:val="0"/>
          <w:szCs w:val="24"/>
        </w:rPr>
        <w:t xml:space="preserve">согласовании сделки по продаже </w:t>
      </w:r>
      <w:r w:rsidR="00CC202B" w:rsidRPr="00D3607A">
        <w:rPr>
          <w:b w:val="0"/>
          <w:szCs w:val="24"/>
        </w:rPr>
        <w:t>имущества</w:t>
      </w:r>
      <w:r w:rsidR="00D06647" w:rsidRPr="00D3607A">
        <w:rPr>
          <w:b w:val="0"/>
          <w:szCs w:val="24"/>
        </w:rPr>
        <w:t xml:space="preserve">, находящегося в собственности Ивановской области, закрепленного на праве оперативного управления за </w:t>
      </w:r>
      <w:r w:rsidR="000833E2">
        <w:rPr>
          <w:b w:val="0"/>
          <w:szCs w:val="24"/>
        </w:rPr>
        <w:t>ОГКУ «Центр по обеспечению деятельности территориальных</w:t>
      </w:r>
      <w:proofErr w:type="gramEnd"/>
      <w:r w:rsidR="000833E2">
        <w:rPr>
          <w:b w:val="0"/>
          <w:szCs w:val="24"/>
        </w:rPr>
        <w:t xml:space="preserve"> органов социальной защиты населения</w:t>
      </w:r>
      <w:r w:rsidR="00BB7485">
        <w:rPr>
          <w:b w:val="0"/>
          <w:szCs w:val="24"/>
        </w:rPr>
        <w:t xml:space="preserve">», </w:t>
      </w:r>
      <w:r w:rsidR="00557ED6">
        <w:rPr>
          <w:b w:val="0"/>
          <w:szCs w:val="24"/>
        </w:rPr>
        <w:t>письмом</w:t>
      </w:r>
      <w:r w:rsidR="00821699">
        <w:rPr>
          <w:b w:val="0"/>
          <w:szCs w:val="24"/>
        </w:rPr>
        <w:t xml:space="preserve"> </w:t>
      </w:r>
      <w:r w:rsidR="00557ED6">
        <w:rPr>
          <w:b w:val="0"/>
          <w:szCs w:val="24"/>
        </w:rPr>
        <w:t xml:space="preserve"> </w:t>
      </w:r>
      <w:r w:rsidR="00BB7485">
        <w:rPr>
          <w:b w:val="0"/>
          <w:szCs w:val="24"/>
          <w:shd w:val="clear" w:color="auto" w:fill="FFFFFF"/>
        </w:rPr>
        <w:t xml:space="preserve">ОГКУ «Центр по обеспечению деятельности ТОСЗН» </w:t>
      </w:r>
      <w:r w:rsidR="00557ED6">
        <w:rPr>
          <w:b w:val="0"/>
          <w:szCs w:val="24"/>
        </w:rPr>
        <w:t xml:space="preserve">от  </w:t>
      </w:r>
      <w:r w:rsidR="00BB7485">
        <w:rPr>
          <w:b w:val="0"/>
          <w:szCs w:val="24"/>
        </w:rPr>
        <w:t>09.01</w:t>
      </w:r>
      <w:r w:rsidR="00557ED6">
        <w:rPr>
          <w:b w:val="0"/>
          <w:szCs w:val="24"/>
        </w:rPr>
        <w:t>.202</w:t>
      </w:r>
      <w:r w:rsidR="00BB7485">
        <w:rPr>
          <w:b w:val="0"/>
          <w:szCs w:val="24"/>
        </w:rPr>
        <w:t>4 № 1</w:t>
      </w:r>
      <w:r w:rsidR="003E08CD">
        <w:rPr>
          <w:b w:val="0"/>
          <w:szCs w:val="24"/>
        </w:rPr>
        <w:t>.</w:t>
      </w:r>
    </w:p>
    <w:p w:rsidR="00990497" w:rsidRPr="0050696E" w:rsidRDefault="00990497" w:rsidP="007B7F77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9B643B">
        <w:rPr>
          <w:szCs w:val="24"/>
        </w:rPr>
        <w:t>Объект продажи, выставляемый на аукцион в электронной форме:</w:t>
      </w:r>
    </w:p>
    <w:p w:rsidR="005F2A43" w:rsidRPr="00BF4381" w:rsidRDefault="005F2A43" w:rsidP="00F82F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- </w:t>
      </w:r>
      <w:r w:rsidR="004E0B18" w:rsidRPr="00BF4381">
        <w:rPr>
          <w:rFonts w:eastAsia="Calibri"/>
          <w:bCs/>
          <w:szCs w:val="24"/>
        </w:rPr>
        <w:t>зд</w:t>
      </w:r>
      <w:r w:rsidRPr="00BF4381">
        <w:rPr>
          <w:rFonts w:eastAsia="Calibri"/>
          <w:bCs/>
          <w:szCs w:val="24"/>
        </w:rPr>
        <w:t xml:space="preserve">ание, назначение: нежилое, наименование: нежилое здание, кадастровый номер 37:22:010203:111, площадь 626,1 кв. м, количество этажей, в том числе подземных этажей: 1, в том числе подземных 1, местоположение: Ивановская область, р-н. </w:t>
      </w:r>
      <w:proofErr w:type="spellStart"/>
      <w:r w:rsidRPr="00BF4381">
        <w:rPr>
          <w:rFonts w:eastAsia="Calibri"/>
          <w:bCs/>
          <w:szCs w:val="24"/>
        </w:rPr>
        <w:t>Юрьевецкий</w:t>
      </w:r>
      <w:proofErr w:type="spellEnd"/>
      <w:r w:rsidRPr="00BF4381">
        <w:rPr>
          <w:rFonts w:eastAsia="Calibri"/>
          <w:bCs/>
          <w:szCs w:val="24"/>
        </w:rPr>
        <w:t xml:space="preserve">,                   г. Юрьевец, ул. </w:t>
      </w:r>
      <w:proofErr w:type="gramStart"/>
      <w:r w:rsidRPr="00BF4381">
        <w:rPr>
          <w:rFonts w:eastAsia="Calibri"/>
          <w:bCs/>
          <w:szCs w:val="24"/>
        </w:rPr>
        <w:t>Советская</w:t>
      </w:r>
      <w:proofErr w:type="gramEnd"/>
      <w:r w:rsidRPr="00BF4381">
        <w:rPr>
          <w:rFonts w:eastAsia="Calibri"/>
          <w:bCs/>
          <w:szCs w:val="24"/>
        </w:rPr>
        <w:t>, д. 42;</w:t>
      </w:r>
    </w:p>
    <w:p w:rsidR="005F2A43" w:rsidRDefault="005F2A43" w:rsidP="00F82F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BF4381">
        <w:rPr>
          <w:rFonts w:eastAsia="Calibri"/>
          <w:bCs/>
          <w:szCs w:val="24"/>
        </w:rPr>
        <w:t xml:space="preserve">- </w:t>
      </w:r>
      <w:r w:rsidRPr="00BF4381">
        <w:rPr>
          <w:szCs w:val="24"/>
        </w:rPr>
        <w:t xml:space="preserve">сооружение, назначение: сооружения трубопроводного транспорта, наименование: наружная тепловая сеть, протяженностью 51 метр, кадастровый номер 37:22:010203:326, местоположение: Ивановская область, р-н </w:t>
      </w:r>
      <w:proofErr w:type="spellStart"/>
      <w:r w:rsidRPr="00BF4381">
        <w:rPr>
          <w:szCs w:val="24"/>
        </w:rPr>
        <w:t>Юрьевецкий</w:t>
      </w:r>
      <w:proofErr w:type="spellEnd"/>
      <w:r w:rsidRPr="00BF4381">
        <w:rPr>
          <w:szCs w:val="24"/>
        </w:rPr>
        <w:t>, г. Юрьевец, ул. Советская, д. 42.</w:t>
      </w:r>
    </w:p>
    <w:p w:rsidR="009A4F17" w:rsidRPr="00BF4381" w:rsidRDefault="009A4F17" w:rsidP="00F82F8A">
      <w:pPr>
        <w:spacing w:after="0"/>
        <w:ind w:firstLine="567"/>
        <w:jc w:val="both"/>
        <w:rPr>
          <w:rFonts w:eastAsia="Calibri"/>
          <w:bCs/>
          <w:szCs w:val="24"/>
        </w:rPr>
      </w:pPr>
      <w:r w:rsidRPr="009A4F17">
        <w:rPr>
          <w:szCs w:val="24"/>
        </w:rPr>
        <w:t xml:space="preserve">Здание является объектом культурного наследия регионального значения «Здание, в котором 22 декабря 1917 г. состоялось первое заседание </w:t>
      </w:r>
      <w:proofErr w:type="spellStart"/>
      <w:r w:rsidRPr="009A4F17">
        <w:rPr>
          <w:szCs w:val="24"/>
        </w:rPr>
        <w:t>Юрьевецкого</w:t>
      </w:r>
      <w:proofErr w:type="spellEnd"/>
      <w:r w:rsidRPr="009A4F17">
        <w:rPr>
          <w:szCs w:val="24"/>
        </w:rPr>
        <w:t xml:space="preserve"> городского Совета рабочих и солдатских депутатов, взявшего власть в городе в свои руки», поставленным на государственную охрану решением исполкома Ивановского </w:t>
      </w:r>
      <w:proofErr w:type="spellStart"/>
      <w:r w:rsidRPr="009A4F17">
        <w:rPr>
          <w:szCs w:val="24"/>
        </w:rPr>
        <w:t>облсовета</w:t>
      </w:r>
      <w:proofErr w:type="spellEnd"/>
      <w:r w:rsidRPr="009A4F17">
        <w:rPr>
          <w:szCs w:val="24"/>
        </w:rPr>
        <w:t xml:space="preserve"> депутатов трудящихся от 31.05.1965 №465.</w:t>
      </w:r>
    </w:p>
    <w:p w:rsidR="00BF4381" w:rsidRPr="00BF4381" w:rsidRDefault="002909AA" w:rsidP="00BF43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iCs/>
          <w:szCs w:val="24"/>
        </w:rPr>
      </w:pPr>
      <w:r w:rsidRPr="000F1DE2">
        <w:rPr>
          <w:b/>
          <w:szCs w:val="24"/>
        </w:rPr>
        <w:lastRenderedPageBreak/>
        <w:t xml:space="preserve">1.4 </w:t>
      </w:r>
      <w:r w:rsidR="00660E7D" w:rsidRPr="000F1DE2">
        <w:rPr>
          <w:b/>
          <w:szCs w:val="24"/>
        </w:rPr>
        <w:t xml:space="preserve"> </w:t>
      </w:r>
      <w:r w:rsidR="00B8120D" w:rsidRPr="000F1DE2">
        <w:rPr>
          <w:b/>
          <w:szCs w:val="24"/>
        </w:rPr>
        <w:t>Начальная цена продажи имущества</w:t>
      </w:r>
      <w:r w:rsidR="007B7F77" w:rsidRPr="000F1DE2">
        <w:rPr>
          <w:szCs w:val="24"/>
        </w:rPr>
        <w:t xml:space="preserve"> </w:t>
      </w:r>
      <w:r w:rsidR="00BF4381" w:rsidRPr="00BF4381">
        <w:rPr>
          <w:szCs w:val="24"/>
        </w:rPr>
        <w:t>определена на основании отчета об оценке № № 24/10-423 от 16.10.2023, составленног</w:t>
      </w:r>
      <w:proofErr w:type="gramStart"/>
      <w:r w:rsidR="00BF4381" w:rsidRPr="00BF4381">
        <w:rPr>
          <w:szCs w:val="24"/>
        </w:rPr>
        <w:t>о ООО</w:t>
      </w:r>
      <w:proofErr w:type="gramEnd"/>
      <w:r w:rsidR="00BF4381" w:rsidRPr="00BF4381">
        <w:rPr>
          <w:szCs w:val="24"/>
        </w:rPr>
        <w:t xml:space="preserve"> «Верхневолжский научно-исследовательский центр аудита, оценки и антикризисного управления», в размере</w:t>
      </w:r>
      <w:r w:rsidR="000833E2">
        <w:rPr>
          <w:szCs w:val="24"/>
        </w:rPr>
        <w:t xml:space="preserve">               </w:t>
      </w:r>
      <w:r w:rsidR="00BF4381" w:rsidRPr="00BF4381">
        <w:rPr>
          <w:szCs w:val="24"/>
        </w:rPr>
        <w:t xml:space="preserve"> 3</w:t>
      </w:r>
      <w:r w:rsidR="000833E2">
        <w:rPr>
          <w:szCs w:val="24"/>
        </w:rPr>
        <w:t> </w:t>
      </w:r>
      <w:r w:rsidR="00BF4381" w:rsidRPr="00BF4381">
        <w:rPr>
          <w:szCs w:val="24"/>
        </w:rPr>
        <w:t>053</w:t>
      </w:r>
      <w:r w:rsidR="000833E2">
        <w:rPr>
          <w:szCs w:val="24"/>
        </w:rPr>
        <w:t xml:space="preserve"> </w:t>
      </w:r>
      <w:r w:rsidR="00BF4381" w:rsidRPr="00BF4381">
        <w:rPr>
          <w:szCs w:val="24"/>
        </w:rPr>
        <w:t xml:space="preserve">253 (три миллиона пятьдесят три тысячи двести пятьдесят три) рубля, с учетом НДС; в том числе здания </w:t>
      </w:r>
      <w:r w:rsidR="000833E2">
        <w:rPr>
          <w:szCs w:val="24"/>
        </w:rPr>
        <w:t>–</w:t>
      </w:r>
      <w:r w:rsidR="00BF4381" w:rsidRPr="00BF4381">
        <w:rPr>
          <w:szCs w:val="24"/>
        </w:rPr>
        <w:t xml:space="preserve"> 2</w:t>
      </w:r>
      <w:r w:rsidR="000833E2">
        <w:rPr>
          <w:szCs w:val="24"/>
        </w:rPr>
        <w:t> </w:t>
      </w:r>
      <w:r w:rsidR="00BF4381" w:rsidRPr="00BF4381">
        <w:rPr>
          <w:szCs w:val="24"/>
        </w:rPr>
        <w:t>885</w:t>
      </w:r>
      <w:r w:rsidR="000833E2">
        <w:rPr>
          <w:szCs w:val="24"/>
        </w:rPr>
        <w:t xml:space="preserve"> </w:t>
      </w:r>
      <w:r w:rsidR="00BF4381" w:rsidRPr="00BF4381">
        <w:rPr>
          <w:szCs w:val="24"/>
        </w:rPr>
        <w:t xml:space="preserve">459 (два миллиона восемьсот восемьдесят пять тысяч четыреста пятьдесят девять) рублей с учетом НДС, сооружения </w:t>
      </w:r>
      <w:r w:rsidR="00546506">
        <w:rPr>
          <w:szCs w:val="24"/>
        </w:rPr>
        <w:t>–</w:t>
      </w:r>
      <w:r w:rsidR="00BF4381" w:rsidRPr="00BF4381">
        <w:rPr>
          <w:szCs w:val="24"/>
        </w:rPr>
        <w:t xml:space="preserve"> 167</w:t>
      </w:r>
      <w:r w:rsidR="00546506">
        <w:rPr>
          <w:szCs w:val="24"/>
        </w:rPr>
        <w:t xml:space="preserve"> </w:t>
      </w:r>
      <w:bookmarkStart w:id="0" w:name="_GoBack"/>
      <w:bookmarkEnd w:id="0"/>
      <w:r w:rsidR="00BF4381" w:rsidRPr="00BF4381">
        <w:rPr>
          <w:szCs w:val="24"/>
        </w:rPr>
        <w:t>794 (сто шестьдесят семь тысяч семьсот девяносто четыре) рубля, с учетом НДС.</w:t>
      </w:r>
      <w:r w:rsidR="00BF4381" w:rsidRPr="00BF4381">
        <w:rPr>
          <w:iCs/>
          <w:szCs w:val="24"/>
        </w:rPr>
        <w:t xml:space="preserve">   </w:t>
      </w:r>
    </w:p>
    <w:p w:rsidR="007C6F7E" w:rsidRPr="00BF4381" w:rsidRDefault="002909AA" w:rsidP="00BF43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szCs w:val="24"/>
          <w:lang w:eastAsia="ru-RU"/>
        </w:rPr>
      </w:pPr>
      <w:r w:rsidRPr="00BF4381">
        <w:rPr>
          <w:b/>
          <w:szCs w:val="24"/>
        </w:rPr>
        <w:t>1.5</w:t>
      </w:r>
      <w:r w:rsidR="00AA5EEE" w:rsidRPr="00BF4381">
        <w:rPr>
          <w:b/>
          <w:szCs w:val="24"/>
        </w:rPr>
        <w:t>.</w:t>
      </w:r>
      <w:r w:rsidR="00AA5EEE" w:rsidRPr="00BF4381">
        <w:rPr>
          <w:szCs w:val="24"/>
        </w:rPr>
        <w:t> </w:t>
      </w:r>
      <w:r w:rsidR="00AA5EEE" w:rsidRPr="00BF4381">
        <w:rPr>
          <w:b/>
          <w:color w:val="FF0000"/>
          <w:szCs w:val="24"/>
        </w:rPr>
        <w:t xml:space="preserve"> </w:t>
      </w:r>
      <w:r w:rsidR="007C6F7E" w:rsidRPr="00BF4381">
        <w:rPr>
          <w:b/>
          <w:szCs w:val="24"/>
        </w:rPr>
        <w:t xml:space="preserve">Шаг аукциона </w:t>
      </w:r>
      <w:proofErr w:type="gramStart"/>
      <w:r w:rsidR="007C6F7E" w:rsidRPr="00BF4381">
        <w:rPr>
          <w:szCs w:val="24"/>
        </w:rPr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BF4381">
          <w:rPr>
            <w:szCs w:val="24"/>
          </w:rPr>
          <w:t>5</w:t>
        </w:r>
      </w:smartTag>
      <w:r w:rsidR="007C6F7E" w:rsidRPr="00BF4381">
        <w:rPr>
          <w:szCs w:val="24"/>
        </w:rPr>
        <w:t xml:space="preserve"> % начальной цены продажи и не изменяется</w:t>
      </w:r>
      <w:proofErr w:type="gramEnd"/>
      <w:r w:rsidR="007C6F7E" w:rsidRPr="00BF4381">
        <w:rPr>
          <w:szCs w:val="24"/>
        </w:rPr>
        <w:t xml:space="preserve"> в течение всего аукциона.</w:t>
      </w:r>
    </w:p>
    <w:p w:rsidR="00EA0F63" w:rsidRPr="0014588A" w:rsidRDefault="00AC47C0" w:rsidP="00AC47C0">
      <w:pPr>
        <w:spacing w:after="0" w:line="240" w:lineRule="auto"/>
        <w:jc w:val="both"/>
        <w:rPr>
          <w:color w:val="22272F"/>
          <w:szCs w:val="24"/>
        </w:rPr>
      </w:pPr>
      <w:r>
        <w:rPr>
          <w:b/>
          <w:szCs w:val="24"/>
        </w:rPr>
        <w:t xml:space="preserve">          </w:t>
      </w:r>
      <w:r w:rsidR="002909AA" w:rsidRPr="00BF4381">
        <w:rPr>
          <w:b/>
          <w:szCs w:val="24"/>
        </w:rPr>
        <w:t>1.6</w:t>
      </w:r>
      <w:r w:rsidR="00EA0F63" w:rsidRPr="00BF4381">
        <w:rPr>
          <w:b/>
          <w:szCs w:val="24"/>
        </w:rPr>
        <w:t>.</w:t>
      </w:r>
      <w:r w:rsidR="00EA0F63" w:rsidRPr="00BF4381">
        <w:rPr>
          <w:szCs w:val="24"/>
        </w:rPr>
        <w:t> </w:t>
      </w:r>
      <w:r w:rsidR="00EA0F63" w:rsidRPr="00BF438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</w:t>
      </w:r>
      <w:r w:rsidR="00EA0F63" w:rsidRPr="0014588A">
        <w:rPr>
          <w:bCs/>
          <w:color w:val="000000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CD768E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 xml:space="preserve">на счет, указанный в </w:t>
      </w:r>
      <w:r w:rsidRPr="00CD768E">
        <w:rPr>
          <w:szCs w:val="24"/>
        </w:rPr>
        <w:t>информационном сообщении, является выписка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="00717B34" w:rsidRPr="00CD768E">
        <w:rPr>
          <w:b/>
          <w:bCs/>
          <w:szCs w:val="24"/>
          <w:lang w:eastAsia="ru-RU" w:bidi="ru-RU"/>
        </w:rPr>
        <w:t>задаток в размере 1</w:t>
      </w:r>
      <w:r w:rsidRPr="00CD768E">
        <w:rPr>
          <w:b/>
          <w:bCs/>
          <w:szCs w:val="24"/>
          <w:lang w:eastAsia="ru-RU" w:bidi="ru-RU"/>
        </w:rPr>
        <w:t>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036E60" w:rsidRPr="00F11B73" w:rsidRDefault="00036E60" w:rsidP="00036E6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442875" w:rsidRPr="001D5257" w:rsidRDefault="00442875" w:rsidP="00442875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</w:t>
      </w:r>
      <w:r>
        <w:rPr>
          <w:rFonts w:eastAsia="Calibri"/>
          <w:szCs w:val="24"/>
          <w:lang w:eastAsia="ru-RU"/>
        </w:rPr>
        <w:lastRenderedPageBreak/>
        <w:t>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lastRenderedPageBreak/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15E00" w:rsidRPr="006A5C5A" w:rsidRDefault="00683D03" w:rsidP="00115E00">
      <w:pPr>
        <w:pStyle w:val="31"/>
        <w:ind w:firstLine="709"/>
        <w:outlineLvl w:val="0"/>
        <w:rPr>
          <w:b/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115E00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115E00">
        <w:rPr>
          <w:b/>
          <w:sz w:val="24"/>
          <w:shd w:val="clear" w:color="auto" w:fill="FFFFFF"/>
        </w:rPr>
        <w:t>упателям необходимо обращаться</w:t>
      </w:r>
      <w:r w:rsidR="00115E00" w:rsidRPr="00115E00">
        <w:rPr>
          <w:b/>
          <w:sz w:val="24"/>
          <w:shd w:val="clear" w:color="auto" w:fill="FFFFFF"/>
          <w:lang w:val="ru-RU"/>
        </w:rPr>
        <w:t xml:space="preserve">: </w:t>
      </w:r>
      <w:proofErr w:type="spellStart"/>
      <w:r w:rsidR="006A5C5A">
        <w:rPr>
          <w:b/>
          <w:sz w:val="24"/>
          <w:lang w:val="ru-RU"/>
        </w:rPr>
        <w:t>Смыслова</w:t>
      </w:r>
      <w:proofErr w:type="spellEnd"/>
      <w:r w:rsidR="006A5C5A">
        <w:rPr>
          <w:b/>
          <w:sz w:val="24"/>
          <w:lang w:val="ru-RU"/>
        </w:rPr>
        <w:t xml:space="preserve"> Татьяна Леонидовна, т. 8-49337-2-13-35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в срок </w:t>
      </w:r>
      <w:r w:rsidRPr="00754FEB">
        <w:rPr>
          <w:b w:val="0"/>
          <w:szCs w:val="24"/>
        </w:rPr>
        <w:lastRenderedPageBreak/>
        <w:t>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3C0F5B" w:rsidRDefault="009806D9" w:rsidP="00475513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C0F5B">
        <w:rPr>
          <w:b/>
          <w:sz w:val="24"/>
          <w:szCs w:val="24"/>
        </w:rPr>
        <w:t>1.1</w:t>
      </w:r>
      <w:r w:rsidR="00AA5EEE" w:rsidRPr="003C0F5B">
        <w:rPr>
          <w:b/>
          <w:sz w:val="24"/>
          <w:szCs w:val="24"/>
          <w:lang w:val="ru-RU"/>
        </w:rPr>
        <w:t>2</w:t>
      </w:r>
      <w:r w:rsidRPr="003C0F5B">
        <w:rPr>
          <w:b/>
          <w:sz w:val="24"/>
          <w:szCs w:val="24"/>
        </w:rPr>
        <w:t xml:space="preserve">. </w:t>
      </w:r>
      <w:r w:rsidR="007A7667" w:rsidRPr="003C0F5B">
        <w:rPr>
          <w:b/>
          <w:sz w:val="24"/>
          <w:szCs w:val="24"/>
        </w:rPr>
        <w:t>Условия и сроки платежа, необходимые реквизиты счетов.</w:t>
      </w:r>
    </w:p>
    <w:p w:rsidR="00475513" w:rsidRPr="00475513" w:rsidRDefault="00044CD9" w:rsidP="00475513">
      <w:pPr>
        <w:spacing w:after="0" w:line="240" w:lineRule="auto"/>
        <w:ind w:firstLine="709"/>
        <w:jc w:val="both"/>
        <w:rPr>
          <w:szCs w:val="24"/>
        </w:rPr>
      </w:pPr>
      <w:r w:rsidRPr="00791BB0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475513" w:rsidRPr="00791BB0">
        <w:rPr>
          <w:szCs w:val="24"/>
        </w:rPr>
        <w:t xml:space="preserve">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России//УФК по Ивановской области </w:t>
      </w:r>
      <w:proofErr w:type="spellStart"/>
      <w:r w:rsidR="00475513" w:rsidRPr="00475513">
        <w:rPr>
          <w:szCs w:val="24"/>
        </w:rPr>
        <w:t>г</w:t>
      </w:r>
      <w:proofErr w:type="gramStart"/>
      <w:r w:rsidR="00475513" w:rsidRPr="00475513">
        <w:rPr>
          <w:szCs w:val="24"/>
        </w:rPr>
        <w:t>.И</w:t>
      </w:r>
      <w:proofErr w:type="gramEnd"/>
      <w:r w:rsidR="00475513" w:rsidRPr="00475513">
        <w:rPr>
          <w:szCs w:val="24"/>
        </w:rPr>
        <w:t>ваново</w:t>
      </w:r>
      <w:proofErr w:type="spellEnd"/>
      <w:r w:rsidR="00475513" w:rsidRPr="00475513">
        <w:rPr>
          <w:szCs w:val="24"/>
        </w:rPr>
        <w:t xml:space="preserve"> БИК 012406500, ОКТМО 24701000 Кор/счет 40102810645370000025                      в течение 30 календарных  дней с момента</w:t>
      </w:r>
      <w:r w:rsidR="00475513">
        <w:rPr>
          <w:szCs w:val="24"/>
        </w:rPr>
        <w:t xml:space="preserve"> подписания настоящего Договора, </w:t>
      </w:r>
      <w:r w:rsidR="00475513" w:rsidRPr="00475513">
        <w:rPr>
          <w:b/>
          <w:szCs w:val="24"/>
        </w:rPr>
        <w:t xml:space="preserve"> </w:t>
      </w:r>
      <w:r w:rsidR="00475513">
        <w:rPr>
          <w:b/>
          <w:szCs w:val="24"/>
        </w:rPr>
        <w:t xml:space="preserve">                       </w:t>
      </w:r>
      <w:r w:rsidR="00475513" w:rsidRPr="00475513">
        <w:rPr>
          <w:szCs w:val="24"/>
        </w:rPr>
        <w:t xml:space="preserve">КБК 01211402028020000410 </w:t>
      </w:r>
    </w:p>
    <w:p w:rsidR="00044CD9" w:rsidRPr="00190310" w:rsidRDefault="00CF3E1F" w:rsidP="00475513">
      <w:pPr>
        <w:pStyle w:val="23"/>
        <w:spacing w:before="0" w:after="0"/>
        <w:ind w:right="40"/>
        <w:rPr>
          <w:b/>
          <w:color w:val="auto"/>
          <w:sz w:val="24"/>
          <w:szCs w:val="24"/>
        </w:rPr>
      </w:pPr>
      <w:r w:rsidRPr="00DC3683">
        <w:rPr>
          <w:color w:val="FF0000"/>
          <w:sz w:val="24"/>
          <w:szCs w:val="24"/>
        </w:rPr>
        <w:t xml:space="preserve">   </w:t>
      </w:r>
      <w:r w:rsidR="00044CD9" w:rsidRPr="00015EEA">
        <w:rPr>
          <w:b/>
          <w:color w:val="auto"/>
          <w:sz w:val="24"/>
          <w:szCs w:val="24"/>
        </w:rPr>
        <w:t>1.</w:t>
      </w:r>
      <w:r w:rsidR="00044CD9" w:rsidRPr="00190310">
        <w:rPr>
          <w:b/>
          <w:color w:val="auto"/>
          <w:sz w:val="24"/>
          <w:szCs w:val="24"/>
        </w:rPr>
        <w:t>13</w:t>
      </w:r>
      <w:r w:rsidR="00044CD9" w:rsidRPr="00190310">
        <w:rPr>
          <w:color w:val="auto"/>
          <w:sz w:val="24"/>
          <w:szCs w:val="24"/>
        </w:rPr>
        <w:t>. Сроки, время подачи заявок и проведения продажи на аукционе:</w:t>
      </w:r>
    </w:p>
    <w:p w:rsidR="00044CD9" w:rsidRPr="00190310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90310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90310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90310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300E9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00E9B">
        <w:rPr>
          <w:b/>
          <w:szCs w:val="24"/>
        </w:rPr>
        <w:t xml:space="preserve">Дата и время начала приема заявок </w:t>
      </w:r>
      <w:r w:rsidRPr="00300E9B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894B13" w:rsidRPr="00300E9B">
            <w:rPr>
              <w:rStyle w:val="aff9"/>
              <w:szCs w:val="24"/>
            </w:rPr>
            <w:t>2</w:t>
          </w:r>
          <w:r w:rsidR="004D7E84">
            <w:rPr>
              <w:rStyle w:val="aff9"/>
              <w:szCs w:val="24"/>
            </w:rPr>
            <w:t>6</w:t>
          </w:r>
          <w:r w:rsidR="00894B13" w:rsidRPr="00300E9B">
            <w:rPr>
              <w:rStyle w:val="aff9"/>
              <w:szCs w:val="24"/>
            </w:rPr>
            <w:t>.01</w:t>
          </w:r>
          <w:r w:rsidRPr="00300E9B">
            <w:rPr>
              <w:rStyle w:val="aff9"/>
              <w:szCs w:val="24"/>
            </w:rPr>
            <w:t>.202</w:t>
          </w:r>
          <w:r w:rsidR="00894B13" w:rsidRPr="00300E9B">
            <w:rPr>
              <w:rStyle w:val="aff9"/>
              <w:szCs w:val="24"/>
            </w:rPr>
            <w:t>4</w:t>
          </w:r>
          <w:r w:rsidRPr="00300E9B">
            <w:rPr>
              <w:rStyle w:val="aff9"/>
              <w:szCs w:val="24"/>
            </w:rPr>
            <w:t xml:space="preserve"> в 18:00</w:t>
          </w:r>
        </w:sdtContent>
      </w:sdt>
      <w:r w:rsidRPr="00300E9B">
        <w:rPr>
          <w:szCs w:val="24"/>
        </w:rPr>
        <w:t>.</w:t>
      </w:r>
    </w:p>
    <w:p w:rsidR="00044CD9" w:rsidRPr="00300E9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00E9B">
        <w:rPr>
          <w:b/>
          <w:szCs w:val="24"/>
        </w:rPr>
        <w:t xml:space="preserve">Дата и время окончания приема заявок </w:t>
      </w:r>
      <w:r w:rsidRPr="00300E9B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894B13" w:rsidRPr="00300E9B">
            <w:rPr>
              <w:rStyle w:val="aff9"/>
              <w:szCs w:val="24"/>
            </w:rPr>
            <w:t>2</w:t>
          </w:r>
          <w:r w:rsidR="004D7E84">
            <w:rPr>
              <w:rStyle w:val="aff9"/>
              <w:szCs w:val="24"/>
            </w:rPr>
            <w:t>6</w:t>
          </w:r>
          <w:r w:rsidR="00894B13" w:rsidRPr="00300E9B">
            <w:rPr>
              <w:rStyle w:val="aff9"/>
              <w:szCs w:val="24"/>
            </w:rPr>
            <w:t>.02</w:t>
          </w:r>
          <w:r w:rsidRPr="00300E9B">
            <w:rPr>
              <w:rStyle w:val="aff9"/>
              <w:szCs w:val="24"/>
            </w:rPr>
            <w:t>.202</w:t>
          </w:r>
          <w:r w:rsidR="00894B13" w:rsidRPr="00300E9B">
            <w:rPr>
              <w:rStyle w:val="aff9"/>
              <w:szCs w:val="24"/>
            </w:rPr>
            <w:t>4</w:t>
          </w:r>
        </w:sdtContent>
      </w:sdt>
      <w:r w:rsidRPr="00300E9B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300E9B">
            <w:rPr>
              <w:rStyle w:val="aff9"/>
              <w:szCs w:val="24"/>
            </w:rPr>
            <w:t>08</w:t>
          </w:r>
        </w:sdtContent>
      </w:sdt>
      <w:r w:rsidRPr="00300E9B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300E9B">
            <w:rPr>
              <w:rStyle w:val="aff9"/>
              <w:szCs w:val="24"/>
            </w:rPr>
            <w:t>00</w:t>
          </w:r>
        </w:sdtContent>
      </w:sdt>
      <w:r w:rsidRPr="00300E9B">
        <w:rPr>
          <w:rStyle w:val="aff9"/>
          <w:szCs w:val="24"/>
        </w:rPr>
        <w:t>.</w:t>
      </w:r>
    </w:p>
    <w:p w:rsidR="00894B13" w:rsidRPr="00300E9B" w:rsidRDefault="00894B13" w:rsidP="00894B1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00E9B">
        <w:rPr>
          <w:b/>
          <w:szCs w:val="24"/>
        </w:rPr>
        <w:t>Дата и время  рассмотрения заявок</w:t>
      </w:r>
      <w:r w:rsidRPr="00300E9B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0522C68ECFEA413ABC834DC0D76F7728"/>
          </w:placeholder>
          <w:text/>
        </w:sdtPr>
        <w:sdtEndPr>
          <w:rPr>
            <w:rStyle w:val="aff9"/>
          </w:rPr>
        </w:sdtEndPr>
        <w:sdtContent>
          <w:r w:rsidRPr="00300E9B">
            <w:rPr>
              <w:rStyle w:val="aff9"/>
            </w:rPr>
            <w:t>01.03.2024</w:t>
          </w:r>
        </w:sdtContent>
      </w:sdt>
      <w:r w:rsidRPr="00300E9B">
        <w:rPr>
          <w:szCs w:val="24"/>
        </w:rPr>
        <w:t xml:space="preserve">  </w:t>
      </w:r>
      <w:r w:rsidRPr="00300E9B">
        <w:rPr>
          <w:b/>
          <w:szCs w:val="24"/>
        </w:rPr>
        <w:t>в 10:00</w:t>
      </w:r>
      <w:r w:rsidRPr="00300E9B">
        <w:rPr>
          <w:szCs w:val="24"/>
        </w:rPr>
        <w:t xml:space="preserve"> </w:t>
      </w:r>
    </w:p>
    <w:p w:rsidR="00044CD9" w:rsidRPr="00300E9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00E9B">
        <w:rPr>
          <w:b/>
          <w:szCs w:val="24"/>
        </w:rPr>
        <w:t>Дата и время начала аукциона</w:t>
      </w:r>
      <w:r w:rsidRPr="00300E9B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894B13" w:rsidRPr="00300E9B">
            <w:rPr>
              <w:rStyle w:val="aff9"/>
            </w:rPr>
            <w:t>05.03</w:t>
          </w:r>
          <w:r w:rsidR="00F54904" w:rsidRPr="00300E9B">
            <w:rPr>
              <w:rStyle w:val="aff9"/>
            </w:rPr>
            <w:t>.202</w:t>
          </w:r>
          <w:r w:rsidR="00894B13" w:rsidRPr="00300E9B">
            <w:rPr>
              <w:rStyle w:val="aff9"/>
            </w:rPr>
            <w:t>4</w:t>
          </w:r>
        </w:sdtContent>
      </w:sdt>
      <w:r w:rsidRPr="00300E9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421A62" w:rsidRPr="00300E9B">
            <w:rPr>
              <w:rStyle w:val="aff9"/>
              <w:lang w:val="en-US"/>
            </w:rPr>
            <w:t>09</w:t>
          </w:r>
        </w:sdtContent>
      </w:sdt>
      <w:r w:rsidRPr="00300E9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421A62" w:rsidRPr="00300E9B">
            <w:rPr>
              <w:rStyle w:val="aff9"/>
            </w:rPr>
            <w:t>00</w:t>
          </w:r>
        </w:sdtContent>
      </w:sdt>
      <w:r w:rsidRPr="00300E9B">
        <w:rPr>
          <w:szCs w:val="24"/>
        </w:rPr>
        <w:t>.</w:t>
      </w:r>
    </w:p>
    <w:p w:rsidR="00044CD9" w:rsidRPr="00A350FE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350FE">
        <w:rPr>
          <w:rFonts w:eastAsia="Calibri"/>
          <w:szCs w:val="24"/>
        </w:rPr>
        <w:t>Подведение итогов продажи: п</w:t>
      </w:r>
      <w:r w:rsidRPr="00A350F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350FE">
        <w:rPr>
          <w:rFonts w:eastAsia="Calibri"/>
          <w:szCs w:val="24"/>
        </w:rPr>
        <w:t>.</w:t>
      </w:r>
    </w:p>
    <w:p w:rsidR="006F39D5" w:rsidRPr="00CD768E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</w:t>
      </w:r>
      <w:r w:rsidR="00AA5EEE" w:rsidRPr="00CD768E">
        <w:rPr>
          <w:b/>
          <w:szCs w:val="24"/>
          <w:lang w:eastAsia="ru-RU"/>
        </w:rPr>
        <w:t>4</w:t>
      </w:r>
      <w:r w:rsidRPr="00CD768E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lastRenderedPageBreak/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FF5ADA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4D68CC" w:rsidRPr="00BF4381" w:rsidRDefault="000638C5" w:rsidP="004D68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bCs/>
          <w:szCs w:val="24"/>
        </w:rPr>
      </w:pPr>
      <w:r w:rsidRPr="00806E8F">
        <w:rPr>
          <w:b/>
          <w:szCs w:val="24"/>
        </w:rPr>
        <w:t>наименование имущества:</w:t>
      </w:r>
      <w:r w:rsidR="00094DCB" w:rsidRPr="00806E8F">
        <w:rPr>
          <w:b/>
          <w:szCs w:val="24"/>
        </w:rPr>
        <w:t xml:space="preserve"> </w:t>
      </w:r>
      <w:r w:rsidR="004D68CC" w:rsidRPr="00806E8F">
        <w:rPr>
          <w:rFonts w:eastAsia="Calibri"/>
          <w:bCs/>
          <w:szCs w:val="24"/>
        </w:rPr>
        <w:t>здание</w:t>
      </w:r>
      <w:r w:rsidR="004D68CC" w:rsidRPr="00BF4381">
        <w:rPr>
          <w:rFonts w:eastAsia="Calibri"/>
          <w:bCs/>
          <w:szCs w:val="24"/>
        </w:rPr>
        <w:t xml:space="preserve">, назначение: нежилое, наименование: нежилое здание, кадастровый номер 37:22:010203:111, площадь 626,1 кв. м, количество этажей, в том числе подземных этажей: 1, в том числе подземных 1, местоположение: Ивановская область, р-н. </w:t>
      </w:r>
      <w:proofErr w:type="spellStart"/>
      <w:r w:rsidR="004D68CC" w:rsidRPr="00BF4381">
        <w:rPr>
          <w:rFonts w:eastAsia="Calibri"/>
          <w:bCs/>
          <w:szCs w:val="24"/>
        </w:rPr>
        <w:t>Юрьевецкий</w:t>
      </w:r>
      <w:proofErr w:type="spellEnd"/>
      <w:r w:rsidR="004D68CC" w:rsidRPr="00BF4381">
        <w:rPr>
          <w:rFonts w:eastAsia="Calibri"/>
          <w:bCs/>
          <w:szCs w:val="24"/>
        </w:rPr>
        <w:t xml:space="preserve">,  г. Юрьевец, ул. </w:t>
      </w:r>
      <w:proofErr w:type="gramStart"/>
      <w:r w:rsidR="004D68CC" w:rsidRPr="00BF4381">
        <w:rPr>
          <w:rFonts w:eastAsia="Calibri"/>
          <w:bCs/>
          <w:szCs w:val="24"/>
        </w:rPr>
        <w:t>Советская</w:t>
      </w:r>
      <w:proofErr w:type="gramEnd"/>
      <w:r w:rsidR="004D68CC" w:rsidRPr="00BF4381">
        <w:rPr>
          <w:rFonts w:eastAsia="Calibri"/>
          <w:bCs/>
          <w:szCs w:val="24"/>
        </w:rPr>
        <w:t>, д. 42;</w:t>
      </w:r>
    </w:p>
    <w:p w:rsidR="004D68CC" w:rsidRDefault="004D68CC" w:rsidP="004D68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BF4381">
        <w:rPr>
          <w:rFonts w:eastAsia="Calibri"/>
          <w:bCs/>
          <w:szCs w:val="24"/>
        </w:rPr>
        <w:t xml:space="preserve">- </w:t>
      </w:r>
      <w:r w:rsidRPr="00BF4381">
        <w:rPr>
          <w:szCs w:val="24"/>
        </w:rPr>
        <w:t xml:space="preserve">сооружение, назначение: сооружения трубопроводного транспорта, наименование: наружная тепловая сеть, протяженностью 51 метр, кадастровый номер 37:22:010203:326, местоположение: Ивановская область, р-н </w:t>
      </w:r>
      <w:proofErr w:type="spellStart"/>
      <w:r w:rsidRPr="00BF4381">
        <w:rPr>
          <w:szCs w:val="24"/>
        </w:rPr>
        <w:t>Юрьевецкий</w:t>
      </w:r>
      <w:proofErr w:type="spellEnd"/>
      <w:r w:rsidRPr="00BF4381">
        <w:rPr>
          <w:szCs w:val="24"/>
        </w:rPr>
        <w:t>, г. Юрьевец, ул. Советская, д. 42.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5A1106" w:rsidRDefault="005A1106" w:rsidP="005A1106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E1018" w:rsidRDefault="000E1018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E1018" w:rsidRDefault="000E1018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E1018" w:rsidRDefault="000E1018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E1018" w:rsidRDefault="000E1018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121A" w:rsidRDefault="00501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0121A" w:rsidSect="00200383">
      <w:pgSz w:w="11906" w:h="16838"/>
      <w:pgMar w:top="1134" w:right="851" w:bottom="709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0C" w:rsidRDefault="00C06E0C" w:rsidP="004A120E">
      <w:pPr>
        <w:spacing w:after="0" w:line="240" w:lineRule="auto"/>
      </w:pPr>
      <w:r>
        <w:separator/>
      </w:r>
    </w:p>
  </w:endnote>
  <w:endnote w:type="continuationSeparator" w:id="0">
    <w:p w:rsidR="00C06E0C" w:rsidRDefault="00C06E0C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0C" w:rsidRDefault="00C06E0C" w:rsidP="004A120E">
      <w:pPr>
        <w:spacing w:after="0" w:line="240" w:lineRule="auto"/>
      </w:pPr>
      <w:r>
        <w:separator/>
      </w:r>
    </w:p>
  </w:footnote>
  <w:footnote w:type="continuationSeparator" w:id="0">
    <w:p w:rsidR="00C06E0C" w:rsidRDefault="00C06E0C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4650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15CDB"/>
    <w:rsid w:val="00015EE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36E60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2132"/>
    <w:rsid w:val="000638C5"/>
    <w:rsid w:val="00065402"/>
    <w:rsid w:val="000706F8"/>
    <w:rsid w:val="00072363"/>
    <w:rsid w:val="00073ADC"/>
    <w:rsid w:val="00074D53"/>
    <w:rsid w:val="00074F40"/>
    <w:rsid w:val="00077242"/>
    <w:rsid w:val="000833E2"/>
    <w:rsid w:val="000835AA"/>
    <w:rsid w:val="0009151D"/>
    <w:rsid w:val="0009177A"/>
    <w:rsid w:val="00094DCB"/>
    <w:rsid w:val="000A26F8"/>
    <w:rsid w:val="000A7C73"/>
    <w:rsid w:val="000B020A"/>
    <w:rsid w:val="000C0C51"/>
    <w:rsid w:val="000C124E"/>
    <w:rsid w:val="000C66D2"/>
    <w:rsid w:val="000D3F10"/>
    <w:rsid w:val="000E0191"/>
    <w:rsid w:val="000E1018"/>
    <w:rsid w:val="000E27CA"/>
    <w:rsid w:val="000F1192"/>
    <w:rsid w:val="000F17A1"/>
    <w:rsid w:val="000F1BF7"/>
    <w:rsid w:val="000F1DE2"/>
    <w:rsid w:val="000F5E03"/>
    <w:rsid w:val="000F7BF2"/>
    <w:rsid w:val="001028F3"/>
    <w:rsid w:val="00104AF0"/>
    <w:rsid w:val="00104D34"/>
    <w:rsid w:val="001107D3"/>
    <w:rsid w:val="001138E1"/>
    <w:rsid w:val="001146DD"/>
    <w:rsid w:val="00115459"/>
    <w:rsid w:val="00115E00"/>
    <w:rsid w:val="00116522"/>
    <w:rsid w:val="001200D2"/>
    <w:rsid w:val="001213A1"/>
    <w:rsid w:val="00123963"/>
    <w:rsid w:val="0012729A"/>
    <w:rsid w:val="001318D1"/>
    <w:rsid w:val="00134B32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3660"/>
    <w:rsid w:val="00164075"/>
    <w:rsid w:val="00165320"/>
    <w:rsid w:val="001709D4"/>
    <w:rsid w:val="001769F6"/>
    <w:rsid w:val="00180C0F"/>
    <w:rsid w:val="001879C0"/>
    <w:rsid w:val="00190310"/>
    <w:rsid w:val="0019296D"/>
    <w:rsid w:val="0019507E"/>
    <w:rsid w:val="0019522C"/>
    <w:rsid w:val="00195964"/>
    <w:rsid w:val="001A3A66"/>
    <w:rsid w:val="001A5AEC"/>
    <w:rsid w:val="001A62AA"/>
    <w:rsid w:val="001A6E25"/>
    <w:rsid w:val="001B2464"/>
    <w:rsid w:val="001B299F"/>
    <w:rsid w:val="001B2E59"/>
    <w:rsid w:val="001B3774"/>
    <w:rsid w:val="001B4C40"/>
    <w:rsid w:val="001B6FA0"/>
    <w:rsid w:val="001C1205"/>
    <w:rsid w:val="001C13D6"/>
    <w:rsid w:val="001C4D41"/>
    <w:rsid w:val="001C5E87"/>
    <w:rsid w:val="001C6CDA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0383"/>
    <w:rsid w:val="00200613"/>
    <w:rsid w:val="002023D6"/>
    <w:rsid w:val="002030F3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5BF"/>
    <w:rsid w:val="00227C5C"/>
    <w:rsid w:val="00230D48"/>
    <w:rsid w:val="00231AFF"/>
    <w:rsid w:val="00232E2E"/>
    <w:rsid w:val="00232F38"/>
    <w:rsid w:val="00233825"/>
    <w:rsid w:val="00233BA9"/>
    <w:rsid w:val="0023525F"/>
    <w:rsid w:val="00237321"/>
    <w:rsid w:val="00240C8E"/>
    <w:rsid w:val="00242A55"/>
    <w:rsid w:val="00243BBA"/>
    <w:rsid w:val="00245611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6EF"/>
    <w:rsid w:val="002C48EE"/>
    <w:rsid w:val="002C4B80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9B"/>
    <w:rsid w:val="00305B2D"/>
    <w:rsid w:val="003138B5"/>
    <w:rsid w:val="00314B41"/>
    <w:rsid w:val="0031515D"/>
    <w:rsid w:val="00317071"/>
    <w:rsid w:val="00321554"/>
    <w:rsid w:val="00321989"/>
    <w:rsid w:val="00322E67"/>
    <w:rsid w:val="00322EC5"/>
    <w:rsid w:val="00326F9E"/>
    <w:rsid w:val="003346AA"/>
    <w:rsid w:val="00334EDD"/>
    <w:rsid w:val="0033505C"/>
    <w:rsid w:val="003365CB"/>
    <w:rsid w:val="003371F5"/>
    <w:rsid w:val="003376F9"/>
    <w:rsid w:val="003401CC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87C4B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0F5B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08CD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07491"/>
    <w:rsid w:val="00412279"/>
    <w:rsid w:val="00413A26"/>
    <w:rsid w:val="00414751"/>
    <w:rsid w:val="00414AC9"/>
    <w:rsid w:val="00415DCB"/>
    <w:rsid w:val="004204F9"/>
    <w:rsid w:val="00420721"/>
    <w:rsid w:val="00421A62"/>
    <w:rsid w:val="004311C4"/>
    <w:rsid w:val="00433A61"/>
    <w:rsid w:val="00433C20"/>
    <w:rsid w:val="0043592C"/>
    <w:rsid w:val="00436CBC"/>
    <w:rsid w:val="00437ADC"/>
    <w:rsid w:val="00440FFD"/>
    <w:rsid w:val="00442875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65B0D"/>
    <w:rsid w:val="0047118A"/>
    <w:rsid w:val="004726A7"/>
    <w:rsid w:val="00473187"/>
    <w:rsid w:val="00474330"/>
    <w:rsid w:val="00475513"/>
    <w:rsid w:val="0047571E"/>
    <w:rsid w:val="00475A94"/>
    <w:rsid w:val="004770E3"/>
    <w:rsid w:val="0048088B"/>
    <w:rsid w:val="004817E3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C6D85"/>
    <w:rsid w:val="004D0DC3"/>
    <w:rsid w:val="004D0E1B"/>
    <w:rsid w:val="004D1A60"/>
    <w:rsid w:val="004D1DA4"/>
    <w:rsid w:val="004D264B"/>
    <w:rsid w:val="004D5CCD"/>
    <w:rsid w:val="004D5DAD"/>
    <w:rsid w:val="004D68CC"/>
    <w:rsid w:val="004D7E84"/>
    <w:rsid w:val="004E09AA"/>
    <w:rsid w:val="004E0B18"/>
    <w:rsid w:val="004E0F24"/>
    <w:rsid w:val="004E24CF"/>
    <w:rsid w:val="004E3060"/>
    <w:rsid w:val="004E3DF8"/>
    <w:rsid w:val="004E4080"/>
    <w:rsid w:val="004E623C"/>
    <w:rsid w:val="004F6A2D"/>
    <w:rsid w:val="0050121A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5DBD"/>
    <w:rsid w:val="005361C0"/>
    <w:rsid w:val="00540685"/>
    <w:rsid w:val="00540D6C"/>
    <w:rsid w:val="005419F3"/>
    <w:rsid w:val="00541D5F"/>
    <w:rsid w:val="00544C2C"/>
    <w:rsid w:val="00546506"/>
    <w:rsid w:val="0055000E"/>
    <w:rsid w:val="00551034"/>
    <w:rsid w:val="005521A7"/>
    <w:rsid w:val="00553290"/>
    <w:rsid w:val="0055574E"/>
    <w:rsid w:val="00555E83"/>
    <w:rsid w:val="0055645C"/>
    <w:rsid w:val="00557ED6"/>
    <w:rsid w:val="0056128A"/>
    <w:rsid w:val="005625F4"/>
    <w:rsid w:val="0056618D"/>
    <w:rsid w:val="0056781A"/>
    <w:rsid w:val="00567B16"/>
    <w:rsid w:val="00567F2B"/>
    <w:rsid w:val="00571EB3"/>
    <w:rsid w:val="005749DE"/>
    <w:rsid w:val="00574BB8"/>
    <w:rsid w:val="00574BFF"/>
    <w:rsid w:val="0057505A"/>
    <w:rsid w:val="005806A1"/>
    <w:rsid w:val="00580D5F"/>
    <w:rsid w:val="00583509"/>
    <w:rsid w:val="00584578"/>
    <w:rsid w:val="00584A70"/>
    <w:rsid w:val="005856B6"/>
    <w:rsid w:val="0058601F"/>
    <w:rsid w:val="00586F99"/>
    <w:rsid w:val="00587427"/>
    <w:rsid w:val="005963A0"/>
    <w:rsid w:val="00596984"/>
    <w:rsid w:val="005A0BA9"/>
    <w:rsid w:val="005A1106"/>
    <w:rsid w:val="005A21BB"/>
    <w:rsid w:val="005A5D9A"/>
    <w:rsid w:val="005B0046"/>
    <w:rsid w:val="005B4EEF"/>
    <w:rsid w:val="005B60D7"/>
    <w:rsid w:val="005B7AB1"/>
    <w:rsid w:val="005B7F3F"/>
    <w:rsid w:val="005C4197"/>
    <w:rsid w:val="005C761D"/>
    <w:rsid w:val="005C795F"/>
    <w:rsid w:val="005D2A8D"/>
    <w:rsid w:val="005E0333"/>
    <w:rsid w:val="005E3BB3"/>
    <w:rsid w:val="005E53B9"/>
    <w:rsid w:val="005E5557"/>
    <w:rsid w:val="005E62B5"/>
    <w:rsid w:val="005E72FB"/>
    <w:rsid w:val="005E741D"/>
    <w:rsid w:val="005F2A43"/>
    <w:rsid w:val="005F2AB8"/>
    <w:rsid w:val="005F3162"/>
    <w:rsid w:val="005F366F"/>
    <w:rsid w:val="005F39DC"/>
    <w:rsid w:val="005F60F8"/>
    <w:rsid w:val="005F7723"/>
    <w:rsid w:val="006110AD"/>
    <w:rsid w:val="00614973"/>
    <w:rsid w:val="006155E4"/>
    <w:rsid w:val="00617BA6"/>
    <w:rsid w:val="00617E21"/>
    <w:rsid w:val="00621142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552B4"/>
    <w:rsid w:val="00660E7D"/>
    <w:rsid w:val="00662257"/>
    <w:rsid w:val="0066287C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AB5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97E8A"/>
    <w:rsid w:val="006A4A57"/>
    <w:rsid w:val="006A592F"/>
    <w:rsid w:val="006A5C5A"/>
    <w:rsid w:val="006B3BB3"/>
    <w:rsid w:val="006B4457"/>
    <w:rsid w:val="006B4BEA"/>
    <w:rsid w:val="006B7118"/>
    <w:rsid w:val="006B73B2"/>
    <w:rsid w:val="006C088C"/>
    <w:rsid w:val="006C11E1"/>
    <w:rsid w:val="006C1E2F"/>
    <w:rsid w:val="006C2C38"/>
    <w:rsid w:val="006C7B68"/>
    <w:rsid w:val="006D21A5"/>
    <w:rsid w:val="006D27CF"/>
    <w:rsid w:val="006D413D"/>
    <w:rsid w:val="006D4183"/>
    <w:rsid w:val="006D5532"/>
    <w:rsid w:val="006D5A67"/>
    <w:rsid w:val="006D7BC3"/>
    <w:rsid w:val="006E07F9"/>
    <w:rsid w:val="006F084D"/>
    <w:rsid w:val="006F1BE9"/>
    <w:rsid w:val="006F39D5"/>
    <w:rsid w:val="006F3E42"/>
    <w:rsid w:val="0070338D"/>
    <w:rsid w:val="007130B6"/>
    <w:rsid w:val="00717279"/>
    <w:rsid w:val="00717B34"/>
    <w:rsid w:val="00721500"/>
    <w:rsid w:val="00723644"/>
    <w:rsid w:val="0072475E"/>
    <w:rsid w:val="00725C9C"/>
    <w:rsid w:val="00733301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0155"/>
    <w:rsid w:val="007630A1"/>
    <w:rsid w:val="00763380"/>
    <w:rsid w:val="007641A7"/>
    <w:rsid w:val="007675B6"/>
    <w:rsid w:val="00770B83"/>
    <w:rsid w:val="00773CA3"/>
    <w:rsid w:val="00774A47"/>
    <w:rsid w:val="00774F40"/>
    <w:rsid w:val="007767C0"/>
    <w:rsid w:val="007812B1"/>
    <w:rsid w:val="007817FB"/>
    <w:rsid w:val="007818C2"/>
    <w:rsid w:val="0078629F"/>
    <w:rsid w:val="00790005"/>
    <w:rsid w:val="007918A9"/>
    <w:rsid w:val="00791BB0"/>
    <w:rsid w:val="007935F8"/>
    <w:rsid w:val="007941E1"/>
    <w:rsid w:val="00794DC9"/>
    <w:rsid w:val="00795331"/>
    <w:rsid w:val="007A0F8C"/>
    <w:rsid w:val="007A2DB0"/>
    <w:rsid w:val="007A6981"/>
    <w:rsid w:val="007A6F2E"/>
    <w:rsid w:val="007A7667"/>
    <w:rsid w:val="007B0669"/>
    <w:rsid w:val="007B2ADF"/>
    <w:rsid w:val="007B2ED2"/>
    <w:rsid w:val="007B52F7"/>
    <w:rsid w:val="007B647F"/>
    <w:rsid w:val="007B734D"/>
    <w:rsid w:val="007B7F77"/>
    <w:rsid w:val="007C0727"/>
    <w:rsid w:val="007C1FFA"/>
    <w:rsid w:val="007C24DA"/>
    <w:rsid w:val="007C3687"/>
    <w:rsid w:val="007C4E9E"/>
    <w:rsid w:val="007C5E26"/>
    <w:rsid w:val="007C61AF"/>
    <w:rsid w:val="007C64CC"/>
    <w:rsid w:val="007C6F7E"/>
    <w:rsid w:val="007D1351"/>
    <w:rsid w:val="007D3058"/>
    <w:rsid w:val="007D33F0"/>
    <w:rsid w:val="007D4668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06E8F"/>
    <w:rsid w:val="00811BC4"/>
    <w:rsid w:val="0081250A"/>
    <w:rsid w:val="00813595"/>
    <w:rsid w:val="0081417C"/>
    <w:rsid w:val="0081587B"/>
    <w:rsid w:val="008178D1"/>
    <w:rsid w:val="00821699"/>
    <w:rsid w:val="00822A9B"/>
    <w:rsid w:val="00825888"/>
    <w:rsid w:val="00825C4F"/>
    <w:rsid w:val="00827AFF"/>
    <w:rsid w:val="008315B6"/>
    <w:rsid w:val="00831C20"/>
    <w:rsid w:val="008330F9"/>
    <w:rsid w:val="00833272"/>
    <w:rsid w:val="00833BCB"/>
    <w:rsid w:val="0084049D"/>
    <w:rsid w:val="00840D67"/>
    <w:rsid w:val="00842DDC"/>
    <w:rsid w:val="00846E69"/>
    <w:rsid w:val="0084786B"/>
    <w:rsid w:val="00850E34"/>
    <w:rsid w:val="00853EDF"/>
    <w:rsid w:val="00855F5B"/>
    <w:rsid w:val="00862368"/>
    <w:rsid w:val="008633B3"/>
    <w:rsid w:val="00863B1E"/>
    <w:rsid w:val="008644E5"/>
    <w:rsid w:val="00865ACD"/>
    <w:rsid w:val="00870710"/>
    <w:rsid w:val="00874571"/>
    <w:rsid w:val="00875C68"/>
    <w:rsid w:val="008760EF"/>
    <w:rsid w:val="00877518"/>
    <w:rsid w:val="008814BD"/>
    <w:rsid w:val="00881F8B"/>
    <w:rsid w:val="00882A62"/>
    <w:rsid w:val="00884EB8"/>
    <w:rsid w:val="008910D6"/>
    <w:rsid w:val="00891203"/>
    <w:rsid w:val="00891E76"/>
    <w:rsid w:val="00894B13"/>
    <w:rsid w:val="00895941"/>
    <w:rsid w:val="00897051"/>
    <w:rsid w:val="008A0C29"/>
    <w:rsid w:val="008A472B"/>
    <w:rsid w:val="008A7EE1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2D4"/>
    <w:rsid w:val="008E74A4"/>
    <w:rsid w:val="008F142D"/>
    <w:rsid w:val="008F2213"/>
    <w:rsid w:val="008F398E"/>
    <w:rsid w:val="008F5552"/>
    <w:rsid w:val="008F6424"/>
    <w:rsid w:val="0090055B"/>
    <w:rsid w:val="009016A1"/>
    <w:rsid w:val="009025EC"/>
    <w:rsid w:val="00902DAE"/>
    <w:rsid w:val="0090409F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B6"/>
    <w:rsid w:val="009456DD"/>
    <w:rsid w:val="0095228B"/>
    <w:rsid w:val="009524D2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489"/>
    <w:rsid w:val="00985698"/>
    <w:rsid w:val="009857A9"/>
    <w:rsid w:val="00990497"/>
    <w:rsid w:val="009919AA"/>
    <w:rsid w:val="00991A5F"/>
    <w:rsid w:val="009A026D"/>
    <w:rsid w:val="009A12CF"/>
    <w:rsid w:val="009A4F17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4461"/>
    <w:rsid w:val="009D5037"/>
    <w:rsid w:val="009E40CB"/>
    <w:rsid w:val="009E4CE9"/>
    <w:rsid w:val="009E6A96"/>
    <w:rsid w:val="009E751F"/>
    <w:rsid w:val="009E782F"/>
    <w:rsid w:val="009F2300"/>
    <w:rsid w:val="009F3F05"/>
    <w:rsid w:val="009F5052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B9B"/>
    <w:rsid w:val="00A350FE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31AA"/>
    <w:rsid w:val="00A536BF"/>
    <w:rsid w:val="00A57B39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608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2D8F"/>
    <w:rsid w:val="00AC47C0"/>
    <w:rsid w:val="00AC7AB8"/>
    <w:rsid w:val="00AD0F6B"/>
    <w:rsid w:val="00AD1D4F"/>
    <w:rsid w:val="00AD53CD"/>
    <w:rsid w:val="00AD6516"/>
    <w:rsid w:val="00AD7654"/>
    <w:rsid w:val="00AE13CF"/>
    <w:rsid w:val="00AE1CE7"/>
    <w:rsid w:val="00AE2765"/>
    <w:rsid w:val="00AE28C8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035F"/>
    <w:rsid w:val="00B121C5"/>
    <w:rsid w:val="00B13377"/>
    <w:rsid w:val="00B152BC"/>
    <w:rsid w:val="00B21895"/>
    <w:rsid w:val="00B2227C"/>
    <w:rsid w:val="00B26531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583"/>
    <w:rsid w:val="00B96ADC"/>
    <w:rsid w:val="00B96E4B"/>
    <w:rsid w:val="00B97DD2"/>
    <w:rsid w:val="00BA0CD9"/>
    <w:rsid w:val="00BA2756"/>
    <w:rsid w:val="00BA2ECA"/>
    <w:rsid w:val="00BA39D9"/>
    <w:rsid w:val="00BA4326"/>
    <w:rsid w:val="00BA46DB"/>
    <w:rsid w:val="00BA657B"/>
    <w:rsid w:val="00BA6812"/>
    <w:rsid w:val="00BA7EDE"/>
    <w:rsid w:val="00BB477C"/>
    <w:rsid w:val="00BB7485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339A"/>
    <w:rsid w:val="00BF4381"/>
    <w:rsid w:val="00BF44CE"/>
    <w:rsid w:val="00BF665E"/>
    <w:rsid w:val="00C0105C"/>
    <w:rsid w:val="00C021E8"/>
    <w:rsid w:val="00C06116"/>
    <w:rsid w:val="00C06E0C"/>
    <w:rsid w:val="00C11860"/>
    <w:rsid w:val="00C201EB"/>
    <w:rsid w:val="00C20A91"/>
    <w:rsid w:val="00C20E25"/>
    <w:rsid w:val="00C25080"/>
    <w:rsid w:val="00C256C3"/>
    <w:rsid w:val="00C25B45"/>
    <w:rsid w:val="00C30194"/>
    <w:rsid w:val="00C31EE5"/>
    <w:rsid w:val="00C32009"/>
    <w:rsid w:val="00C372AF"/>
    <w:rsid w:val="00C4035D"/>
    <w:rsid w:val="00C41076"/>
    <w:rsid w:val="00C413EE"/>
    <w:rsid w:val="00C47421"/>
    <w:rsid w:val="00C52184"/>
    <w:rsid w:val="00C6354A"/>
    <w:rsid w:val="00C63721"/>
    <w:rsid w:val="00C63B00"/>
    <w:rsid w:val="00C6444B"/>
    <w:rsid w:val="00C66C67"/>
    <w:rsid w:val="00C67E45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02B"/>
    <w:rsid w:val="00CC2BED"/>
    <w:rsid w:val="00CC38F9"/>
    <w:rsid w:val="00CC521E"/>
    <w:rsid w:val="00CC6A4D"/>
    <w:rsid w:val="00CD36BB"/>
    <w:rsid w:val="00CD4087"/>
    <w:rsid w:val="00CD55CF"/>
    <w:rsid w:val="00CD768E"/>
    <w:rsid w:val="00CE1EC1"/>
    <w:rsid w:val="00CE1ED1"/>
    <w:rsid w:val="00CE3C05"/>
    <w:rsid w:val="00CE57CD"/>
    <w:rsid w:val="00CE7EAE"/>
    <w:rsid w:val="00CF1DA3"/>
    <w:rsid w:val="00CF2605"/>
    <w:rsid w:val="00CF3351"/>
    <w:rsid w:val="00CF37B1"/>
    <w:rsid w:val="00CF3E1F"/>
    <w:rsid w:val="00D0644D"/>
    <w:rsid w:val="00D06647"/>
    <w:rsid w:val="00D07F1A"/>
    <w:rsid w:val="00D1172A"/>
    <w:rsid w:val="00D1191F"/>
    <w:rsid w:val="00D208EF"/>
    <w:rsid w:val="00D20DCA"/>
    <w:rsid w:val="00D21828"/>
    <w:rsid w:val="00D24213"/>
    <w:rsid w:val="00D2538F"/>
    <w:rsid w:val="00D302AA"/>
    <w:rsid w:val="00D3130B"/>
    <w:rsid w:val="00D3135E"/>
    <w:rsid w:val="00D3607A"/>
    <w:rsid w:val="00D373C6"/>
    <w:rsid w:val="00D37783"/>
    <w:rsid w:val="00D37C56"/>
    <w:rsid w:val="00D4079E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32A"/>
    <w:rsid w:val="00DB36A1"/>
    <w:rsid w:val="00DB4502"/>
    <w:rsid w:val="00DB4611"/>
    <w:rsid w:val="00DB4ACC"/>
    <w:rsid w:val="00DB4D49"/>
    <w:rsid w:val="00DC0A54"/>
    <w:rsid w:val="00DC35F6"/>
    <w:rsid w:val="00DC3683"/>
    <w:rsid w:val="00DD0F5E"/>
    <w:rsid w:val="00DD12F1"/>
    <w:rsid w:val="00DD229C"/>
    <w:rsid w:val="00DD257D"/>
    <w:rsid w:val="00DD2B98"/>
    <w:rsid w:val="00DD35AF"/>
    <w:rsid w:val="00DE12DF"/>
    <w:rsid w:val="00DF0744"/>
    <w:rsid w:val="00DF1B12"/>
    <w:rsid w:val="00DF26C4"/>
    <w:rsid w:val="00DF3ED3"/>
    <w:rsid w:val="00DF400A"/>
    <w:rsid w:val="00DF54FB"/>
    <w:rsid w:val="00DF7863"/>
    <w:rsid w:val="00E01AE6"/>
    <w:rsid w:val="00E10424"/>
    <w:rsid w:val="00E24A56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6DD5"/>
    <w:rsid w:val="00E470AE"/>
    <w:rsid w:val="00E5504C"/>
    <w:rsid w:val="00E56DA5"/>
    <w:rsid w:val="00E61C32"/>
    <w:rsid w:val="00E62BE7"/>
    <w:rsid w:val="00E65FA2"/>
    <w:rsid w:val="00E66ADB"/>
    <w:rsid w:val="00E701E4"/>
    <w:rsid w:val="00E7056C"/>
    <w:rsid w:val="00E75CF2"/>
    <w:rsid w:val="00E8275F"/>
    <w:rsid w:val="00E83FF3"/>
    <w:rsid w:val="00E84001"/>
    <w:rsid w:val="00E85194"/>
    <w:rsid w:val="00E855A9"/>
    <w:rsid w:val="00E85FD8"/>
    <w:rsid w:val="00E872A7"/>
    <w:rsid w:val="00E91F0F"/>
    <w:rsid w:val="00E971B2"/>
    <w:rsid w:val="00EA0DBC"/>
    <w:rsid w:val="00EA0F63"/>
    <w:rsid w:val="00EA4B70"/>
    <w:rsid w:val="00EA61CA"/>
    <w:rsid w:val="00EA6B4A"/>
    <w:rsid w:val="00EA74B6"/>
    <w:rsid w:val="00EB3032"/>
    <w:rsid w:val="00EB4A8E"/>
    <w:rsid w:val="00EB539F"/>
    <w:rsid w:val="00EB6E74"/>
    <w:rsid w:val="00EC25F9"/>
    <w:rsid w:val="00EC2D8C"/>
    <w:rsid w:val="00ED5096"/>
    <w:rsid w:val="00ED72AD"/>
    <w:rsid w:val="00EE296C"/>
    <w:rsid w:val="00EE3247"/>
    <w:rsid w:val="00EE52AD"/>
    <w:rsid w:val="00EE5D42"/>
    <w:rsid w:val="00EF05C8"/>
    <w:rsid w:val="00EF277C"/>
    <w:rsid w:val="00EF4658"/>
    <w:rsid w:val="00EF5873"/>
    <w:rsid w:val="00EF6FD8"/>
    <w:rsid w:val="00F0088F"/>
    <w:rsid w:val="00F023D8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91E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039F"/>
    <w:rsid w:val="00F81D52"/>
    <w:rsid w:val="00F82F8A"/>
    <w:rsid w:val="00F8362B"/>
    <w:rsid w:val="00F83878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46E8"/>
    <w:rsid w:val="00FC51D3"/>
    <w:rsid w:val="00FC7D08"/>
    <w:rsid w:val="00FD23B1"/>
    <w:rsid w:val="00FD5C83"/>
    <w:rsid w:val="00FE3D61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0522C68ECFEA413ABC834DC0D76F7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CF18-C5EF-4E53-B983-A7E00254B9E4}"/>
      </w:docPartPr>
      <w:docPartBody>
        <w:p w:rsidR="003A3319" w:rsidRDefault="00CC2244" w:rsidP="00CC2244">
          <w:pPr>
            <w:pStyle w:val="0522C68ECFEA413ABC834DC0D76F7728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931AE"/>
    <w:rsid w:val="000A7A90"/>
    <w:rsid w:val="000C1CC9"/>
    <w:rsid w:val="000D7BB9"/>
    <w:rsid w:val="00122525"/>
    <w:rsid w:val="00123B14"/>
    <w:rsid w:val="00142963"/>
    <w:rsid w:val="00147CA8"/>
    <w:rsid w:val="00162C86"/>
    <w:rsid w:val="00177CCB"/>
    <w:rsid w:val="001A315F"/>
    <w:rsid w:val="001B43E1"/>
    <w:rsid w:val="001C11E6"/>
    <w:rsid w:val="001E3CD2"/>
    <w:rsid w:val="001F797C"/>
    <w:rsid w:val="00206111"/>
    <w:rsid w:val="00214E65"/>
    <w:rsid w:val="00264E90"/>
    <w:rsid w:val="0028634F"/>
    <w:rsid w:val="00293080"/>
    <w:rsid w:val="002A77AD"/>
    <w:rsid w:val="002B21B0"/>
    <w:rsid w:val="002B49A1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A3319"/>
    <w:rsid w:val="003B0B66"/>
    <w:rsid w:val="003C2C5E"/>
    <w:rsid w:val="003D05A6"/>
    <w:rsid w:val="003D1F52"/>
    <w:rsid w:val="003E0F0B"/>
    <w:rsid w:val="00404FF2"/>
    <w:rsid w:val="004268E3"/>
    <w:rsid w:val="00426E93"/>
    <w:rsid w:val="004604B5"/>
    <w:rsid w:val="004956B7"/>
    <w:rsid w:val="004975CE"/>
    <w:rsid w:val="004B4627"/>
    <w:rsid w:val="005011CF"/>
    <w:rsid w:val="005468CF"/>
    <w:rsid w:val="00562098"/>
    <w:rsid w:val="00564E0A"/>
    <w:rsid w:val="005679D7"/>
    <w:rsid w:val="00584658"/>
    <w:rsid w:val="00585DB4"/>
    <w:rsid w:val="00586CB7"/>
    <w:rsid w:val="005975BB"/>
    <w:rsid w:val="005C7CEA"/>
    <w:rsid w:val="005E071C"/>
    <w:rsid w:val="005E47D8"/>
    <w:rsid w:val="005F4F26"/>
    <w:rsid w:val="00601362"/>
    <w:rsid w:val="00610BF7"/>
    <w:rsid w:val="00630DDF"/>
    <w:rsid w:val="00640771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2378"/>
    <w:rsid w:val="007E4A5C"/>
    <w:rsid w:val="007F461D"/>
    <w:rsid w:val="0084610A"/>
    <w:rsid w:val="008526F7"/>
    <w:rsid w:val="00860FF4"/>
    <w:rsid w:val="00861DC0"/>
    <w:rsid w:val="00883549"/>
    <w:rsid w:val="008A3AE4"/>
    <w:rsid w:val="008A6361"/>
    <w:rsid w:val="008B1B74"/>
    <w:rsid w:val="008B36A8"/>
    <w:rsid w:val="008B47A4"/>
    <w:rsid w:val="008D6462"/>
    <w:rsid w:val="008E5847"/>
    <w:rsid w:val="008E5B3B"/>
    <w:rsid w:val="00934394"/>
    <w:rsid w:val="00941B96"/>
    <w:rsid w:val="00944078"/>
    <w:rsid w:val="00947C9D"/>
    <w:rsid w:val="009634BD"/>
    <w:rsid w:val="00963848"/>
    <w:rsid w:val="00964F90"/>
    <w:rsid w:val="00965474"/>
    <w:rsid w:val="00972E6C"/>
    <w:rsid w:val="009840BC"/>
    <w:rsid w:val="009C0D32"/>
    <w:rsid w:val="009C5697"/>
    <w:rsid w:val="009F3468"/>
    <w:rsid w:val="009F3B83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67EA2"/>
    <w:rsid w:val="00B84C04"/>
    <w:rsid w:val="00B91614"/>
    <w:rsid w:val="00B91B03"/>
    <w:rsid w:val="00BB6E64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B2108"/>
    <w:rsid w:val="00CB2BA0"/>
    <w:rsid w:val="00CC2244"/>
    <w:rsid w:val="00CC48AF"/>
    <w:rsid w:val="00CE55A3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22D2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575D1"/>
    <w:rsid w:val="00F61065"/>
    <w:rsid w:val="00F90962"/>
    <w:rsid w:val="00FA0FD9"/>
    <w:rsid w:val="00FB6A8C"/>
    <w:rsid w:val="00FC1735"/>
    <w:rsid w:val="00FD1CD1"/>
    <w:rsid w:val="00FE3880"/>
    <w:rsid w:val="00FF466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244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522C68ECFEA413ABC834DC0D76F7728">
    <w:name w:val="0522C68ECFEA413ABC834DC0D76F7728"/>
    <w:rsid w:val="00CC224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244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522C68ECFEA413ABC834DC0D76F7728">
    <w:name w:val="0522C68ECFEA413ABC834DC0D76F7728"/>
    <w:rsid w:val="00CC224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C18E86E1-83CA-4EFF-9700-8016B67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4485</TotalTime>
  <Pages>10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30755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316</cp:revision>
  <cp:lastPrinted>2023-10-19T07:31:00Z</cp:lastPrinted>
  <dcterms:created xsi:type="dcterms:W3CDTF">2019-06-14T10:43:00Z</dcterms:created>
  <dcterms:modified xsi:type="dcterms:W3CDTF">2024-01-25T07:48:00Z</dcterms:modified>
</cp:coreProperties>
</file>