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8E73F8" w:rsidRDefault="00AA0ADF" w:rsidP="00B7179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3A085D">
        <w:rPr>
          <w:szCs w:val="24"/>
        </w:rPr>
        <w:t xml:space="preserve">областным </w:t>
      </w:r>
      <w:r w:rsidR="00B7179F">
        <w:rPr>
          <w:szCs w:val="24"/>
        </w:rPr>
        <w:t>бюджетным учреждением здравоохранения «Областной противотуберкулезный диспансер</w:t>
      </w:r>
    </w:p>
    <w:p w:rsidR="001A0FF2" w:rsidRDefault="00B7179F" w:rsidP="00B7179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Pr>
          <w:szCs w:val="24"/>
        </w:rPr>
        <w:t xml:space="preserve"> имени М.Б. </w:t>
      </w:r>
      <w:proofErr w:type="spellStart"/>
      <w:r>
        <w:rPr>
          <w:szCs w:val="24"/>
        </w:rPr>
        <w:t>Стоюнина</w:t>
      </w:r>
      <w:proofErr w:type="spellEnd"/>
      <w:r>
        <w:rPr>
          <w:szCs w:val="24"/>
        </w:rPr>
        <w:t>»</w:t>
      </w:r>
    </w:p>
    <w:p w:rsidR="00B7179F" w:rsidRDefault="00B7179F" w:rsidP="00B7179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pPr>
    </w:p>
    <w:p w:rsidR="00084435" w:rsidRPr="00CE2990"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3A085D">
        <w:t xml:space="preserve">областное </w:t>
      </w:r>
      <w:r w:rsidR="008E73F8">
        <w:t xml:space="preserve">бюджетное учреждение здравоохранения «Областной противотуберкулезный диспансер имени М.Б. </w:t>
      </w:r>
      <w:proofErr w:type="spellStart"/>
      <w:r w:rsidR="008E73F8">
        <w:t>Стоюнина</w:t>
      </w:r>
      <w:proofErr w:type="spellEnd"/>
      <w:r w:rsidR="008E73F8">
        <w:t xml:space="preserve">» (ОБУЗ «Областной противотуберкулезный диспансер имени М.Б. </w:t>
      </w:r>
      <w:proofErr w:type="spellStart"/>
      <w:r w:rsidR="008E73F8">
        <w:t>Стоюнина</w:t>
      </w:r>
      <w:proofErr w:type="spellEnd"/>
      <w:r w:rsidR="008E73F8">
        <w:t>»)</w:t>
      </w:r>
      <w:r w:rsidR="00CE2990">
        <w:t xml:space="preserve">, </w:t>
      </w:r>
      <w:r w:rsidR="008E73F8">
        <w:t xml:space="preserve">г. Иваново, ул. </w:t>
      </w:r>
      <w:proofErr w:type="spellStart"/>
      <w:r w:rsidR="008E73F8">
        <w:t>Крутицкая</w:t>
      </w:r>
      <w:proofErr w:type="spellEnd"/>
      <w:r w:rsidR="008E73F8">
        <w:t>, д.27</w:t>
      </w:r>
      <w:r w:rsidR="003A085D">
        <w:t>, телефон 8 (4932)</w:t>
      </w:r>
      <w:r w:rsidR="008E73F8">
        <w:t xml:space="preserve">93-77-65, 93-77-67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8E73F8">
        <w:rPr>
          <w:b w:val="0"/>
          <w:u w:val="single"/>
          <w:lang w:val="en-US"/>
        </w:rPr>
        <w:t>dobrinina_aa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DC5F4F">
        <w:rPr>
          <w:b w:val="0"/>
          <w:szCs w:val="24"/>
        </w:rPr>
        <w:t>32-38-24</w:t>
      </w:r>
      <w:r>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791118">
        <w:rPr>
          <w:b w:val="0"/>
          <w:szCs w:val="24"/>
        </w:rPr>
        <w:t>24</w:t>
      </w:r>
      <w:r w:rsidR="00DB29A8" w:rsidRPr="006625F7">
        <w:rPr>
          <w:b w:val="0"/>
          <w:szCs w:val="24"/>
        </w:rPr>
        <w:t>.</w:t>
      </w:r>
      <w:r w:rsidR="003A085D">
        <w:rPr>
          <w:b w:val="0"/>
          <w:szCs w:val="24"/>
        </w:rPr>
        <w:t>10</w:t>
      </w:r>
      <w:r w:rsidR="00DB29A8" w:rsidRPr="006625F7">
        <w:rPr>
          <w:b w:val="0"/>
          <w:szCs w:val="24"/>
        </w:rPr>
        <w:t>.202</w:t>
      </w:r>
      <w:r w:rsidR="00AB5256" w:rsidRPr="006625F7">
        <w:rPr>
          <w:b w:val="0"/>
          <w:szCs w:val="24"/>
        </w:rPr>
        <w:t>5</w:t>
      </w:r>
      <w:r w:rsidR="00897992" w:rsidRPr="006625F7">
        <w:rPr>
          <w:b w:val="0"/>
          <w:szCs w:val="24"/>
        </w:rPr>
        <w:t xml:space="preserve"> № </w:t>
      </w:r>
      <w:r w:rsidR="006B0A44">
        <w:rPr>
          <w:b w:val="0"/>
          <w:szCs w:val="24"/>
        </w:rPr>
        <w:t>4</w:t>
      </w:r>
      <w:r w:rsidR="00791118">
        <w:rPr>
          <w:b w:val="0"/>
          <w:szCs w:val="24"/>
        </w:rPr>
        <w:t>49</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за</w:t>
      </w:r>
      <w:r w:rsidR="0035590A" w:rsidRPr="006625F7">
        <w:rPr>
          <w:b w:val="0"/>
          <w:szCs w:val="24"/>
        </w:rPr>
        <w:t xml:space="preserve"> </w:t>
      </w:r>
      <w:proofErr w:type="gramStart"/>
      <w:r w:rsidR="003A085D">
        <w:rPr>
          <w:b w:val="0"/>
          <w:szCs w:val="24"/>
        </w:rPr>
        <w:t>областным</w:t>
      </w:r>
      <w:proofErr w:type="gramEnd"/>
      <w:r w:rsidR="003A085D">
        <w:rPr>
          <w:b w:val="0"/>
          <w:szCs w:val="24"/>
        </w:rPr>
        <w:t xml:space="preserve"> </w:t>
      </w:r>
      <w:r w:rsidR="00791118">
        <w:rPr>
          <w:b w:val="0"/>
          <w:szCs w:val="24"/>
        </w:rPr>
        <w:t xml:space="preserve">бюджетным учреждением здравоохранения «Областной противотуберкулезный диспансер имени М.Б. </w:t>
      </w:r>
      <w:proofErr w:type="spellStart"/>
      <w:r w:rsidR="00791118">
        <w:rPr>
          <w:b w:val="0"/>
          <w:szCs w:val="24"/>
        </w:rPr>
        <w:t>Стоюнина</w:t>
      </w:r>
      <w:proofErr w:type="spellEnd"/>
      <w:r w:rsidR="00791118">
        <w:rPr>
          <w:b w:val="0"/>
          <w:szCs w:val="24"/>
        </w:rPr>
        <w:t xml:space="preserve">», </w:t>
      </w:r>
      <w:r w:rsidR="00FA70EB" w:rsidRPr="002626C5">
        <w:rPr>
          <w:b w:val="0"/>
          <w:szCs w:val="24"/>
        </w:rPr>
        <w:t>письмом</w:t>
      </w:r>
      <w:r w:rsidR="00AB5256" w:rsidRPr="002626C5">
        <w:rPr>
          <w:b w:val="0"/>
          <w:szCs w:val="24"/>
        </w:rPr>
        <w:t xml:space="preserve"> </w:t>
      </w:r>
      <w:r w:rsidR="00791118">
        <w:rPr>
          <w:b w:val="0"/>
          <w:szCs w:val="24"/>
        </w:rPr>
        <w:t xml:space="preserve">ОБУЗ «Областной противотуберкулезный диспансер имени М.Б. </w:t>
      </w:r>
      <w:proofErr w:type="spellStart"/>
      <w:r w:rsidR="00791118">
        <w:rPr>
          <w:b w:val="0"/>
          <w:szCs w:val="24"/>
        </w:rPr>
        <w:t>Стоюнина</w:t>
      </w:r>
      <w:proofErr w:type="spellEnd"/>
      <w:r w:rsidR="00791118">
        <w:rPr>
          <w:b w:val="0"/>
          <w:szCs w:val="24"/>
        </w:rPr>
        <w:t>»</w:t>
      </w:r>
      <w:r w:rsidR="00C52E94" w:rsidRPr="002626C5">
        <w:rPr>
          <w:b w:val="0"/>
          <w:szCs w:val="24"/>
        </w:rPr>
        <w:t xml:space="preserve"> </w:t>
      </w:r>
      <w:r w:rsidR="00897992" w:rsidRPr="002626C5">
        <w:rPr>
          <w:b w:val="0"/>
          <w:szCs w:val="24"/>
        </w:rPr>
        <w:t xml:space="preserve">от </w:t>
      </w:r>
      <w:r w:rsidR="00791118">
        <w:rPr>
          <w:b w:val="0"/>
          <w:szCs w:val="24"/>
        </w:rPr>
        <w:t>06</w:t>
      </w:r>
      <w:r w:rsidR="00897992" w:rsidRPr="002626C5">
        <w:rPr>
          <w:b w:val="0"/>
          <w:szCs w:val="24"/>
        </w:rPr>
        <w:t>.</w:t>
      </w:r>
      <w:r w:rsidR="006B0A44" w:rsidRPr="002626C5">
        <w:rPr>
          <w:b w:val="0"/>
          <w:szCs w:val="24"/>
        </w:rPr>
        <w:t>1</w:t>
      </w:r>
      <w:r w:rsidR="00791118">
        <w:rPr>
          <w:b w:val="0"/>
          <w:szCs w:val="24"/>
        </w:rPr>
        <w:t>1</w:t>
      </w:r>
      <w:r w:rsidR="00897992" w:rsidRPr="002626C5">
        <w:rPr>
          <w:b w:val="0"/>
          <w:szCs w:val="24"/>
        </w:rPr>
        <w:t>.202</w:t>
      </w:r>
      <w:r w:rsidR="009A4868" w:rsidRPr="002626C5">
        <w:rPr>
          <w:b w:val="0"/>
          <w:szCs w:val="24"/>
        </w:rPr>
        <w:t>5</w:t>
      </w:r>
      <w:r w:rsidR="0049535C" w:rsidRPr="002626C5">
        <w:rPr>
          <w:b w:val="0"/>
          <w:szCs w:val="24"/>
        </w:rPr>
        <w:t xml:space="preserve"> №</w:t>
      </w:r>
      <w:r w:rsidR="006B0A44" w:rsidRPr="002626C5">
        <w:rPr>
          <w:b w:val="0"/>
          <w:szCs w:val="24"/>
        </w:rPr>
        <w:t xml:space="preserve"> </w:t>
      </w:r>
      <w:r w:rsidR="00791118">
        <w:rPr>
          <w:b w:val="0"/>
          <w:szCs w:val="24"/>
        </w:rPr>
        <w:t>10-3299</w:t>
      </w:r>
      <w:r w:rsidR="00C52E94" w:rsidRPr="002626C5">
        <w:rPr>
          <w:b w:val="0"/>
          <w:szCs w:val="24"/>
        </w:rPr>
        <w:t>.</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481E94" w:rsidRPr="00A141A1" w:rsidRDefault="00196CDB" w:rsidP="00A141A1">
      <w:pPr>
        <w:spacing w:after="0" w:line="240" w:lineRule="auto"/>
        <w:jc w:val="both"/>
        <w:rPr>
          <w:szCs w:val="24"/>
        </w:rPr>
      </w:pPr>
      <w:r>
        <w:rPr>
          <w:rFonts w:eastAsia="Calibri"/>
          <w:bCs/>
          <w:szCs w:val="24"/>
        </w:rPr>
        <w:t xml:space="preserve">                  </w:t>
      </w:r>
      <w:r w:rsidR="00481E94" w:rsidRPr="00481E94">
        <w:rPr>
          <w:rFonts w:eastAsia="Calibri"/>
          <w:bCs/>
          <w:szCs w:val="24"/>
        </w:rPr>
        <w:t xml:space="preserve">- транспортное средство: марка, модель ТС: КО 503В-3-01; </w:t>
      </w:r>
      <w:r w:rsidR="00481E94" w:rsidRPr="00481E94">
        <w:rPr>
          <w:rFonts w:eastAsia="Calibri"/>
          <w:szCs w:val="24"/>
        </w:rPr>
        <w:t xml:space="preserve">наименование (тип ТС) – </w:t>
      </w:r>
      <w:r w:rsidR="00481E94" w:rsidRPr="00A141A1">
        <w:rPr>
          <w:rFonts w:eastAsia="Calibri"/>
          <w:szCs w:val="24"/>
        </w:rPr>
        <w:t xml:space="preserve">Специализированный прочее, идентификационный </w:t>
      </w:r>
      <w:r w:rsidR="00481E94" w:rsidRPr="00A141A1">
        <w:rPr>
          <w:rFonts w:eastAsia="Calibri"/>
          <w:bCs/>
          <w:szCs w:val="24"/>
        </w:rPr>
        <w:t xml:space="preserve">номер (VIN) </w:t>
      </w:r>
      <w:proofErr w:type="gramStart"/>
      <w:r w:rsidR="00481E94" w:rsidRPr="00A141A1">
        <w:rPr>
          <w:rFonts w:eastAsia="Calibri"/>
          <w:bCs/>
          <w:szCs w:val="24"/>
        </w:rPr>
        <w:t>Х</w:t>
      </w:r>
      <w:proofErr w:type="gramEnd"/>
      <w:r w:rsidR="00481E94" w:rsidRPr="00A141A1">
        <w:rPr>
          <w:rFonts w:eastAsia="Calibri"/>
          <w:bCs/>
          <w:szCs w:val="24"/>
          <w:lang w:val="en-US"/>
        </w:rPr>
        <w:t>VL</w:t>
      </w:r>
      <w:r w:rsidR="00481E94" w:rsidRPr="00A141A1">
        <w:rPr>
          <w:rFonts w:eastAsia="Calibri"/>
          <w:bCs/>
          <w:szCs w:val="24"/>
        </w:rPr>
        <w:t xml:space="preserve"> 48230380000058; год изготовления ТС 2008;  модель, № двигателя – Д245 7Е3 381234, шасси (рама) № 33090080967740, кузов (кабина, прицеп) № 33070080156476, </w:t>
      </w:r>
      <w:r w:rsidR="00481E94" w:rsidRPr="00A141A1">
        <w:rPr>
          <w:szCs w:val="24"/>
        </w:rPr>
        <w:t>цвет кузова (кабины, прицепа): БЕЛЫЙ, тип двигателя – дизельный на дизельном топливе.</w:t>
      </w:r>
    </w:p>
    <w:p w:rsidR="00A141A1" w:rsidRDefault="00EA434D" w:rsidP="00A141A1">
      <w:pPr>
        <w:spacing w:after="0" w:line="240" w:lineRule="auto"/>
        <w:ind w:firstLine="567"/>
        <w:jc w:val="both"/>
        <w:rPr>
          <w:szCs w:val="24"/>
        </w:rPr>
      </w:pPr>
      <w:r w:rsidRPr="00A141A1">
        <w:rPr>
          <w:b/>
          <w:szCs w:val="24"/>
        </w:rPr>
        <w:t xml:space="preserve">     </w:t>
      </w:r>
      <w:r w:rsidR="00677CEE" w:rsidRPr="00A141A1">
        <w:rPr>
          <w:b/>
          <w:szCs w:val="24"/>
        </w:rPr>
        <w:t>1</w:t>
      </w:r>
      <w:r w:rsidR="002909AA" w:rsidRPr="00A141A1">
        <w:rPr>
          <w:b/>
          <w:szCs w:val="24"/>
        </w:rPr>
        <w:t xml:space="preserve">.4 </w:t>
      </w:r>
      <w:r w:rsidR="00660E7D" w:rsidRPr="00A141A1">
        <w:rPr>
          <w:b/>
          <w:szCs w:val="24"/>
        </w:rPr>
        <w:t xml:space="preserve"> </w:t>
      </w:r>
      <w:r w:rsidR="00B8120D" w:rsidRPr="00A141A1">
        <w:rPr>
          <w:b/>
          <w:szCs w:val="24"/>
        </w:rPr>
        <w:t>Начальная цена продажи имущества</w:t>
      </w:r>
      <w:r w:rsidR="00F8355B" w:rsidRPr="00A141A1">
        <w:rPr>
          <w:szCs w:val="24"/>
        </w:rPr>
        <w:t xml:space="preserve">, </w:t>
      </w:r>
      <w:r w:rsidR="00A141A1" w:rsidRPr="00A141A1">
        <w:rPr>
          <w:szCs w:val="24"/>
        </w:rPr>
        <w:t>определена в размере 87 000,00 (восьмидесяти семи тысяч) рублей 00 копеек, с учетом НДС, на основании отчета об оценке рыночной стоимости от 23.09.2025 № 220/2/09-25</w:t>
      </w:r>
      <w:proofErr w:type="gramStart"/>
      <w:r w:rsidR="00A141A1" w:rsidRPr="00A141A1">
        <w:rPr>
          <w:szCs w:val="24"/>
        </w:rPr>
        <w:t xml:space="preserve"> А</w:t>
      </w:r>
      <w:proofErr w:type="gramEnd"/>
      <w:r w:rsidR="00A141A1" w:rsidRPr="00A141A1">
        <w:rPr>
          <w:szCs w:val="24"/>
        </w:rPr>
        <w:t xml:space="preserve">, подготовленного </w:t>
      </w:r>
      <w:r w:rsidR="00A141A1">
        <w:rPr>
          <w:szCs w:val="24"/>
        </w:rPr>
        <w:t xml:space="preserve">                        </w:t>
      </w:r>
      <w:r w:rsidR="00A141A1" w:rsidRPr="00A141A1">
        <w:rPr>
          <w:szCs w:val="24"/>
        </w:rPr>
        <w:t xml:space="preserve">ООО «Оценка </w:t>
      </w:r>
      <w:proofErr w:type="spellStart"/>
      <w:r w:rsidR="00A141A1" w:rsidRPr="00A141A1">
        <w:rPr>
          <w:szCs w:val="24"/>
        </w:rPr>
        <w:t>Инсайт</w:t>
      </w:r>
      <w:proofErr w:type="spellEnd"/>
      <w:r w:rsidR="00A141A1" w:rsidRPr="00A141A1">
        <w:rPr>
          <w:szCs w:val="24"/>
        </w:rPr>
        <w:t>».</w:t>
      </w:r>
    </w:p>
    <w:p w:rsidR="007C6F7E" w:rsidRPr="002626C5" w:rsidRDefault="00AB05A5" w:rsidP="00A141A1">
      <w:pPr>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A141A1">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w:t>
      </w:r>
      <w:r w:rsidRPr="00F11B73">
        <w:rPr>
          <w:bCs/>
          <w:color w:val="000000"/>
          <w:szCs w:val="24"/>
          <w:lang w:eastAsia="ru-RU" w:bidi="ru-RU"/>
        </w:rPr>
        <w:lastRenderedPageBreak/>
        <w:t xml:space="preserve">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lastRenderedPageBreak/>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96102B" w:rsidRDefault="00683D03" w:rsidP="00F714C6">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96102B">
        <w:rPr>
          <w:b/>
          <w:sz w:val="24"/>
          <w:shd w:val="clear" w:color="auto" w:fill="FFFFFF"/>
        </w:rPr>
        <w:t xml:space="preserve">По вопросу осмотра имущества обращаться </w:t>
      </w:r>
      <w:r w:rsidR="00F714C6" w:rsidRPr="0096102B">
        <w:rPr>
          <w:b/>
          <w:sz w:val="24"/>
          <w:shd w:val="clear" w:color="auto" w:fill="FFFFFF"/>
          <w:lang w:val="ru-RU"/>
        </w:rPr>
        <w:t>к</w:t>
      </w:r>
      <w:r w:rsidR="00D57723" w:rsidRPr="0096102B">
        <w:rPr>
          <w:b/>
          <w:sz w:val="24"/>
          <w:shd w:val="clear" w:color="auto" w:fill="FFFFFF"/>
          <w:lang w:val="ru-RU"/>
        </w:rPr>
        <w:t xml:space="preserve"> </w:t>
      </w:r>
      <w:r w:rsidR="0096102B" w:rsidRPr="0096102B">
        <w:rPr>
          <w:b/>
          <w:sz w:val="24"/>
          <w:shd w:val="clear" w:color="auto" w:fill="FFFFFF"/>
          <w:lang w:val="ru-RU"/>
        </w:rPr>
        <w:t xml:space="preserve">начальнику хозяйственного отдела ОБУЗ «Областной противотуберкулёзный диспансер имени </w:t>
      </w:r>
      <w:r w:rsidR="0096102B" w:rsidRPr="0096102B">
        <w:rPr>
          <w:b/>
          <w:sz w:val="24"/>
          <w:shd w:val="clear" w:color="auto" w:fill="FFFFFF"/>
          <w:lang w:val="ru-RU"/>
        </w:rPr>
        <w:lastRenderedPageBreak/>
        <w:t xml:space="preserve">М.Б. </w:t>
      </w:r>
      <w:proofErr w:type="spellStart"/>
      <w:r w:rsidR="0096102B" w:rsidRPr="0096102B">
        <w:rPr>
          <w:b/>
          <w:sz w:val="24"/>
          <w:shd w:val="clear" w:color="auto" w:fill="FFFFFF"/>
          <w:lang w:val="ru-RU"/>
        </w:rPr>
        <w:t>Стоюнина</w:t>
      </w:r>
      <w:proofErr w:type="spellEnd"/>
      <w:r w:rsidR="0096102B" w:rsidRPr="0096102B">
        <w:rPr>
          <w:b/>
          <w:sz w:val="24"/>
          <w:shd w:val="clear" w:color="auto" w:fill="FFFFFF"/>
          <w:lang w:val="ru-RU"/>
        </w:rPr>
        <w:t xml:space="preserve">» </w:t>
      </w:r>
      <w:r w:rsidR="0096102B" w:rsidRPr="0096102B">
        <w:rPr>
          <w:b/>
          <w:sz w:val="24"/>
          <w:shd w:val="clear" w:color="auto" w:fill="FFFFFF"/>
        </w:rPr>
        <w:t>Полушкин</w:t>
      </w:r>
      <w:r w:rsidR="0096102B" w:rsidRPr="0096102B">
        <w:rPr>
          <w:b/>
          <w:sz w:val="24"/>
          <w:shd w:val="clear" w:color="auto" w:fill="FFFFFF"/>
          <w:lang w:val="ru-RU"/>
        </w:rPr>
        <w:t>у</w:t>
      </w:r>
      <w:r w:rsidR="00576670">
        <w:rPr>
          <w:b/>
          <w:sz w:val="24"/>
          <w:shd w:val="clear" w:color="auto" w:fill="FFFFFF"/>
        </w:rPr>
        <w:t xml:space="preserve"> Серге</w:t>
      </w:r>
      <w:r w:rsidR="00576670">
        <w:rPr>
          <w:b/>
          <w:sz w:val="24"/>
          <w:shd w:val="clear" w:color="auto" w:fill="FFFFFF"/>
          <w:lang w:val="ru-RU"/>
        </w:rPr>
        <w:t>ю</w:t>
      </w:r>
      <w:r w:rsidR="0096102B" w:rsidRPr="0096102B">
        <w:rPr>
          <w:b/>
          <w:sz w:val="24"/>
          <w:shd w:val="clear" w:color="auto" w:fill="FFFFFF"/>
        </w:rPr>
        <w:t xml:space="preserve"> Иванович</w:t>
      </w:r>
      <w:r w:rsidR="00576670">
        <w:rPr>
          <w:b/>
          <w:sz w:val="24"/>
          <w:shd w:val="clear" w:color="auto" w:fill="FFFFFF"/>
          <w:lang w:val="ru-RU"/>
        </w:rPr>
        <w:t>у</w:t>
      </w:r>
      <w:r w:rsidR="0096102B" w:rsidRPr="0096102B">
        <w:rPr>
          <w:b/>
          <w:sz w:val="24"/>
          <w:shd w:val="clear" w:color="auto" w:fill="FFFFFF"/>
        </w:rPr>
        <w:t>, </w:t>
      </w:r>
      <w:r w:rsidR="0096102B" w:rsidRPr="0096102B">
        <w:rPr>
          <w:rStyle w:val="js-phone-number"/>
          <w:b/>
          <w:sz w:val="24"/>
          <w:shd w:val="clear" w:color="auto" w:fill="FFFFFF"/>
        </w:rPr>
        <w:t>8-915-817-6031</w:t>
      </w:r>
      <w:r w:rsidR="0096102B" w:rsidRPr="0096102B">
        <w:rPr>
          <w:b/>
          <w:sz w:val="24"/>
          <w:shd w:val="clear" w:color="auto" w:fill="FFFFFF"/>
          <w:lang w:val="ru-RU"/>
        </w:rPr>
        <w:t xml:space="preserve"> (</w:t>
      </w:r>
      <w:r w:rsidR="0096102B" w:rsidRPr="0096102B">
        <w:rPr>
          <w:b/>
          <w:sz w:val="24"/>
          <w:shd w:val="clear" w:color="auto" w:fill="FFFFFF"/>
        </w:rPr>
        <w:t>звонить до 15-00</w:t>
      </w:r>
      <w:r w:rsidR="0096102B" w:rsidRPr="0096102B">
        <w:rPr>
          <w:b/>
          <w:sz w:val="24"/>
          <w:shd w:val="clear" w:color="auto" w:fill="FFFFFF"/>
          <w:lang w:val="ru-RU"/>
        </w:rPr>
        <w:t>)</w:t>
      </w:r>
      <w:r w:rsidR="0096102B" w:rsidRPr="0096102B">
        <w:rPr>
          <w:b/>
          <w:sz w:val="24"/>
          <w:shd w:val="clear" w:color="auto" w:fill="FFFFFF"/>
        </w:rPr>
        <w:t xml:space="preserve">, </w:t>
      </w:r>
      <w:r w:rsidR="0096102B" w:rsidRPr="0096102B">
        <w:rPr>
          <w:b/>
          <w:sz w:val="24"/>
          <w:shd w:val="clear" w:color="auto" w:fill="FFFFFF"/>
          <w:lang w:val="ru-RU"/>
        </w:rPr>
        <w:t xml:space="preserve">              </w:t>
      </w:r>
      <w:r w:rsidR="0096102B" w:rsidRPr="0096102B">
        <w:rPr>
          <w:b/>
          <w:sz w:val="24"/>
          <w:shd w:val="clear" w:color="auto" w:fill="FFFFFF"/>
        </w:rPr>
        <w:t>93-77-65, доб. 13-12 (гараж</w:t>
      </w:r>
      <w:r w:rsidR="0096102B" w:rsidRPr="0096102B">
        <w:rPr>
          <w:b/>
          <w:sz w:val="24"/>
          <w:shd w:val="clear" w:color="auto" w:fill="FFFFFF"/>
          <w:lang w:val="ru-RU"/>
        </w:rPr>
        <w:t>-</w:t>
      </w:r>
      <w:r w:rsidR="0096102B" w:rsidRPr="0096102B">
        <w:rPr>
          <w:b/>
          <w:sz w:val="24"/>
          <w:shd w:val="clear" w:color="auto" w:fill="FFFFFF"/>
        </w:rPr>
        <w:t xml:space="preserve"> спросить его же</w:t>
      </w:r>
      <w:r w:rsidR="0096102B" w:rsidRPr="0096102B">
        <w:rPr>
          <w:b/>
          <w:sz w:val="24"/>
          <w:shd w:val="clear" w:color="auto" w:fill="FFFFFF"/>
          <w:lang w:val="ru-RU"/>
        </w:rPr>
        <w:t>)</w:t>
      </w:r>
      <w:r w:rsidR="0096102B" w:rsidRPr="0096102B">
        <w:rPr>
          <w:b/>
          <w:sz w:val="24"/>
          <w:shd w:val="clear" w:color="auto" w:fill="FFFFFF"/>
        </w:rPr>
        <w:t>.</w:t>
      </w:r>
    </w:p>
    <w:p w:rsidR="007812B1" w:rsidRPr="00473A07" w:rsidRDefault="007812B1" w:rsidP="00F714C6">
      <w:pPr>
        <w:pStyle w:val="31"/>
        <w:ind w:firstLine="709"/>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196CDB" w:rsidRPr="00196CDB" w:rsidRDefault="007E3DFC" w:rsidP="00196CDB">
      <w:pPr>
        <w:spacing w:after="0" w:line="240" w:lineRule="auto"/>
        <w:ind w:firstLine="567"/>
        <w:jc w:val="both"/>
        <w:rPr>
          <w:szCs w:val="24"/>
        </w:rPr>
      </w:pPr>
      <w:r w:rsidRPr="00196CDB">
        <w:rPr>
          <w:szCs w:val="24"/>
        </w:rPr>
        <w:t xml:space="preserve">Денежные средства за </w:t>
      </w:r>
      <w:r w:rsidR="00044CD9" w:rsidRPr="00196CDB">
        <w:rPr>
          <w:szCs w:val="24"/>
        </w:rPr>
        <w:t>имуществ</w:t>
      </w:r>
      <w:r w:rsidRPr="00196CDB">
        <w:rPr>
          <w:szCs w:val="24"/>
        </w:rPr>
        <w:t>о</w:t>
      </w:r>
      <w:r w:rsidR="00044CD9" w:rsidRPr="00196CDB">
        <w:rPr>
          <w:szCs w:val="24"/>
        </w:rPr>
        <w:t>, должны быть перечислены в сроки указанные в договоре купли-продажи на следующий счет:</w:t>
      </w:r>
      <w:r w:rsidR="00BF5B29" w:rsidRPr="00196CDB">
        <w:rPr>
          <w:szCs w:val="24"/>
        </w:rPr>
        <w:t xml:space="preserve">  </w:t>
      </w:r>
      <w:r w:rsidR="00F714C6" w:rsidRPr="00196CDB">
        <w:rPr>
          <w:szCs w:val="24"/>
        </w:rPr>
        <w:t xml:space="preserve"> </w:t>
      </w:r>
      <w:r w:rsidR="00BF5B29" w:rsidRPr="00196CDB">
        <w:rPr>
          <w:szCs w:val="24"/>
        </w:rPr>
        <w:t xml:space="preserve">получатель </w:t>
      </w:r>
      <w:r w:rsidR="00BF5B29" w:rsidRPr="00196CDB">
        <w:rPr>
          <w:color w:val="FF0000"/>
          <w:szCs w:val="24"/>
        </w:rPr>
        <w:t xml:space="preserve">– </w:t>
      </w:r>
      <w:r w:rsidR="00196CDB" w:rsidRPr="00196CDB">
        <w:rPr>
          <w:rFonts w:eastAsia="Calibri"/>
          <w:szCs w:val="24"/>
        </w:rPr>
        <w:t xml:space="preserve">Департамент финансов </w:t>
      </w:r>
      <w:r w:rsidR="00196CDB" w:rsidRPr="00196CDB">
        <w:rPr>
          <w:rFonts w:eastAsia="Calibri"/>
          <w:szCs w:val="24"/>
        </w:rPr>
        <w:lastRenderedPageBreak/>
        <w:t>Ивановской области (ОПТД л/с 802Ц4182000) ИНН 3702004019/ КПП 370201001, л/</w:t>
      </w:r>
      <w:proofErr w:type="spellStart"/>
      <w:r w:rsidR="00196CDB" w:rsidRPr="00196CDB">
        <w:rPr>
          <w:rFonts w:eastAsia="Calibri"/>
          <w:szCs w:val="24"/>
        </w:rPr>
        <w:t>сч</w:t>
      </w:r>
      <w:proofErr w:type="spellEnd"/>
      <w:r w:rsidR="00196CDB" w:rsidRPr="00196CDB">
        <w:rPr>
          <w:rFonts w:eastAsia="Calibri"/>
          <w:szCs w:val="24"/>
        </w:rPr>
        <w:t xml:space="preserve">. 802Ц4182000, </w:t>
      </w:r>
      <w:proofErr w:type="spellStart"/>
      <w:r w:rsidR="00196CDB" w:rsidRPr="00196CDB">
        <w:rPr>
          <w:rFonts w:eastAsia="Calibri"/>
          <w:szCs w:val="24"/>
        </w:rPr>
        <w:t>казн</w:t>
      </w:r>
      <w:proofErr w:type="gramStart"/>
      <w:r w:rsidR="00196CDB" w:rsidRPr="00196CDB">
        <w:rPr>
          <w:rFonts w:eastAsia="Calibri"/>
          <w:szCs w:val="24"/>
        </w:rPr>
        <w:t>.с</w:t>
      </w:r>
      <w:proofErr w:type="gramEnd"/>
      <w:r w:rsidR="00196CDB" w:rsidRPr="00196CDB">
        <w:rPr>
          <w:rFonts w:eastAsia="Calibri"/>
          <w:szCs w:val="24"/>
        </w:rPr>
        <w:t>чет</w:t>
      </w:r>
      <w:proofErr w:type="spellEnd"/>
      <w:r w:rsidR="00196CDB" w:rsidRPr="00196CDB">
        <w:rPr>
          <w:rFonts w:eastAsia="Calibri"/>
          <w:szCs w:val="24"/>
        </w:rPr>
        <w:t xml:space="preserve"> (р/</w:t>
      </w:r>
      <w:proofErr w:type="spellStart"/>
      <w:r w:rsidR="00196CDB" w:rsidRPr="00196CDB">
        <w:rPr>
          <w:rFonts w:eastAsia="Calibri"/>
          <w:szCs w:val="24"/>
        </w:rPr>
        <w:t>сч</w:t>
      </w:r>
      <w:proofErr w:type="spellEnd"/>
      <w:r w:rsidR="00196CDB" w:rsidRPr="00196CDB">
        <w:rPr>
          <w:rFonts w:eastAsia="Calibri"/>
          <w:szCs w:val="24"/>
        </w:rPr>
        <w:t>.) 03224643240000003200 в ОКЦ № 1 Волго-Вятского ГУ Банка России//УФК по Нижегородской области, г. Нижний Новгород,  БИК 012202102 ЕКС (к/с) 40102810745370000024, ОКТМО 24701000, КБК 00000000000000000410</w:t>
      </w:r>
      <w:r w:rsidR="00196CDB" w:rsidRPr="00196CDB">
        <w:rPr>
          <w:szCs w:val="24"/>
        </w:rPr>
        <w:t>.</w:t>
      </w:r>
    </w:p>
    <w:p w:rsidR="00044CD9" w:rsidRPr="00196CDB" w:rsidRDefault="000D06A5" w:rsidP="00196CDB">
      <w:pPr>
        <w:spacing w:after="0" w:line="240" w:lineRule="auto"/>
        <w:jc w:val="both"/>
        <w:rPr>
          <w:b/>
          <w:bCs/>
          <w:szCs w:val="24"/>
        </w:rPr>
      </w:pPr>
      <w:r>
        <w:rPr>
          <w:b/>
          <w:szCs w:val="24"/>
        </w:rPr>
        <w:t xml:space="preserve">            </w:t>
      </w:r>
      <w:r w:rsidR="00044CD9" w:rsidRPr="00196CDB">
        <w:rPr>
          <w:b/>
          <w:szCs w:val="24"/>
        </w:rPr>
        <w:t>1.13</w:t>
      </w:r>
      <w:r w:rsidR="00044CD9" w:rsidRPr="00196CDB">
        <w:rPr>
          <w:szCs w:val="24"/>
        </w:rPr>
        <w:t>. </w:t>
      </w:r>
      <w:r w:rsidR="00044CD9" w:rsidRPr="00196CDB">
        <w:rPr>
          <w:b/>
          <w:bCs/>
          <w:szCs w:val="24"/>
        </w:rPr>
        <w:t>Сроки, время подачи заявок и проведения продажи на аукционе:</w:t>
      </w:r>
    </w:p>
    <w:p w:rsidR="00044CD9" w:rsidRPr="00196CDB" w:rsidRDefault="00044CD9" w:rsidP="00196CDB">
      <w:pPr>
        <w:tabs>
          <w:tab w:val="left" w:pos="851"/>
        </w:tabs>
        <w:spacing w:after="0" w:line="240" w:lineRule="auto"/>
        <w:ind w:firstLine="851"/>
        <w:jc w:val="both"/>
        <w:rPr>
          <w:bCs/>
          <w:szCs w:val="24"/>
          <w:lang w:eastAsia="ru-RU"/>
        </w:rPr>
      </w:pPr>
      <w:r w:rsidRPr="00196CDB">
        <w:rPr>
          <w:bCs/>
          <w:szCs w:val="24"/>
          <w:lang w:eastAsia="ru-RU"/>
        </w:rPr>
        <w:t>Указанное в настоящем информационном сообщении время – московское.</w:t>
      </w:r>
    </w:p>
    <w:p w:rsidR="00044CD9" w:rsidRPr="00A86BF9" w:rsidRDefault="00044CD9" w:rsidP="00196CDB">
      <w:pPr>
        <w:tabs>
          <w:tab w:val="left" w:pos="851"/>
        </w:tabs>
        <w:spacing w:after="0" w:line="240" w:lineRule="auto"/>
        <w:ind w:firstLine="851"/>
        <w:jc w:val="both"/>
        <w:rPr>
          <w:bCs/>
          <w:szCs w:val="24"/>
          <w:lang w:eastAsia="ru-RU"/>
        </w:rPr>
      </w:pPr>
      <w:r w:rsidRPr="00196CDB">
        <w:rPr>
          <w:bCs/>
          <w:szCs w:val="24"/>
          <w:lang w:eastAsia="ru-RU"/>
        </w:rPr>
        <w:t>При исчислении сроков, указанных в настоящем информационном сообщении, принимается время</w:t>
      </w:r>
      <w:r w:rsidRPr="008C5E09">
        <w:rPr>
          <w:bCs/>
          <w:szCs w:val="24"/>
          <w:lang w:eastAsia="ru-RU"/>
        </w:rPr>
        <w:t xml:space="preserve"> серв</w:t>
      </w:r>
      <w:r w:rsidRPr="00A86BF9">
        <w:rPr>
          <w:bCs/>
          <w:szCs w:val="24"/>
          <w:lang w:eastAsia="ru-RU"/>
        </w:rPr>
        <w:t>ера электронной торговой площадки – московское.</w:t>
      </w:r>
    </w:p>
    <w:p w:rsidR="00044CD9" w:rsidRPr="00A534D6"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bookmarkStart w:id="1" w:name="_GoBack"/>
      <w:r w:rsidRPr="00A534D6">
        <w:rPr>
          <w:b/>
          <w:szCs w:val="24"/>
        </w:rPr>
        <w:t xml:space="preserve">Дата и время начала приема заявок </w:t>
      </w:r>
      <w:r w:rsidRPr="00A534D6">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BB1D99" w:rsidRPr="00A534D6">
            <w:rPr>
              <w:rStyle w:val="aff9"/>
            </w:rPr>
            <w:t>17</w:t>
          </w:r>
          <w:r w:rsidR="00395909" w:rsidRPr="00A534D6">
            <w:rPr>
              <w:rStyle w:val="aff9"/>
            </w:rPr>
            <w:t>.</w:t>
          </w:r>
          <w:r w:rsidR="004741EE" w:rsidRPr="00A534D6">
            <w:rPr>
              <w:rStyle w:val="aff9"/>
            </w:rPr>
            <w:t>1</w:t>
          </w:r>
          <w:r w:rsidR="00BB1D99" w:rsidRPr="00A534D6">
            <w:rPr>
              <w:rStyle w:val="aff9"/>
            </w:rPr>
            <w:t>1</w:t>
          </w:r>
          <w:r w:rsidRPr="00A534D6">
            <w:rPr>
              <w:rStyle w:val="aff9"/>
            </w:rPr>
            <w:t>.202</w:t>
          </w:r>
          <w:r w:rsidR="009A4868" w:rsidRPr="00A534D6">
            <w:rPr>
              <w:rStyle w:val="aff9"/>
            </w:rPr>
            <w:t>5</w:t>
          </w:r>
          <w:r w:rsidRPr="00A534D6">
            <w:rPr>
              <w:rStyle w:val="aff9"/>
            </w:rPr>
            <w:t xml:space="preserve"> в 18:00</w:t>
          </w:r>
        </w:sdtContent>
      </w:sdt>
      <w:r w:rsidRPr="00A534D6">
        <w:rPr>
          <w:szCs w:val="24"/>
        </w:rPr>
        <w:t>.</w:t>
      </w:r>
    </w:p>
    <w:p w:rsidR="00044CD9" w:rsidRPr="00A534D6"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A534D6">
        <w:rPr>
          <w:b/>
          <w:szCs w:val="24"/>
        </w:rPr>
        <w:t xml:space="preserve">Дата и время окончания приема заявок </w:t>
      </w:r>
      <w:r w:rsidRPr="00A534D6">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BB1D99" w:rsidRPr="00A534D6">
            <w:rPr>
              <w:rStyle w:val="aff9"/>
            </w:rPr>
            <w:t>22</w:t>
          </w:r>
          <w:r w:rsidR="00F03E36" w:rsidRPr="00A534D6">
            <w:rPr>
              <w:rStyle w:val="aff9"/>
            </w:rPr>
            <w:t>.</w:t>
          </w:r>
          <w:r w:rsidR="004741EE" w:rsidRPr="00A534D6">
            <w:rPr>
              <w:rStyle w:val="aff9"/>
            </w:rPr>
            <w:t>1</w:t>
          </w:r>
          <w:r w:rsidR="007473B0" w:rsidRPr="00A534D6">
            <w:rPr>
              <w:rStyle w:val="aff9"/>
            </w:rPr>
            <w:t>2</w:t>
          </w:r>
          <w:r w:rsidRPr="00A534D6">
            <w:rPr>
              <w:rStyle w:val="aff9"/>
            </w:rPr>
            <w:t>.202</w:t>
          </w:r>
          <w:r w:rsidR="00395909" w:rsidRPr="00A534D6">
            <w:rPr>
              <w:rStyle w:val="aff9"/>
            </w:rPr>
            <w:t>5</w:t>
          </w:r>
        </w:sdtContent>
      </w:sdt>
      <w:r w:rsidRPr="00A534D6">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A534D6">
            <w:rPr>
              <w:rStyle w:val="aff9"/>
            </w:rPr>
            <w:t>08</w:t>
          </w:r>
        </w:sdtContent>
      </w:sdt>
      <w:r w:rsidRPr="00A534D6">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A534D6">
            <w:rPr>
              <w:rStyle w:val="aff9"/>
            </w:rPr>
            <w:t>00</w:t>
          </w:r>
        </w:sdtContent>
      </w:sdt>
      <w:r w:rsidRPr="00A534D6">
        <w:rPr>
          <w:rStyle w:val="aff9"/>
        </w:rPr>
        <w:t>.</w:t>
      </w:r>
    </w:p>
    <w:p w:rsidR="00072B71" w:rsidRPr="00A534D6"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A534D6">
        <w:rPr>
          <w:b/>
          <w:szCs w:val="24"/>
        </w:rPr>
        <w:t>Дата</w:t>
      </w:r>
      <w:r w:rsidR="00B018FD" w:rsidRPr="00A534D6">
        <w:rPr>
          <w:b/>
          <w:szCs w:val="24"/>
        </w:rPr>
        <w:t xml:space="preserve"> и время </w:t>
      </w:r>
      <w:r w:rsidRPr="00A534D6">
        <w:rPr>
          <w:b/>
          <w:szCs w:val="24"/>
        </w:rPr>
        <w:t xml:space="preserve"> рассмотрения заявок</w:t>
      </w:r>
      <w:r w:rsidRPr="00A534D6">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BB1D99" w:rsidRPr="00A534D6">
            <w:rPr>
              <w:rStyle w:val="aff9"/>
            </w:rPr>
            <w:t>26</w:t>
          </w:r>
          <w:r w:rsidR="004741EE" w:rsidRPr="00A534D6">
            <w:rPr>
              <w:rStyle w:val="aff9"/>
            </w:rPr>
            <w:t>.1</w:t>
          </w:r>
          <w:r w:rsidR="007473B0" w:rsidRPr="00A534D6">
            <w:rPr>
              <w:rStyle w:val="aff9"/>
            </w:rPr>
            <w:t>2</w:t>
          </w:r>
          <w:r w:rsidRPr="00A534D6">
            <w:rPr>
              <w:rStyle w:val="aff9"/>
            </w:rPr>
            <w:t>.202</w:t>
          </w:r>
          <w:r w:rsidR="00395909" w:rsidRPr="00A534D6">
            <w:rPr>
              <w:rStyle w:val="aff9"/>
            </w:rPr>
            <w:t>5</w:t>
          </w:r>
        </w:sdtContent>
      </w:sdt>
      <w:r w:rsidR="00F54A6F" w:rsidRPr="00A534D6">
        <w:rPr>
          <w:szCs w:val="24"/>
        </w:rPr>
        <w:t xml:space="preserve"> </w:t>
      </w:r>
      <w:r w:rsidR="00B018FD" w:rsidRPr="00A534D6">
        <w:rPr>
          <w:szCs w:val="24"/>
        </w:rPr>
        <w:t xml:space="preserve"> </w:t>
      </w:r>
      <w:r w:rsidR="004768E5" w:rsidRPr="00A534D6">
        <w:rPr>
          <w:b/>
          <w:szCs w:val="24"/>
        </w:rPr>
        <w:t xml:space="preserve">в </w:t>
      </w:r>
      <w:r w:rsidR="003E5578" w:rsidRPr="00A534D6">
        <w:rPr>
          <w:b/>
          <w:szCs w:val="24"/>
        </w:rPr>
        <w:t>1</w:t>
      </w:r>
      <w:r w:rsidR="007346F9" w:rsidRPr="00A534D6">
        <w:rPr>
          <w:b/>
          <w:szCs w:val="24"/>
        </w:rPr>
        <w:t>0</w:t>
      </w:r>
      <w:r w:rsidR="003E5578" w:rsidRPr="00A534D6">
        <w:rPr>
          <w:b/>
          <w:szCs w:val="24"/>
        </w:rPr>
        <w:t>:</w:t>
      </w:r>
      <w:r w:rsidR="00BB1D99" w:rsidRPr="00A534D6">
        <w:rPr>
          <w:b/>
          <w:szCs w:val="24"/>
        </w:rPr>
        <w:t>3</w:t>
      </w:r>
      <w:r w:rsidR="003E5578" w:rsidRPr="00A534D6">
        <w:rPr>
          <w:b/>
          <w:szCs w:val="24"/>
        </w:rPr>
        <w:t>0</w:t>
      </w:r>
    </w:p>
    <w:p w:rsidR="00044CD9" w:rsidRPr="00A534D6"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A534D6">
        <w:rPr>
          <w:b/>
          <w:szCs w:val="24"/>
        </w:rPr>
        <w:t>Дата и время начала аукциона</w:t>
      </w:r>
      <w:r w:rsidRPr="00A534D6">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BB1D99" w:rsidRPr="00A534D6">
            <w:rPr>
              <w:rStyle w:val="aff9"/>
            </w:rPr>
            <w:t>30</w:t>
          </w:r>
          <w:r w:rsidR="00395909" w:rsidRPr="00A534D6">
            <w:rPr>
              <w:rStyle w:val="aff9"/>
            </w:rPr>
            <w:t>.</w:t>
          </w:r>
          <w:r w:rsidR="004741EE" w:rsidRPr="00A534D6">
            <w:rPr>
              <w:rStyle w:val="aff9"/>
            </w:rPr>
            <w:t>12</w:t>
          </w:r>
          <w:r w:rsidRPr="00A534D6">
            <w:rPr>
              <w:rStyle w:val="aff9"/>
            </w:rPr>
            <w:t>.202</w:t>
          </w:r>
          <w:r w:rsidR="00395909" w:rsidRPr="00A534D6">
            <w:rPr>
              <w:rStyle w:val="aff9"/>
            </w:rPr>
            <w:t>5</w:t>
          </w:r>
        </w:sdtContent>
      </w:sdt>
      <w:r w:rsidRPr="00A534D6">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A534D6">
            <w:rPr>
              <w:rStyle w:val="aff9"/>
            </w:rPr>
            <w:t>09</w:t>
          </w:r>
        </w:sdtContent>
      </w:sdt>
      <w:r w:rsidRPr="00A534D6">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BB1D99" w:rsidRPr="00A534D6">
            <w:rPr>
              <w:rStyle w:val="aff9"/>
            </w:rPr>
            <w:t>3</w:t>
          </w:r>
          <w:r w:rsidRPr="00A534D6">
            <w:rPr>
              <w:rStyle w:val="aff9"/>
            </w:rPr>
            <w:t>0</w:t>
          </w:r>
        </w:sdtContent>
      </w:sdt>
      <w:r w:rsidRPr="00A534D6">
        <w:rPr>
          <w:szCs w:val="24"/>
        </w:rPr>
        <w:t>.</w:t>
      </w:r>
    </w:p>
    <w:bookmarkEnd w:id="1"/>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A534D6">
        <w:rPr>
          <w:rFonts w:eastAsia="Calibri"/>
          <w:szCs w:val="24"/>
        </w:rPr>
        <w:t>Подведение итогов продажи: п</w:t>
      </w:r>
      <w:r w:rsidRPr="00A534D6">
        <w:rPr>
          <w:rFonts w:eastAsia="Calibri"/>
          <w:szCs w:val="24"/>
          <w:lang w:eastAsia="ru-RU"/>
        </w:rPr>
        <w:t xml:space="preserve">роцедура аукциона </w:t>
      </w:r>
      <w:r w:rsidRPr="00EB58AF">
        <w:rPr>
          <w:rFonts w:eastAsia="Calibri"/>
          <w:szCs w:val="24"/>
          <w:lang w:eastAsia="ru-RU"/>
        </w:rPr>
        <w:t>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w:t>
      </w:r>
      <w:r w:rsidRPr="00073ADC">
        <w:rPr>
          <w:rFonts w:ascii="Times New Roman" w:hAnsi="Times New Roman"/>
          <w:noProof/>
          <w:sz w:val="24"/>
          <w:szCs w:val="24"/>
          <w:lang w:eastAsia="zh-CN"/>
        </w:rPr>
        <w:lastRenderedPageBreak/>
        <w:t>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w:t>
      </w:r>
      <w:r w:rsidRPr="00EB539F">
        <w:rPr>
          <w:rFonts w:eastAsia="Calibri"/>
          <w:szCs w:val="24"/>
          <w:lang w:eastAsia="ru-RU"/>
        </w:rPr>
        <w:lastRenderedPageBreak/>
        <w:t>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EB58AF" w:rsidRPr="00196CDB" w:rsidRDefault="000638C5"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szCs w:val="24"/>
        </w:rPr>
      </w:pPr>
      <w:r w:rsidRPr="00B41C37">
        <w:t>наименование имущества</w:t>
      </w:r>
      <w:r w:rsidR="00196CDB">
        <w:rPr>
          <w:rFonts w:eastAsia="Calibri"/>
          <w:szCs w:val="24"/>
        </w:rPr>
        <w:t xml:space="preserve">: </w:t>
      </w:r>
      <w:r w:rsidR="00196CDB" w:rsidRPr="00481E94">
        <w:rPr>
          <w:rFonts w:eastAsia="Calibri"/>
          <w:szCs w:val="24"/>
        </w:rPr>
        <w:t xml:space="preserve"> </w:t>
      </w:r>
      <w:r w:rsidR="00196CDB" w:rsidRPr="00196CDB">
        <w:rPr>
          <w:rFonts w:eastAsia="Calibri"/>
          <w:b w:val="0"/>
          <w:szCs w:val="24"/>
        </w:rPr>
        <w:t xml:space="preserve">транспортное средство: марка, модель ТС: КО 503В-3-01; наименование (тип ТС) – Специализированный прочее, идентификационный номер (VIN) </w:t>
      </w:r>
      <w:proofErr w:type="gramStart"/>
      <w:r w:rsidR="00196CDB" w:rsidRPr="00196CDB">
        <w:rPr>
          <w:rFonts w:eastAsia="Calibri"/>
          <w:b w:val="0"/>
          <w:szCs w:val="24"/>
        </w:rPr>
        <w:t>Х</w:t>
      </w:r>
      <w:proofErr w:type="gramEnd"/>
      <w:r w:rsidR="00196CDB" w:rsidRPr="00196CDB">
        <w:rPr>
          <w:rFonts w:eastAsia="Calibri"/>
          <w:b w:val="0"/>
          <w:szCs w:val="24"/>
          <w:lang w:val="en-US"/>
        </w:rPr>
        <w:t>VL</w:t>
      </w:r>
      <w:r w:rsidR="00196CDB" w:rsidRPr="00196CDB">
        <w:rPr>
          <w:rFonts w:eastAsia="Calibri"/>
          <w:b w:val="0"/>
          <w:szCs w:val="24"/>
        </w:rPr>
        <w:t xml:space="preserve"> 48230380000058; год изготовления ТС 2008</w:t>
      </w:r>
    </w:p>
    <w:p w:rsidR="0096286C" w:rsidRPr="00492BD3" w:rsidRDefault="0096286C"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color w:val="FF0000"/>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Pr="009A4868" w:rsidRDefault="00EB58AF"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4A26B0" w:rsidRDefault="004A26B0" w:rsidP="004A26B0">
      <w:pPr>
        <w:jc w:val="center"/>
        <w:rPr>
          <w:rFonts w:eastAsia="Calibri"/>
          <w:b/>
          <w:sz w:val="23"/>
          <w:szCs w:val="23"/>
          <w:lang w:eastAsia="ar-SA"/>
        </w:rPr>
      </w:pPr>
      <w:r>
        <w:rPr>
          <w:rFonts w:eastAsia="Calibri"/>
          <w:b/>
          <w:sz w:val="23"/>
          <w:szCs w:val="23"/>
          <w:lang w:eastAsia="ar-SA"/>
        </w:rPr>
        <w:t>ПРОЕКТ</w:t>
      </w:r>
    </w:p>
    <w:p w:rsidR="004A26B0" w:rsidRDefault="004A26B0" w:rsidP="004A26B0">
      <w:pPr>
        <w:jc w:val="center"/>
        <w:rPr>
          <w:rFonts w:eastAsia="Calibri"/>
          <w:b/>
          <w:sz w:val="23"/>
          <w:szCs w:val="23"/>
          <w:lang w:eastAsia="ar-SA"/>
        </w:rPr>
      </w:pPr>
      <w:r>
        <w:rPr>
          <w:rFonts w:eastAsiaTheme="minorEastAsia"/>
          <w:b/>
          <w:sz w:val="23"/>
          <w:szCs w:val="23"/>
          <w:lang w:eastAsia="ru-RU"/>
        </w:rPr>
        <w:t>Договор купли-продажи автомобиля №_______</w:t>
      </w:r>
    </w:p>
    <w:p w:rsidR="004A26B0" w:rsidRDefault="004A26B0" w:rsidP="004A26B0">
      <w:pPr>
        <w:rPr>
          <w:rFonts w:eastAsia="Calibri"/>
          <w:i/>
          <w:sz w:val="23"/>
          <w:szCs w:val="23"/>
          <w:lang w:eastAsia="ru-RU"/>
        </w:rPr>
      </w:pPr>
      <w:r>
        <w:rPr>
          <w:rFonts w:eastAsia="Calibri"/>
          <w:i/>
          <w:sz w:val="23"/>
          <w:szCs w:val="23"/>
          <w:lang w:eastAsia="ru-RU"/>
        </w:rPr>
        <w:t>г. Иваново</w:t>
      </w:r>
      <w:r>
        <w:rPr>
          <w:rFonts w:eastAsia="Calibri"/>
          <w:i/>
          <w:sz w:val="23"/>
          <w:szCs w:val="23"/>
          <w:lang w:eastAsia="ru-RU"/>
        </w:rPr>
        <w:tab/>
      </w:r>
      <w:r>
        <w:rPr>
          <w:rFonts w:eastAsia="Calibri"/>
          <w:i/>
          <w:sz w:val="23"/>
          <w:szCs w:val="23"/>
          <w:lang w:eastAsia="ru-RU"/>
        </w:rPr>
        <w:tab/>
      </w:r>
      <w:r>
        <w:rPr>
          <w:rFonts w:eastAsia="Calibri"/>
          <w:i/>
          <w:sz w:val="23"/>
          <w:szCs w:val="23"/>
          <w:lang w:eastAsia="ru-RU"/>
        </w:rPr>
        <w:tab/>
      </w:r>
      <w:r>
        <w:rPr>
          <w:rFonts w:eastAsia="Calibri"/>
          <w:i/>
          <w:sz w:val="23"/>
          <w:szCs w:val="23"/>
          <w:lang w:eastAsia="ru-RU"/>
        </w:rPr>
        <w:tab/>
      </w:r>
      <w:r>
        <w:rPr>
          <w:rFonts w:eastAsia="Calibri"/>
          <w:i/>
          <w:sz w:val="23"/>
          <w:szCs w:val="23"/>
          <w:lang w:eastAsia="ru-RU"/>
        </w:rPr>
        <w:tab/>
        <w:t xml:space="preserve">                                      «___» ____________ 2025 г.</w:t>
      </w:r>
    </w:p>
    <w:p w:rsidR="004A26B0" w:rsidRDefault="004A26B0" w:rsidP="004A26B0">
      <w:pPr>
        <w:spacing w:after="0" w:line="240" w:lineRule="auto"/>
        <w:ind w:firstLine="708"/>
        <w:jc w:val="both"/>
        <w:rPr>
          <w:sz w:val="23"/>
          <w:szCs w:val="23"/>
          <w:lang w:eastAsia="ru-RU"/>
        </w:rPr>
      </w:pPr>
      <w:proofErr w:type="gramStart"/>
      <w:r>
        <w:rPr>
          <w:sz w:val="23"/>
          <w:szCs w:val="23"/>
          <w:lang w:eastAsia="ru-RU"/>
        </w:rPr>
        <w:t xml:space="preserve">Областное бюджетное учреждение здравоохранения «Областной противотуберкулезный диспансер имени  </w:t>
      </w:r>
      <w:proofErr w:type="spellStart"/>
      <w:r>
        <w:rPr>
          <w:sz w:val="23"/>
          <w:szCs w:val="23"/>
          <w:lang w:eastAsia="ru-RU"/>
        </w:rPr>
        <w:t>М.Б.Стоюнина</w:t>
      </w:r>
      <w:proofErr w:type="spellEnd"/>
      <w:r>
        <w:rPr>
          <w:sz w:val="23"/>
          <w:szCs w:val="23"/>
          <w:lang w:eastAsia="ru-RU"/>
        </w:rPr>
        <w:t>» (ОПТД) в лице главного врача Атрошенко Ирины Георгиевны,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w:t>
      </w:r>
      <w:proofErr w:type="gramEnd"/>
      <w:r>
        <w:rPr>
          <w:sz w:val="23"/>
          <w:szCs w:val="23"/>
          <w:lang w:eastAsia="ru-RU"/>
        </w:rPr>
        <w:t xml:space="preserve"> </w:t>
      </w:r>
      <w:proofErr w:type="gramStart"/>
      <w:r>
        <w:rPr>
          <w:sz w:val="23"/>
          <w:szCs w:val="23"/>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Pr>
          <w:sz w:val="23"/>
          <w:szCs w:val="23"/>
          <w:lang w:eastAsia="ru-RU"/>
        </w:rPr>
        <w:t xml:space="preserve"> области, закрепленного на праве оперативного управления за ОПТД «Об итогах аукциона» (далее - Аукцион), заключили настоящий Договор (далее – «Договор») о нижеследующем. </w:t>
      </w:r>
    </w:p>
    <w:p w:rsidR="004A26B0" w:rsidRDefault="004A26B0" w:rsidP="004A26B0">
      <w:pPr>
        <w:spacing w:after="0" w:line="240" w:lineRule="auto"/>
        <w:ind w:firstLine="720"/>
        <w:jc w:val="center"/>
        <w:rPr>
          <w:rFonts w:eastAsia="Calibri"/>
          <w:b/>
          <w:sz w:val="23"/>
          <w:szCs w:val="23"/>
          <w:lang w:eastAsia="ru-RU"/>
        </w:rPr>
      </w:pPr>
      <w:r>
        <w:rPr>
          <w:rFonts w:eastAsia="Calibri"/>
          <w:b/>
          <w:sz w:val="23"/>
          <w:szCs w:val="23"/>
          <w:lang w:eastAsia="ru-RU"/>
        </w:rPr>
        <w:t>Статья 1. Предмет Договора</w:t>
      </w:r>
    </w:p>
    <w:p w:rsidR="004A26B0" w:rsidRDefault="004A26B0" w:rsidP="004A26B0">
      <w:pPr>
        <w:spacing w:after="0" w:line="240" w:lineRule="auto"/>
        <w:ind w:firstLine="709"/>
        <w:jc w:val="both"/>
        <w:rPr>
          <w:sz w:val="23"/>
          <w:szCs w:val="23"/>
          <w:lang w:eastAsia="ru-RU"/>
        </w:rPr>
      </w:pPr>
      <w:r>
        <w:rPr>
          <w:sz w:val="23"/>
          <w:szCs w:val="23"/>
          <w:lang w:eastAsia="ru-RU"/>
        </w:rPr>
        <w:t xml:space="preserve">1.1. Предметом купли-продажи по настоящему Договору является движимое имущество, являющееся собственностью Ивановской области, находящееся на балансе ОПТД, далее – Имущество: </w:t>
      </w:r>
    </w:p>
    <w:p w:rsidR="004A26B0" w:rsidRDefault="004A26B0" w:rsidP="004A26B0">
      <w:pPr>
        <w:spacing w:after="0" w:line="240" w:lineRule="auto"/>
        <w:ind w:firstLine="567"/>
        <w:jc w:val="both"/>
        <w:rPr>
          <w:rFonts w:eastAsia="Calibri"/>
          <w:sz w:val="23"/>
          <w:szCs w:val="23"/>
          <w:lang w:eastAsia="ru-RU"/>
        </w:rPr>
      </w:pPr>
      <w:r>
        <w:rPr>
          <w:rFonts w:eastAsia="Calibri"/>
          <w:bCs/>
          <w:sz w:val="23"/>
          <w:szCs w:val="23"/>
          <w:lang w:eastAsia="ru-RU"/>
        </w:rPr>
        <w:t xml:space="preserve">- наименование (тип ТС) </w:t>
      </w:r>
      <w:r>
        <w:rPr>
          <w:rFonts w:eastAsia="SimSun"/>
          <w:bCs/>
          <w:sz w:val="23"/>
          <w:szCs w:val="23"/>
          <w:lang w:eastAsia="zh-CN" w:bidi="hi-IN"/>
        </w:rPr>
        <w:t xml:space="preserve">Автомобиль </w:t>
      </w:r>
      <w:bookmarkStart w:id="2" w:name="_Hlk174446904"/>
      <w:r>
        <w:rPr>
          <w:rFonts w:eastAsia="SimSun"/>
          <w:bCs/>
          <w:sz w:val="23"/>
          <w:szCs w:val="23"/>
          <w:lang w:eastAsia="zh-CN" w:bidi="hi-IN"/>
        </w:rPr>
        <w:t>ГАЗ КО-503В-3-01</w:t>
      </w:r>
      <w:bookmarkEnd w:id="2"/>
      <w:r>
        <w:rPr>
          <w:rFonts w:eastAsia="SimSun"/>
          <w:bCs/>
          <w:sz w:val="23"/>
          <w:szCs w:val="23"/>
          <w:lang w:eastAsia="zh-CN" w:bidi="hi-IN"/>
        </w:rPr>
        <w:t>, тип — специализированный прочее; государственный регистрационный знак</w:t>
      </w:r>
      <w:proofErr w:type="gramStart"/>
      <w:r>
        <w:rPr>
          <w:rFonts w:eastAsia="SimSun"/>
          <w:bCs/>
          <w:sz w:val="23"/>
          <w:szCs w:val="23"/>
          <w:lang w:eastAsia="zh-CN" w:bidi="hi-IN"/>
        </w:rPr>
        <w:t xml:space="preserve"> </w:t>
      </w:r>
      <w:bookmarkStart w:id="3" w:name="_Hlk174452110"/>
      <w:bookmarkStart w:id="4" w:name="_Hlk118200990"/>
      <w:r>
        <w:rPr>
          <w:rFonts w:eastAsia="SimSun"/>
          <w:bCs/>
          <w:sz w:val="23"/>
          <w:szCs w:val="23"/>
          <w:lang w:eastAsia="zh-CN" w:bidi="hi-IN"/>
        </w:rPr>
        <w:t>А</w:t>
      </w:r>
      <w:proofErr w:type="gramEnd"/>
      <w:r>
        <w:rPr>
          <w:rFonts w:eastAsia="SimSun"/>
          <w:bCs/>
          <w:sz w:val="23"/>
          <w:szCs w:val="23"/>
          <w:lang w:eastAsia="zh-CN" w:bidi="hi-IN"/>
        </w:rPr>
        <w:t xml:space="preserve"> 265 ЕМ </w:t>
      </w:r>
      <w:bookmarkEnd w:id="3"/>
      <w:r>
        <w:rPr>
          <w:rFonts w:eastAsia="SimSun"/>
          <w:bCs/>
          <w:sz w:val="23"/>
          <w:szCs w:val="23"/>
          <w:lang w:eastAsia="zh-CN" w:bidi="hi-IN"/>
        </w:rPr>
        <w:t>37</w:t>
      </w:r>
      <w:bookmarkEnd w:id="4"/>
      <w:r>
        <w:rPr>
          <w:rFonts w:eastAsia="SimSun"/>
          <w:bCs/>
          <w:sz w:val="23"/>
          <w:szCs w:val="23"/>
          <w:lang w:eastAsia="zh-CN" w:bidi="hi-IN"/>
        </w:rPr>
        <w:t xml:space="preserve">; </w:t>
      </w:r>
      <w:bookmarkStart w:id="5" w:name="_Hlk174621917"/>
      <w:r>
        <w:rPr>
          <w:rFonts w:eastAsia="SimSun"/>
          <w:bCs/>
          <w:sz w:val="23"/>
          <w:szCs w:val="23"/>
          <w:lang w:eastAsia="zh-CN" w:bidi="hi-IN"/>
        </w:rPr>
        <w:t xml:space="preserve">паспорт транспортного средства </w:t>
      </w:r>
      <w:bookmarkEnd w:id="5"/>
      <w:r>
        <w:rPr>
          <w:rFonts w:eastAsia="SimSun"/>
          <w:bCs/>
          <w:sz w:val="23"/>
          <w:szCs w:val="23"/>
          <w:lang w:eastAsia="zh-CN" w:bidi="hi-IN"/>
        </w:rPr>
        <w:t>37 ОУ 034326; идентификационный номер (VIN) XVL48230380000058; марка, модель ТС - КО-503В-3-01; модель и номер двигателя № Д245 7Е3 381234; номер шасси 33090080967740; номер кузова 33070080156476; цвет – белый</w:t>
      </w:r>
      <w:r>
        <w:rPr>
          <w:rFonts w:eastAsia="Calibri"/>
          <w:sz w:val="23"/>
          <w:szCs w:val="23"/>
          <w:lang w:eastAsia="ru-RU"/>
        </w:rPr>
        <w:t>.</w:t>
      </w:r>
    </w:p>
    <w:p w:rsidR="004A26B0" w:rsidRDefault="004A26B0" w:rsidP="004A26B0">
      <w:pPr>
        <w:shd w:val="clear" w:color="auto" w:fill="FFFFFF"/>
        <w:tabs>
          <w:tab w:val="left" w:pos="720"/>
        </w:tabs>
        <w:spacing w:after="0" w:line="240" w:lineRule="auto"/>
        <w:ind w:firstLine="720"/>
        <w:jc w:val="both"/>
        <w:rPr>
          <w:rFonts w:eastAsia="Calibri"/>
          <w:sz w:val="23"/>
          <w:szCs w:val="23"/>
          <w:lang w:eastAsia="ru-RU"/>
        </w:rPr>
      </w:pPr>
      <w:r>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4A26B0" w:rsidRDefault="004A26B0" w:rsidP="004A26B0">
      <w:pPr>
        <w:spacing w:after="0" w:line="240" w:lineRule="auto"/>
        <w:ind w:firstLine="720"/>
        <w:jc w:val="both"/>
        <w:rPr>
          <w:rFonts w:eastAsia="Calibri"/>
          <w:sz w:val="23"/>
          <w:szCs w:val="23"/>
          <w:lang w:eastAsia="ru-RU"/>
        </w:rPr>
      </w:pPr>
      <w:r>
        <w:rPr>
          <w:rFonts w:eastAsia="Calibri"/>
          <w:sz w:val="23"/>
          <w:szCs w:val="23"/>
          <w:lang w:eastAsia="ru-RU"/>
        </w:rPr>
        <w:t xml:space="preserve">1.3. Стороны по настоящему Договору обязуются: </w:t>
      </w:r>
    </w:p>
    <w:p w:rsidR="004A26B0" w:rsidRDefault="004A26B0" w:rsidP="004A26B0">
      <w:pPr>
        <w:spacing w:after="0" w:line="240" w:lineRule="auto"/>
        <w:jc w:val="both"/>
        <w:rPr>
          <w:rFonts w:eastAsia="Calibri"/>
          <w:b/>
          <w:sz w:val="23"/>
          <w:szCs w:val="23"/>
          <w:lang w:eastAsia="ru-RU"/>
        </w:rPr>
      </w:pPr>
      <w:r>
        <w:rPr>
          <w:rFonts w:eastAsia="Calibri"/>
          <w:b/>
          <w:sz w:val="23"/>
          <w:szCs w:val="23"/>
          <w:lang w:eastAsia="ru-RU"/>
        </w:rPr>
        <w:t xml:space="preserve">Покупатель обязуется: </w:t>
      </w:r>
    </w:p>
    <w:p w:rsidR="004A26B0" w:rsidRDefault="004A26B0" w:rsidP="004A26B0">
      <w:pPr>
        <w:numPr>
          <w:ilvl w:val="0"/>
          <w:numId w:val="11"/>
        </w:numPr>
        <w:spacing w:after="0" w:line="240" w:lineRule="auto"/>
        <w:ind w:firstLine="426"/>
        <w:jc w:val="both"/>
        <w:rPr>
          <w:rFonts w:eastAsia="Calibri"/>
          <w:sz w:val="23"/>
          <w:szCs w:val="23"/>
          <w:lang w:eastAsia="ru-RU"/>
        </w:rPr>
      </w:pPr>
      <w:r>
        <w:rPr>
          <w:rFonts w:eastAsia="Calibri"/>
          <w:sz w:val="23"/>
          <w:szCs w:val="23"/>
          <w:lang w:eastAsia="ru-RU"/>
        </w:rPr>
        <w:t xml:space="preserve"> произвести оплату Имущества в сумме и на условиях, установленных в статье 2 настоящего Договора;</w:t>
      </w:r>
    </w:p>
    <w:p w:rsidR="004A26B0" w:rsidRDefault="004A26B0" w:rsidP="004A26B0">
      <w:pPr>
        <w:spacing w:after="0" w:line="240" w:lineRule="auto"/>
        <w:jc w:val="both"/>
        <w:rPr>
          <w:rFonts w:eastAsia="Calibri"/>
          <w:b/>
          <w:sz w:val="23"/>
          <w:szCs w:val="23"/>
          <w:lang w:eastAsia="ru-RU"/>
        </w:rPr>
      </w:pPr>
      <w:r>
        <w:rPr>
          <w:rFonts w:eastAsia="Calibri"/>
          <w:b/>
          <w:sz w:val="23"/>
          <w:szCs w:val="23"/>
          <w:lang w:eastAsia="ru-RU"/>
        </w:rPr>
        <w:t>Продавец обязуются:</w:t>
      </w:r>
    </w:p>
    <w:p w:rsidR="004A26B0" w:rsidRDefault="004A26B0" w:rsidP="004A26B0">
      <w:pPr>
        <w:numPr>
          <w:ilvl w:val="0"/>
          <w:numId w:val="11"/>
        </w:numPr>
        <w:tabs>
          <w:tab w:val="left" w:pos="709"/>
          <w:tab w:val="left" w:pos="8222"/>
        </w:tabs>
        <w:spacing w:after="0" w:line="240" w:lineRule="auto"/>
        <w:ind w:firstLine="426"/>
        <w:jc w:val="both"/>
        <w:rPr>
          <w:sz w:val="23"/>
          <w:szCs w:val="23"/>
          <w:lang w:eastAsia="ru-RU"/>
        </w:rPr>
      </w:pPr>
      <w:r>
        <w:rPr>
          <w:sz w:val="23"/>
          <w:szCs w:val="23"/>
          <w:lang w:eastAsia="ru-RU"/>
        </w:rPr>
        <w:t xml:space="preserve"> осуществить действия по передаче Имущества в собственность Покупателя в порядке, установленном статьей 3 настоящего Договора. </w:t>
      </w:r>
    </w:p>
    <w:p w:rsidR="004A26B0" w:rsidRDefault="004A26B0" w:rsidP="004A26B0">
      <w:pPr>
        <w:spacing w:after="0" w:line="240" w:lineRule="auto"/>
        <w:jc w:val="center"/>
        <w:rPr>
          <w:rFonts w:eastAsia="Calibri"/>
          <w:b/>
          <w:sz w:val="23"/>
          <w:szCs w:val="23"/>
          <w:lang w:eastAsia="ru-RU"/>
        </w:rPr>
      </w:pPr>
      <w:r>
        <w:rPr>
          <w:rFonts w:eastAsia="Calibri"/>
          <w:b/>
          <w:sz w:val="23"/>
          <w:szCs w:val="23"/>
          <w:lang w:eastAsia="ru-RU"/>
        </w:rPr>
        <w:t>Статья 2. Порядок оплаты имущества</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2.1. Установленная по итогам Аукциона цена продажи Имущества с учетом НДС составляет</w:t>
      </w:r>
      <w:proofErr w:type="gramStart"/>
      <w:r>
        <w:rPr>
          <w:rFonts w:eastAsia="Calibri"/>
          <w:sz w:val="23"/>
          <w:szCs w:val="23"/>
          <w:lang w:eastAsia="ru-RU"/>
        </w:rPr>
        <w:t xml:space="preserve"> _____________ (_____________________________) </w:t>
      </w:r>
      <w:proofErr w:type="gramEnd"/>
      <w:r>
        <w:rPr>
          <w:rFonts w:eastAsia="Calibri"/>
          <w:sz w:val="23"/>
          <w:szCs w:val="23"/>
          <w:lang w:eastAsia="ru-RU"/>
        </w:rPr>
        <w:t xml:space="preserve">рублей, в том числе сумма НДС __________ (_____________________) рублей; </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2.2. Задаток в размере</w:t>
      </w:r>
      <w:proofErr w:type="gramStart"/>
      <w:r>
        <w:rPr>
          <w:rFonts w:eastAsia="Calibri"/>
          <w:sz w:val="23"/>
          <w:szCs w:val="23"/>
          <w:lang w:eastAsia="ru-RU"/>
        </w:rPr>
        <w:t xml:space="preserve"> __________ (__________________________) </w:t>
      </w:r>
      <w:proofErr w:type="gramEnd"/>
      <w:r>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lastRenderedPageBreak/>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Pr>
          <w:rFonts w:eastAsia="Calibri"/>
          <w:sz w:val="23"/>
          <w:szCs w:val="23"/>
          <w:lang w:eastAsia="ru-RU"/>
        </w:rPr>
        <w:t xml:space="preserve"> (_____________________) </w:t>
      </w:r>
      <w:proofErr w:type="gramEnd"/>
      <w:r>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Получатель: Департамент финансов Ивановской области (ОПТД л/с 802Ц4182000) ИНН 3702004019/ КПП 370201001 л/</w:t>
      </w:r>
      <w:proofErr w:type="spellStart"/>
      <w:r>
        <w:rPr>
          <w:rFonts w:eastAsia="Calibri"/>
          <w:sz w:val="23"/>
          <w:szCs w:val="23"/>
          <w:lang w:eastAsia="ru-RU"/>
        </w:rPr>
        <w:t>сч</w:t>
      </w:r>
      <w:proofErr w:type="spellEnd"/>
      <w:r>
        <w:rPr>
          <w:rFonts w:eastAsia="Calibri"/>
          <w:sz w:val="23"/>
          <w:szCs w:val="23"/>
          <w:lang w:eastAsia="ru-RU"/>
        </w:rPr>
        <w:t xml:space="preserve">. 802Ц4182000 </w:t>
      </w:r>
      <w:proofErr w:type="spellStart"/>
      <w:r>
        <w:rPr>
          <w:rFonts w:eastAsia="Calibri"/>
          <w:sz w:val="23"/>
          <w:szCs w:val="23"/>
          <w:lang w:eastAsia="ru-RU"/>
        </w:rPr>
        <w:t>Казн</w:t>
      </w:r>
      <w:proofErr w:type="gramStart"/>
      <w:r>
        <w:rPr>
          <w:rFonts w:eastAsia="Calibri"/>
          <w:sz w:val="23"/>
          <w:szCs w:val="23"/>
          <w:lang w:eastAsia="ru-RU"/>
        </w:rPr>
        <w:t>.с</w:t>
      </w:r>
      <w:proofErr w:type="gramEnd"/>
      <w:r>
        <w:rPr>
          <w:rFonts w:eastAsia="Calibri"/>
          <w:sz w:val="23"/>
          <w:szCs w:val="23"/>
          <w:lang w:eastAsia="ru-RU"/>
        </w:rPr>
        <w:t>чет</w:t>
      </w:r>
      <w:proofErr w:type="spellEnd"/>
      <w:r>
        <w:rPr>
          <w:rFonts w:eastAsia="Calibri"/>
          <w:sz w:val="23"/>
          <w:szCs w:val="23"/>
          <w:lang w:eastAsia="ru-RU"/>
        </w:rPr>
        <w:t xml:space="preserve"> (р/</w:t>
      </w:r>
      <w:proofErr w:type="spellStart"/>
      <w:r>
        <w:rPr>
          <w:rFonts w:eastAsia="Calibri"/>
          <w:sz w:val="23"/>
          <w:szCs w:val="23"/>
          <w:lang w:eastAsia="ru-RU"/>
        </w:rPr>
        <w:t>сч</w:t>
      </w:r>
      <w:proofErr w:type="spellEnd"/>
      <w:r>
        <w:rPr>
          <w:rFonts w:eastAsia="Calibri"/>
          <w:sz w:val="23"/>
          <w:szCs w:val="23"/>
          <w:lang w:eastAsia="ru-RU"/>
        </w:rPr>
        <w:t>.) 03224643240000003200 в ОКЦ № 1 Волго-Вятского ГУ Банка России//УФК по Нижегородской области, г. Нижний Новгород  БИК 012202102 ЕКС (к/с) 40102810745370000024 ОКТМО 24701000 КБК 00000000000000000410 в течение 10 календарных  дней с момента подписания настоящего Договора.</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Pr>
          <w:rFonts w:eastAsia="Calibri"/>
          <w:sz w:val="23"/>
          <w:szCs w:val="23"/>
          <w:lang w:eastAsia="ru-RU"/>
        </w:rPr>
        <w:t xml:space="preserve"> (__________________) </w:t>
      </w:r>
      <w:proofErr w:type="gramEnd"/>
      <w:r>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Получатель: Департамент финансов Ивановской области (ОПТД л/с 802Ц4182000) ИНН 3702004019/ КПП 370201001 л/</w:t>
      </w:r>
      <w:proofErr w:type="spellStart"/>
      <w:r>
        <w:rPr>
          <w:rFonts w:eastAsia="Calibri"/>
          <w:sz w:val="23"/>
          <w:szCs w:val="23"/>
          <w:lang w:eastAsia="ru-RU"/>
        </w:rPr>
        <w:t>сч</w:t>
      </w:r>
      <w:proofErr w:type="spellEnd"/>
      <w:r>
        <w:rPr>
          <w:rFonts w:eastAsia="Calibri"/>
          <w:sz w:val="23"/>
          <w:szCs w:val="23"/>
          <w:lang w:eastAsia="ru-RU"/>
        </w:rPr>
        <w:t xml:space="preserve">. 802Ц4182000 </w:t>
      </w:r>
      <w:proofErr w:type="spellStart"/>
      <w:r>
        <w:rPr>
          <w:rFonts w:eastAsia="Calibri"/>
          <w:sz w:val="23"/>
          <w:szCs w:val="23"/>
          <w:lang w:eastAsia="ru-RU"/>
        </w:rPr>
        <w:t>Казн</w:t>
      </w:r>
      <w:proofErr w:type="gramStart"/>
      <w:r>
        <w:rPr>
          <w:rFonts w:eastAsia="Calibri"/>
          <w:sz w:val="23"/>
          <w:szCs w:val="23"/>
          <w:lang w:eastAsia="ru-RU"/>
        </w:rPr>
        <w:t>.с</w:t>
      </w:r>
      <w:proofErr w:type="gramEnd"/>
      <w:r>
        <w:rPr>
          <w:rFonts w:eastAsia="Calibri"/>
          <w:sz w:val="23"/>
          <w:szCs w:val="23"/>
          <w:lang w:eastAsia="ru-RU"/>
        </w:rPr>
        <w:t>чет</w:t>
      </w:r>
      <w:proofErr w:type="spellEnd"/>
      <w:r>
        <w:rPr>
          <w:rFonts w:eastAsia="Calibri"/>
          <w:sz w:val="23"/>
          <w:szCs w:val="23"/>
          <w:lang w:eastAsia="ru-RU"/>
        </w:rPr>
        <w:t xml:space="preserve"> (р/</w:t>
      </w:r>
      <w:proofErr w:type="spellStart"/>
      <w:r>
        <w:rPr>
          <w:rFonts w:eastAsia="Calibri"/>
          <w:sz w:val="23"/>
          <w:szCs w:val="23"/>
          <w:lang w:eastAsia="ru-RU"/>
        </w:rPr>
        <w:t>сч</w:t>
      </w:r>
      <w:proofErr w:type="spellEnd"/>
      <w:r>
        <w:rPr>
          <w:rFonts w:eastAsia="Calibri"/>
          <w:sz w:val="23"/>
          <w:szCs w:val="23"/>
          <w:lang w:eastAsia="ru-RU"/>
        </w:rPr>
        <w:t>.) 03224643240000003200 в ОКЦ № 1 Волго-Вятского ГУ Банка России//УФК по Нижегородской области, г. Нижний Новгород  БИК 012202102 ЕКС (к/с) 40102810745370000024 ОКТМО 24701000 КБК 00000000000000000410 в течение 10 (десяти)  календарных  дней с момента подписания настоящего Договора.</w:t>
      </w:r>
    </w:p>
    <w:p w:rsidR="004A26B0" w:rsidRDefault="004A26B0" w:rsidP="004A26B0">
      <w:pPr>
        <w:spacing w:after="0" w:line="240" w:lineRule="auto"/>
        <w:ind w:firstLine="709"/>
        <w:jc w:val="both"/>
        <w:rPr>
          <w:b/>
          <w:sz w:val="23"/>
          <w:szCs w:val="23"/>
          <w:lang w:eastAsia="ru-RU"/>
        </w:rPr>
      </w:pPr>
      <w:r>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4A26B0" w:rsidRDefault="004A26B0" w:rsidP="004A26B0">
      <w:pPr>
        <w:spacing w:after="0" w:line="240" w:lineRule="auto"/>
        <w:ind w:firstLine="709"/>
        <w:jc w:val="both"/>
        <w:rPr>
          <w:sz w:val="23"/>
          <w:szCs w:val="23"/>
          <w:lang w:eastAsia="ru-RU"/>
        </w:rPr>
      </w:pPr>
      <w:r>
        <w:rPr>
          <w:sz w:val="23"/>
          <w:szCs w:val="23"/>
          <w:lang w:eastAsia="ru-RU"/>
        </w:rPr>
        <w:t>_____________________________________________________________________</w:t>
      </w:r>
    </w:p>
    <w:p w:rsidR="004A26B0" w:rsidRDefault="004A26B0" w:rsidP="004A26B0">
      <w:pPr>
        <w:spacing w:after="0" w:line="240" w:lineRule="auto"/>
        <w:ind w:firstLine="709"/>
        <w:jc w:val="both"/>
        <w:rPr>
          <w:sz w:val="23"/>
          <w:szCs w:val="23"/>
          <w:lang w:eastAsia="ru-RU"/>
        </w:rPr>
      </w:pPr>
      <w:r>
        <w:rPr>
          <w:sz w:val="23"/>
          <w:szCs w:val="23"/>
          <w:lang w:eastAsia="ru-RU"/>
        </w:rPr>
        <w:t xml:space="preserve">2.3 * - выбор подпункта 1) или 2) осуществляется по результатам Аукциона </w:t>
      </w:r>
    </w:p>
    <w:p w:rsidR="004A26B0" w:rsidRDefault="004A26B0" w:rsidP="004A26B0">
      <w:pPr>
        <w:spacing w:after="0" w:line="240" w:lineRule="auto"/>
        <w:ind w:firstLine="709"/>
        <w:jc w:val="both"/>
        <w:rPr>
          <w:sz w:val="23"/>
          <w:szCs w:val="23"/>
          <w:lang w:eastAsia="ru-RU"/>
        </w:rPr>
      </w:pPr>
    </w:p>
    <w:p w:rsidR="004A26B0" w:rsidRDefault="004A26B0" w:rsidP="004A26B0">
      <w:pPr>
        <w:spacing w:after="0" w:line="240" w:lineRule="auto"/>
        <w:ind w:firstLine="709"/>
        <w:jc w:val="both"/>
        <w:rPr>
          <w:sz w:val="23"/>
          <w:szCs w:val="23"/>
          <w:lang w:eastAsia="ru-RU"/>
        </w:rPr>
      </w:pPr>
      <w:r>
        <w:rPr>
          <w:sz w:val="23"/>
          <w:szCs w:val="23"/>
          <w:lang w:eastAsia="ru-RU"/>
        </w:rPr>
        <w:t xml:space="preserve">В платежном </w:t>
      </w:r>
      <w:proofErr w:type="gramStart"/>
      <w:r>
        <w:rPr>
          <w:sz w:val="23"/>
          <w:szCs w:val="23"/>
          <w:lang w:eastAsia="ru-RU"/>
        </w:rPr>
        <w:t>поручении</w:t>
      </w:r>
      <w:proofErr w:type="gramEnd"/>
      <w:r>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 xml:space="preserve">2.4. Надлежащим выполнением обязательства Покупателя по оплате Имущества является выполнение п. 2.3 настоящего Договора. </w:t>
      </w:r>
    </w:p>
    <w:p w:rsidR="004A26B0" w:rsidRDefault="004A26B0" w:rsidP="004A26B0">
      <w:pPr>
        <w:keepNext/>
        <w:spacing w:after="0" w:line="240" w:lineRule="auto"/>
        <w:jc w:val="center"/>
        <w:outlineLvl w:val="2"/>
        <w:rPr>
          <w:b/>
          <w:sz w:val="23"/>
          <w:szCs w:val="23"/>
          <w:lang w:eastAsia="ru-RU"/>
        </w:rPr>
      </w:pPr>
      <w:r>
        <w:rPr>
          <w:b/>
          <w:sz w:val="23"/>
          <w:szCs w:val="23"/>
          <w:lang w:eastAsia="ru-RU"/>
        </w:rPr>
        <w:t>Статья 3. Переход права собственности на имущество</w:t>
      </w:r>
    </w:p>
    <w:p w:rsidR="004A26B0" w:rsidRDefault="004A26B0" w:rsidP="004A26B0">
      <w:pPr>
        <w:spacing w:after="0" w:line="240" w:lineRule="auto"/>
        <w:ind w:firstLine="720"/>
        <w:jc w:val="both"/>
        <w:rPr>
          <w:sz w:val="23"/>
          <w:szCs w:val="23"/>
          <w:lang w:eastAsia="ru-RU"/>
        </w:rPr>
      </w:pPr>
      <w:r>
        <w:rPr>
          <w:sz w:val="23"/>
          <w:szCs w:val="23"/>
          <w:lang w:eastAsia="ru-RU"/>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4A26B0" w:rsidRDefault="004A26B0" w:rsidP="004A26B0">
      <w:pPr>
        <w:spacing w:after="0" w:line="240" w:lineRule="auto"/>
        <w:ind w:firstLine="720"/>
        <w:jc w:val="both"/>
        <w:rPr>
          <w:sz w:val="23"/>
          <w:szCs w:val="23"/>
          <w:lang w:eastAsia="ru-RU"/>
        </w:rPr>
      </w:pPr>
      <w:r>
        <w:rPr>
          <w:sz w:val="23"/>
          <w:szCs w:val="23"/>
          <w:lang w:eastAsia="ru-RU"/>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Pr>
          <w:sz w:val="23"/>
          <w:szCs w:val="23"/>
          <w:lang w:eastAsia="ru-RU"/>
        </w:rPr>
        <w:t>дств в сч</w:t>
      </w:r>
      <w:proofErr w:type="gramEnd"/>
      <w:r>
        <w:rPr>
          <w:sz w:val="23"/>
          <w:szCs w:val="23"/>
          <w:lang w:eastAsia="ru-RU"/>
        </w:rPr>
        <w:t xml:space="preserve">ет оплаты Имущества. </w:t>
      </w:r>
    </w:p>
    <w:p w:rsidR="004A26B0" w:rsidRDefault="004A26B0" w:rsidP="004A26B0">
      <w:pPr>
        <w:keepNext/>
        <w:spacing w:after="0" w:line="240" w:lineRule="auto"/>
        <w:jc w:val="center"/>
        <w:outlineLvl w:val="2"/>
        <w:rPr>
          <w:b/>
          <w:sz w:val="23"/>
          <w:szCs w:val="23"/>
          <w:lang w:eastAsia="ru-RU"/>
        </w:rPr>
      </w:pPr>
      <w:r>
        <w:rPr>
          <w:b/>
          <w:sz w:val="23"/>
          <w:szCs w:val="23"/>
          <w:lang w:eastAsia="ru-RU"/>
        </w:rPr>
        <w:t>Статья 4. Ответственность Сторон</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4.2. За нарушение сроков внесения денежных сре</w:t>
      </w:r>
      <w:proofErr w:type="gramStart"/>
      <w:r>
        <w:rPr>
          <w:rFonts w:eastAsia="Calibri"/>
          <w:sz w:val="23"/>
          <w:szCs w:val="23"/>
          <w:lang w:eastAsia="ru-RU"/>
        </w:rPr>
        <w:t>дств в сч</w:t>
      </w:r>
      <w:proofErr w:type="gramEnd"/>
      <w:r>
        <w:rPr>
          <w:rFonts w:eastAsia="Calibri"/>
          <w:sz w:val="23"/>
          <w:szCs w:val="23"/>
          <w:lang w:eastAsia="ru-RU"/>
        </w:rPr>
        <w:t>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Просрочка внесения денежных сре</w:t>
      </w:r>
      <w:proofErr w:type="gramStart"/>
      <w:r>
        <w:rPr>
          <w:rFonts w:eastAsia="Calibri"/>
          <w:sz w:val="23"/>
          <w:szCs w:val="23"/>
          <w:lang w:eastAsia="ru-RU"/>
        </w:rPr>
        <w:t>дств в сч</w:t>
      </w:r>
      <w:proofErr w:type="gramEnd"/>
      <w:r>
        <w:rPr>
          <w:rFonts w:eastAsia="Calibri"/>
          <w:sz w:val="23"/>
          <w:szCs w:val="23"/>
          <w:lang w:eastAsia="ru-RU"/>
        </w:rPr>
        <w:t xml:space="preserve">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w:t>
      </w:r>
      <w:r>
        <w:rPr>
          <w:rFonts w:eastAsia="Calibri"/>
          <w:sz w:val="23"/>
          <w:szCs w:val="23"/>
          <w:lang w:eastAsia="ru-RU"/>
        </w:rPr>
        <w:lastRenderedPageBreak/>
        <w:t>исполнения обязательств по оплате имущества, установленных статьей 2 настоящего Договора.</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Pr>
          <w:rFonts w:eastAsia="Calibri"/>
          <w:sz w:val="23"/>
          <w:szCs w:val="23"/>
          <w:lang w:eastAsia="ru-RU"/>
        </w:rPr>
        <w:t>с даты отправления</w:t>
      </w:r>
      <w:proofErr w:type="gramEnd"/>
      <w:r>
        <w:rPr>
          <w:rFonts w:eastAsia="Calibri"/>
          <w:sz w:val="23"/>
          <w:szCs w:val="23"/>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4A26B0" w:rsidRDefault="004A26B0" w:rsidP="004A26B0">
      <w:pPr>
        <w:spacing w:after="0" w:line="240" w:lineRule="auto"/>
        <w:jc w:val="center"/>
        <w:rPr>
          <w:rFonts w:eastAsia="Calibri"/>
          <w:b/>
          <w:sz w:val="23"/>
          <w:szCs w:val="23"/>
          <w:lang w:eastAsia="ru-RU"/>
        </w:rPr>
      </w:pPr>
      <w:r>
        <w:rPr>
          <w:rFonts w:eastAsia="Calibri"/>
          <w:b/>
          <w:sz w:val="23"/>
          <w:szCs w:val="23"/>
          <w:lang w:eastAsia="ru-RU"/>
        </w:rPr>
        <w:t>Статья 5. Заключительные положения</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 xml:space="preserve">5.2. Настоящий Договор </w:t>
      </w:r>
      <w:proofErr w:type="gramStart"/>
      <w:r>
        <w:rPr>
          <w:rFonts w:eastAsia="Calibri"/>
          <w:sz w:val="23"/>
          <w:szCs w:val="23"/>
          <w:lang w:eastAsia="ru-RU"/>
        </w:rPr>
        <w:t>вступает в силу с момента его подписания и прекращает</w:t>
      </w:r>
      <w:proofErr w:type="gramEnd"/>
      <w:r>
        <w:rPr>
          <w:rFonts w:eastAsia="Calibri"/>
          <w:sz w:val="23"/>
          <w:szCs w:val="23"/>
          <w:lang w:eastAsia="ru-RU"/>
        </w:rPr>
        <w:t xml:space="preserve"> свое действие: </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 xml:space="preserve">- исполнением Сторонами своих обязательств по настоящему Договору; </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 xml:space="preserve">- в случае, предусмотренном п. 4.2 настоящего Договора; </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 xml:space="preserve">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4A26B0" w:rsidRDefault="004A26B0" w:rsidP="004A26B0">
      <w:pPr>
        <w:spacing w:after="0" w:line="240" w:lineRule="auto"/>
        <w:ind w:firstLine="709"/>
        <w:jc w:val="both"/>
        <w:rPr>
          <w:rFonts w:eastAsia="Calibri"/>
          <w:sz w:val="23"/>
          <w:szCs w:val="23"/>
          <w:lang w:eastAsia="ru-RU"/>
        </w:rPr>
      </w:pPr>
      <w:r>
        <w:rPr>
          <w:rFonts w:eastAsia="Calibri"/>
          <w:sz w:val="23"/>
          <w:szCs w:val="23"/>
          <w:lang w:eastAsia="ru-RU"/>
        </w:rPr>
        <w:t xml:space="preserve">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Pr>
          <w:rFonts w:ascii="Times New Roman;serif" w:hAnsi="Times New Roman;serif"/>
          <w:color w:val="2C2D2E"/>
          <w:sz w:val="23"/>
        </w:rPr>
        <w:t>МРЭО ГИБДД УМВД России по Ивановской области</w:t>
      </w:r>
      <w:proofErr w:type="gramStart"/>
      <w:r>
        <w:t xml:space="preserve"> </w:t>
      </w:r>
      <w:r>
        <w:rPr>
          <w:rFonts w:eastAsia="Calibri"/>
          <w:sz w:val="23"/>
          <w:szCs w:val="23"/>
          <w:lang w:eastAsia="ru-RU"/>
        </w:rPr>
        <w:t>,</w:t>
      </w:r>
      <w:proofErr w:type="gramEnd"/>
      <w:r>
        <w:rPr>
          <w:rFonts w:eastAsia="Calibri"/>
          <w:sz w:val="23"/>
          <w:szCs w:val="23"/>
          <w:lang w:eastAsia="ru-RU"/>
        </w:rPr>
        <w:t xml:space="preserve"> четвертый – направляется в Департамент управления имуществом Ивановской области. </w:t>
      </w:r>
    </w:p>
    <w:p w:rsidR="004A26B0" w:rsidRDefault="004A26B0" w:rsidP="004A26B0">
      <w:pPr>
        <w:spacing w:after="0" w:line="240" w:lineRule="auto"/>
        <w:ind w:firstLine="709"/>
        <w:jc w:val="both"/>
        <w:rPr>
          <w:rFonts w:eastAsia="Calibri"/>
          <w:sz w:val="23"/>
          <w:szCs w:val="23"/>
          <w:lang w:eastAsia="ru-RU"/>
        </w:rPr>
      </w:pPr>
    </w:p>
    <w:p w:rsidR="004A26B0" w:rsidRDefault="004A26B0" w:rsidP="004A26B0">
      <w:pPr>
        <w:spacing w:after="0" w:line="240" w:lineRule="auto"/>
        <w:ind w:firstLine="709"/>
        <w:jc w:val="center"/>
        <w:rPr>
          <w:rFonts w:eastAsia="Calibri"/>
          <w:b/>
          <w:sz w:val="23"/>
          <w:szCs w:val="23"/>
          <w:lang w:eastAsia="ru-RU"/>
        </w:rPr>
      </w:pPr>
      <w:r>
        <w:rPr>
          <w:rFonts w:eastAsia="Calibri"/>
          <w:b/>
          <w:sz w:val="23"/>
          <w:szCs w:val="23"/>
          <w:lang w:eastAsia="ru-RU"/>
        </w:rPr>
        <w:t>Статья 7. Реквизиты сторон</w:t>
      </w:r>
    </w:p>
    <w:p w:rsidR="004A26B0" w:rsidRDefault="004A26B0" w:rsidP="004A26B0">
      <w:pPr>
        <w:spacing w:after="0" w:line="240" w:lineRule="auto"/>
        <w:ind w:firstLine="709"/>
        <w:rPr>
          <w:rFonts w:eastAsia="Calibri"/>
          <w:b/>
          <w:sz w:val="23"/>
          <w:szCs w:val="23"/>
          <w:lang w:eastAsia="ru-RU"/>
        </w:rPr>
      </w:pPr>
    </w:p>
    <w:tbl>
      <w:tblPr>
        <w:tblW w:w="10489" w:type="dxa"/>
        <w:jc w:val="center"/>
        <w:tblLayout w:type="fixed"/>
        <w:tblLook w:val="0000" w:firstRow="0" w:lastRow="0" w:firstColumn="0" w:lastColumn="0" w:noHBand="0" w:noVBand="0"/>
      </w:tblPr>
      <w:tblGrid>
        <w:gridCol w:w="5371"/>
        <w:gridCol w:w="5118"/>
      </w:tblGrid>
      <w:tr w:rsidR="004A26B0" w:rsidTr="00E71527">
        <w:trPr>
          <w:jc w:val="center"/>
        </w:trPr>
        <w:tc>
          <w:tcPr>
            <w:tcW w:w="5370" w:type="dxa"/>
          </w:tcPr>
          <w:p w:rsidR="004A26B0" w:rsidRDefault="004A26B0" w:rsidP="004A26B0">
            <w:pPr>
              <w:spacing w:after="0" w:line="240" w:lineRule="auto"/>
              <w:ind w:left="460"/>
            </w:pPr>
            <w:r>
              <w:rPr>
                <w:b/>
                <w:sz w:val="23"/>
                <w:szCs w:val="23"/>
                <w:lang w:eastAsia="ru-RU"/>
              </w:rPr>
              <w:t>Продавец:</w:t>
            </w:r>
          </w:p>
          <w:p w:rsidR="004A26B0" w:rsidRDefault="004A26B0" w:rsidP="004A26B0">
            <w:pPr>
              <w:spacing w:after="0" w:line="240" w:lineRule="auto"/>
              <w:rPr>
                <w:sz w:val="23"/>
                <w:szCs w:val="23"/>
              </w:rPr>
            </w:pPr>
            <w:r>
              <w:rPr>
                <w:sz w:val="23"/>
                <w:szCs w:val="23"/>
                <w:lang w:eastAsia="ru-RU"/>
              </w:rPr>
              <w:t xml:space="preserve">Областное бюджетное учреждение здравоохранения «Областной противотуберкулезный диспансер имени  </w:t>
            </w:r>
            <w:proofErr w:type="spellStart"/>
            <w:r>
              <w:rPr>
                <w:sz w:val="23"/>
                <w:szCs w:val="23"/>
                <w:lang w:eastAsia="ru-RU"/>
              </w:rPr>
              <w:t>М.Б.Стоюнина</w:t>
            </w:r>
            <w:proofErr w:type="spellEnd"/>
            <w:r>
              <w:rPr>
                <w:sz w:val="23"/>
                <w:szCs w:val="23"/>
                <w:lang w:eastAsia="ru-RU"/>
              </w:rPr>
              <w:t>» (ОПТД)</w:t>
            </w:r>
          </w:p>
          <w:p w:rsidR="004A26B0" w:rsidRDefault="004A26B0" w:rsidP="004A26B0">
            <w:pPr>
              <w:spacing w:after="0" w:line="240" w:lineRule="auto"/>
              <w:rPr>
                <w:sz w:val="23"/>
                <w:szCs w:val="23"/>
              </w:rPr>
            </w:pPr>
            <w:r>
              <w:rPr>
                <w:sz w:val="23"/>
                <w:szCs w:val="23"/>
                <w:lang w:eastAsia="ru-RU"/>
              </w:rPr>
              <w:t xml:space="preserve">Юридический адрес: 153000, г. Иваново, ул. </w:t>
            </w:r>
            <w:proofErr w:type="spellStart"/>
            <w:r>
              <w:rPr>
                <w:sz w:val="23"/>
                <w:szCs w:val="23"/>
                <w:lang w:eastAsia="ru-RU"/>
              </w:rPr>
              <w:t>Крутицкая</w:t>
            </w:r>
            <w:proofErr w:type="spellEnd"/>
            <w:r>
              <w:rPr>
                <w:sz w:val="23"/>
                <w:szCs w:val="23"/>
                <w:lang w:eastAsia="ru-RU"/>
              </w:rPr>
              <w:t>, д. 27.</w:t>
            </w:r>
          </w:p>
          <w:p w:rsidR="004A26B0" w:rsidRDefault="004A26B0" w:rsidP="004A26B0">
            <w:pPr>
              <w:spacing w:after="0" w:line="240" w:lineRule="auto"/>
              <w:rPr>
                <w:sz w:val="23"/>
                <w:szCs w:val="23"/>
              </w:rPr>
            </w:pPr>
            <w:r>
              <w:rPr>
                <w:sz w:val="23"/>
                <w:szCs w:val="23"/>
                <w:lang w:eastAsia="ru-RU"/>
              </w:rPr>
              <w:t>ИНН 3702004019 КПП 370201001</w:t>
            </w:r>
          </w:p>
          <w:p w:rsidR="004A26B0" w:rsidRDefault="004A26B0" w:rsidP="004A26B0">
            <w:pPr>
              <w:spacing w:after="0" w:line="240" w:lineRule="auto"/>
              <w:rPr>
                <w:sz w:val="23"/>
                <w:szCs w:val="23"/>
              </w:rPr>
            </w:pPr>
            <w:r>
              <w:rPr>
                <w:sz w:val="23"/>
                <w:szCs w:val="23"/>
                <w:lang w:eastAsia="ru-RU"/>
              </w:rPr>
              <w:t xml:space="preserve">Получатель: Департамент финансов Ивановской области (ОПТД л/с </w:t>
            </w:r>
            <w:r>
              <w:rPr>
                <w:rFonts w:eastAsia="Calibri"/>
                <w:sz w:val="23"/>
                <w:szCs w:val="23"/>
                <w:lang w:eastAsia="ru-RU"/>
              </w:rPr>
              <w:t>802Ц4182000</w:t>
            </w:r>
            <w:r>
              <w:rPr>
                <w:sz w:val="23"/>
                <w:szCs w:val="23"/>
                <w:lang w:eastAsia="ru-RU"/>
              </w:rPr>
              <w:t>)</w:t>
            </w:r>
          </w:p>
          <w:p w:rsidR="004A26B0" w:rsidRDefault="004A26B0" w:rsidP="004A26B0">
            <w:pPr>
              <w:spacing w:after="0" w:line="240" w:lineRule="auto"/>
              <w:rPr>
                <w:sz w:val="23"/>
                <w:szCs w:val="23"/>
              </w:rPr>
            </w:pPr>
            <w:proofErr w:type="spellStart"/>
            <w:r>
              <w:rPr>
                <w:rFonts w:eastAsia="Calibri"/>
                <w:sz w:val="23"/>
                <w:szCs w:val="23"/>
                <w:lang w:eastAsia="ru-RU"/>
              </w:rPr>
              <w:t>Казн</w:t>
            </w:r>
            <w:proofErr w:type="gramStart"/>
            <w:r>
              <w:rPr>
                <w:rFonts w:eastAsia="Calibri"/>
                <w:sz w:val="23"/>
                <w:szCs w:val="23"/>
                <w:lang w:eastAsia="ru-RU"/>
              </w:rPr>
              <w:t>.с</w:t>
            </w:r>
            <w:proofErr w:type="gramEnd"/>
            <w:r>
              <w:rPr>
                <w:rFonts w:eastAsia="Calibri"/>
                <w:sz w:val="23"/>
                <w:szCs w:val="23"/>
                <w:lang w:eastAsia="ru-RU"/>
              </w:rPr>
              <w:t>чет</w:t>
            </w:r>
            <w:proofErr w:type="spellEnd"/>
            <w:r>
              <w:rPr>
                <w:rFonts w:eastAsia="Calibri"/>
                <w:sz w:val="23"/>
                <w:szCs w:val="23"/>
                <w:lang w:eastAsia="ru-RU"/>
              </w:rPr>
              <w:t xml:space="preserve"> (р/</w:t>
            </w:r>
            <w:proofErr w:type="spellStart"/>
            <w:r>
              <w:rPr>
                <w:rFonts w:eastAsia="Calibri"/>
                <w:sz w:val="23"/>
                <w:szCs w:val="23"/>
                <w:lang w:eastAsia="ru-RU"/>
              </w:rPr>
              <w:t>сч</w:t>
            </w:r>
            <w:proofErr w:type="spellEnd"/>
            <w:r>
              <w:rPr>
                <w:rFonts w:eastAsia="Calibri"/>
                <w:sz w:val="23"/>
                <w:szCs w:val="23"/>
                <w:lang w:eastAsia="ru-RU"/>
              </w:rPr>
              <w:t>.) 03224643240000003200 в ОКЦ № 1 Волго-Вятского ГУ Банка России//УФК по Нижегородской области, г. Нижний Новгород</w:t>
            </w:r>
          </w:p>
          <w:p w:rsidR="004A26B0" w:rsidRDefault="004A26B0" w:rsidP="004A26B0">
            <w:pPr>
              <w:spacing w:after="0" w:line="240" w:lineRule="auto"/>
              <w:rPr>
                <w:rFonts w:eastAsia="Calibri"/>
                <w:sz w:val="23"/>
                <w:szCs w:val="23"/>
                <w:lang w:eastAsia="ru-RU"/>
              </w:rPr>
            </w:pPr>
            <w:r>
              <w:rPr>
                <w:rFonts w:eastAsia="Calibri"/>
                <w:sz w:val="23"/>
                <w:szCs w:val="23"/>
                <w:lang w:eastAsia="ru-RU"/>
              </w:rPr>
              <w:t>БИК 012202102</w:t>
            </w:r>
          </w:p>
          <w:p w:rsidR="004A26B0" w:rsidRDefault="004A26B0" w:rsidP="004A26B0">
            <w:pPr>
              <w:spacing w:after="0" w:line="240" w:lineRule="auto"/>
              <w:rPr>
                <w:rFonts w:eastAsia="Calibri"/>
                <w:sz w:val="23"/>
                <w:szCs w:val="23"/>
                <w:lang w:eastAsia="ru-RU"/>
              </w:rPr>
            </w:pPr>
            <w:r>
              <w:rPr>
                <w:rFonts w:eastAsia="Calibri"/>
                <w:sz w:val="23"/>
                <w:szCs w:val="23"/>
                <w:lang w:eastAsia="ru-RU"/>
              </w:rPr>
              <w:t>ЕКС (</w:t>
            </w:r>
            <w:proofErr w:type="gramStart"/>
            <w:r>
              <w:rPr>
                <w:rFonts w:eastAsia="Calibri"/>
                <w:sz w:val="23"/>
                <w:szCs w:val="23"/>
                <w:lang w:eastAsia="ru-RU"/>
              </w:rPr>
              <w:t>к/с</w:t>
            </w:r>
            <w:proofErr w:type="gramEnd"/>
            <w:r>
              <w:rPr>
                <w:rFonts w:eastAsia="Calibri"/>
                <w:sz w:val="23"/>
                <w:szCs w:val="23"/>
                <w:lang w:eastAsia="ru-RU"/>
              </w:rPr>
              <w:t>) 40102810745370000024</w:t>
            </w:r>
          </w:p>
          <w:p w:rsidR="004A26B0" w:rsidRDefault="004A26B0" w:rsidP="004A26B0">
            <w:pPr>
              <w:spacing w:after="0" w:line="240" w:lineRule="auto"/>
              <w:rPr>
                <w:sz w:val="23"/>
                <w:szCs w:val="23"/>
              </w:rPr>
            </w:pPr>
            <w:r>
              <w:rPr>
                <w:sz w:val="23"/>
                <w:szCs w:val="23"/>
                <w:lang w:eastAsia="ru-RU"/>
              </w:rPr>
              <w:t>ОКТМО 24701000</w:t>
            </w:r>
          </w:p>
          <w:p w:rsidR="004A26B0" w:rsidRDefault="004A26B0" w:rsidP="004A26B0">
            <w:pPr>
              <w:spacing w:after="0" w:line="240" w:lineRule="auto"/>
              <w:rPr>
                <w:sz w:val="23"/>
                <w:szCs w:val="23"/>
              </w:rPr>
            </w:pPr>
            <w:r>
              <w:rPr>
                <w:sz w:val="23"/>
                <w:szCs w:val="23"/>
                <w:lang w:eastAsia="ru-RU"/>
              </w:rPr>
              <w:t>КБК 00000000000000000410</w:t>
            </w:r>
          </w:p>
          <w:p w:rsidR="004A26B0" w:rsidRDefault="004A26B0" w:rsidP="004A26B0">
            <w:pPr>
              <w:spacing w:after="0" w:line="240" w:lineRule="auto"/>
              <w:ind w:left="460"/>
              <w:rPr>
                <w:sz w:val="23"/>
                <w:szCs w:val="23"/>
              </w:rPr>
            </w:pPr>
            <w:r>
              <w:rPr>
                <w:sz w:val="23"/>
                <w:szCs w:val="23"/>
                <w:lang w:eastAsia="ru-RU"/>
              </w:rPr>
              <w:t xml:space="preserve">Тел.: 93-77-65. </w:t>
            </w:r>
            <w:proofErr w:type="spellStart"/>
            <w:r>
              <w:rPr>
                <w:sz w:val="23"/>
                <w:szCs w:val="23"/>
                <w:lang w:eastAsia="ru-RU"/>
              </w:rPr>
              <w:t>доб</w:t>
            </w:r>
            <w:proofErr w:type="spellEnd"/>
            <w:r>
              <w:rPr>
                <w:sz w:val="23"/>
                <w:szCs w:val="23"/>
                <w:lang w:eastAsia="ru-RU"/>
              </w:rPr>
              <w:t xml:space="preserve"> 13-86</w:t>
            </w:r>
          </w:p>
        </w:tc>
        <w:tc>
          <w:tcPr>
            <w:tcW w:w="5118" w:type="dxa"/>
          </w:tcPr>
          <w:p w:rsidR="004A26B0" w:rsidRDefault="004A26B0" w:rsidP="004A26B0">
            <w:pPr>
              <w:spacing w:after="0" w:line="240" w:lineRule="auto"/>
              <w:ind w:left="460"/>
              <w:rPr>
                <w:b/>
                <w:sz w:val="23"/>
                <w:szCs w:val="23"/>
                <w:lang w:eastAsia="ru-RU"/>
              </w:rPr>
            </w:pPr>
            <w:r>
              <w:rPr>
                <w:b/>
                <w:sz w:val="23"/>
                <w:szCs w:val="23"/>
                <w:lang w:eastAsia="ru-RU"/>
              </w:rPr>
              <w:t>Покупатель:</w:t>
            </w:r>
          </w:p>
          <w:p w:rsidR="004A26B0" w:rsidRDefault="004A26B0" w:rsidP="004A26B0">
            <w:pPr>
              <w:spacing w:after="0" w:line="240" w:lineRule="auto"/>
              <w:ind w:left="460"/>
              <w:jc w:val="both"/>
              <w:rPr>
                <w:sz w:val="23"/>
                <w:szCs w:val="23"/>
                <w:lang w:eastAsia="ru-RU"/>
              </w:rPr>
            </w:pPr>
          </w:p>
          <w:p w:rsidR="004A26B0" w:rsidRDefault="004A26B0" w:rsidP="004A26B0">
            <w:pPr>
              <w:spacing w:after="0" w:line="240" w:lineRule="auto"/>
              <w:ind w:left="460"/>
              <w:jc w:val="center"/>
              <w:rPr>
                <w:sz w:val="23"/>
                <w:szCs w:val="23"/>
                <w:lang w:eastAsia="ru-RU"/>
              </w:rPr>
            </w:pPr>
          </w:p>
        </w:tc>
      </w:tr>
    </w:tbl>
    <w:p w:rsidR="004A26B0" w:rsidRDefault="004A26B0" w:rsidP="004A26B0">
      <w:pPr>
        <w:spacing w:after="0" w:line="240" w:lineRule="auto"/>
        <w:ind w:firstLine="709"/>
        <w:jc w:val="center"/>
        <w:rPr>
          <w:rFonts w:eastAsia="Calibri"/>
          <w:b/>
          <w:sz w:val="23"/>
          <w:szCs w:val="23"/>
          <w:lang w:eastAsia="ru-RU"/>
        </w:rPr>
      </w:pPr>
    </w:p>
    <w:p w:rsidR="004A26B0" w:rsidRDefault="004A26B0" w:rsidP="004A26B0">
      <w:pPr>
        <w:spacing w:after="0" w:line="240" w:lineRule="auto"/>
        <w:ind w:firstLine="709"/>
        <w:jc w:val="both"/>
        <w:rPr>
          <w:b/>
          <w:i/>
          <w:sz w:val="23"/>
          <w:szCs w:val="23"/>
          <w:lang w:eastAsia="ru-RU"/>
        </w:rPr>
      </w:pPr>
      <w:r>
        <w:rPr>
          <w:b/>
          <w:i/>
          <w:sz w:val="23"/>
          <w:szCs w:val="23"/>
          <w:lang w:eastAsia="ru-RU"/>
        </w:rPr>
        <w:t xml:space="preserve"> Продавец:                                                                                 Покупатель:</w:t>
      </w:r>
    </w:p>
    <w:p w:rsidR="004A26B0" w:rsidRDefault="004A26B0" w:rsidP="004A26B0">
      <w:pPr>
        <w:spacing w:after="0" w:line="240" w:lineRule="auto"/>
        <w:ind w:firstLine="709"/>
        <w:jc w:val="both"/>
        <w:rPr>
          <w:b/>
          <w:i/>
          <w:sz w:val="23"/>
          <w:szCs w:val="23"/>
          <w:lang w:eastAsia="ru-RU"/>
        </w:rPr>
      </w:pPr>
      <w:r>
        <w:rPr>
          <w:b/>
          <w:i/>
          <w:sz w:val="23"/>
          <w:szCs w:val="23"/>
          <w:lang w:eastAsia="ru-RU"/>
        </w:rPr>
        <w:t>ОПТД</w:t>
      </w:r>
    </w:p>
    <w:p w:rsidR="004A26B0" w:rsidRDefault="004A26B0" w:rsidP="004A26B0">
      <w:pPr>
        <w:spacing w:after="0" w:line="240" w:lineRule="auto"/>
        <w:jc w:val="both"/>
        <w:rPr>
          <w:b/>
          <w:i/>
          <w:sz w:val="23"/>
          <w:szCs w:val="23"/>
          <w:lang w:eastAsia="ru-RU"/>
        </w:rPr>
      </w:pPr>
    </w:p>
    <w:p w:rsidR="004A26B0" w:rsidRDefault="004A26B0" w:rsidP="004A26B0">
      <w:pPr>
        <w:spacing w:after="0" w:line="240" w:lineRule="auto"/>
        <w:jc w:val="both"/>
        <w:rPr>
          <w:sz w:val="23"/>
          <w:szCs w:val="23"/>
          <w:lang w:eastAsia="ru-RU"/>
        </w:rPr>
      </w:pPr>
      <w:r>
        <w:rPr>
          <w:sz w:val="23"/>
          <w:szCs w:val="23"/>
          <w:lang w:eastAsia="ru-RU"/>
        </w:rPr>
        <w:t>____________И.Г. Атрошенко                                            _________________/_______________</w:t>
      </w:r>
    </w:p>
    <w:p w:rsidR="004A26B0" w:rsidRDefault="004A26B0" w:rsidP="004A26B0">
      <w:pPr>
        <w:spacing w:after="0" w:line="240" w:lineRule="auto"/>
        <w:jc w:val="both"/>
        <w:rPr>
          <w:sz w:val="23"/>
          <w:szCs w:val="23"/>
          <w:lang w:eastAsia="ru-RU"/>
        </w:rPr>
      </w:pPr>
      <w:r>
        <w:rPr>
          <w:sz w:val="23"/>
          <w:szCs w:val="23"/>
          <w:lang w:eastAsia="ru-RU"/>
        </w:rPr>
        <w:t xml:space="preserve">       М.П.                                                                                 М.П.</w:t>
      </w:r>
    </w:p>
    <w:p w:rsidR="004A26B0" w:rsidRDefault="004A26B0" w:rsidP="004A26B0">
      <w:pPr>
        <w:tabs>
          <w:tab w:val="left" w:pos="5265"/>
        </w:tabs>
        <w:spacing w:after="0" w:line="240" w:lineRule="auto"/>
        <w:ind w:hanging="284"/>
        <w:jc w:val="right"/>
        <w:rPr>
          <w:rFonts w:eastAsia="Calibri"/>
          <w:sz w:val="20"/>
          <w:szCs w:val="20"/>
          <w:lang w:eastAsia="ru-RU"/>
        </w:rPr>
      </w:pPr>
    </w:p>
    <w:p w:rsidR="004A26B0" w:rsidRDefault="004A26B0" w:rsidP="004A26B0">
      <w:pPr>
        <w:tabs>
          <w:tab w:val="left" w:pos="5265"/>
        </w:tabs>
        <w:spacing w:after="0" w:line="240" w:lineRule="auto"/>
        <w:ind w:hanging="284"/>
        <w:jc w:val="right"/>
        <w:rPr>
          <w:rFonts w:eastAsia="Calibri"/>
          <w:sz w:val="20"/>
          <w:szCs w:val="20"/>
          <w:lang w:eastAsia="ru-RU"/>
        </w:rPr>
      </w:pPr>
    </w:p>
    <w:p w:rsidR="004A26B0" w:rsidRDefault="004A26B0" w:rsidP="004A26B0">
      <w:pPr>
        <w:tabs>
          <w:tab w:val="left" w:pos="5265"/>
        </w:tabs>
        <w:spacing w:after="0" w:line="240" w:lineRule="auto"/>
        <w:ind w:hanging="284"/>
        <w:jc w:val="right"/>
        <w:rPr>
          <w:rFonts w:eastAsia="Calibri"/>
          <w:sz w:val="20"/>
          <w:szCs w:val="20"/>
          <w:lang w:eastAsia="ru-RU"/>
        </w:rPr>
      </w:pPr>
    </w:p>
    <w:p w:rsidR="004A26B0" w:rsidRDefault="004A26B0" w:rsidP="004A26B0">
      <w:pPr>
        <w:tabs>
          <w:tab w:val="left" w:pos="5265"/>
        </w:tabs>
        <w:spacing w:after="0" w:line="240" w:lineRule="auto"/>
        <w:ind w:hanging="284"/>
        <w:jc w:val="right"/>
        <w:rPr>
          <w:rFonts w:eastAsia="Calibri"/>
          <w:sz w:val="20"/>
          <w:szCs w:val="20"/>
          <w:lang w:eastAsia="ru-RU"/>
        </w:rPr>
      </w:pPr>
    </w:p>
    <w:p w:rsidR="004A26B0" w:rsidRDefault="004A26B0" w:rsidP="004A26B0">
      <w:pPr>
        <w:tabs>
          <w:tab w:val="left" w:pos="5265"/>
        </w:tabs>
        <w:spacing w:after="0" w:line="240" w:lineRule="auto"/>
        <w:ind w:hanging="284"/>
        <w:jc w:val="right"/>
        <w:rPr>
          <w:rFonts w:eastAsia="Calibri"/>
          <w:sz w:val="20"/>
          <w:szCs w:val="20"/>
          <w:lang w:eastAsia="ru-RU"/>
        </w:rPr>
      </w:pPr>
      <w:r>
        <w:rPr>
          <w:rFonts w:eastAsia="Calibri"/>
          <w:sz w:val="20"/>
          <w:szCs w:val="20"/>
          <w:lang w:eastAsia="ru-RU"/>
        </w:rPr>
        <w:lastRenderedPageBreak/>
        <w:t xml:space="preserve">Приложение </w:t>
      </w:r>
    </w:p>
    <w:p w:rsidR="004A26B0" w:rsidRDefault="004A26B0" w:rsidP="004A26B0">
      <w:pPr>
        <w:tabs>
          <w:tab w:val="left" w:pos="5265"/>
        </w:tabs>
        <w:spacing w:after="0" w:line="240" w:lineRule="auto"/>
        <w:ind w:hanging="284"/>
        <w:jc w:val="right"/>
        <w:rPr>
          <w:rFonts w:eastAsia="Calibri"/>
          <w:sz w:val="20"/>
          <w:szCs w:val="20"/>
          <w:lang w:eastAsia="ru-RU"/>
        </w:rPr>
      </w:pPr>
      <w:r>
        <w:rPr>
          <w:rFonts w:eastAsia="Calibri"/>
          <w:sz w:val="20"/>
          <w:szCs w:val="20"/>
          <w:lang w:eastAsia="ru-RU"/>
        </w:rPr>
        <w:t xml:space="preserve">к Договору купли-продажи </w:t>
      </w:r>
    </w:p>
    <w:p w:rsidR="004A26B0" w:rsidRDefault="004A26B0" w:rsidP="004A26B0">
      <w:pPr>
        <w:tabs>
          <w:tab w:val="left" w:pos="5265"/>
        </w:tabs>
        <w:spacing w:after="0" w:line="240" w:lineRule="auto"/>
        <w:ind w:hanging="284"/>
        <w:jc w:val="right"/>
        <w:rPr>
          <w:rFonts w:eastAsia="Calibri"/>
          <w:sz w:val="20"/>
          <w:szCs w:val="20"/>
          <w:lang w:eastAsia="ru-RU"/>
        </w:rPr>
      </w:pPr>
      <w:r>
        <w:rPr>
          <w:rFonts w:eastAsia="Calibri"/>
          <w:sz w:val="20"/>
          <w:szCs w:val="20"/>
          <w:lang w:eastAsia="ru-RU"/>
        </w:rPr>
        <w:t>№ _____ от ___.___.2025</w:t>
      </w:r>
    </w:p>
    <w:p w:rsidR="004A26B0" w:rsidRDefault="004A26B0" w:rsidP="004A26B0">
      <w:pPr>
        <w:tabs>
          <w:tab w:val="left" w:pos="5265"/>
        </w:tabs>
        <w:spacing w:after="0" w:line="240" w:lineRule="auto"/>
        <w:ind w:hanging="284"/>
        <w:jc w:val="right"/>
        <w:rPr>
          <w:rFonts w:eastAsia="Calibri"/>
          <w:sz w:val="20"/>
          <w:szCs w:val="20"/>
          <w:lang w:eastAsia="ru-RU"/>
        </w:rPr>
      </w:pPr>
    </w:p>
    <w:p w:rsidR="004A26B0" w:rsidRDefault="004A26B0" w:rsidP="004A26B0">
      <w:pPr>
        <w:tabs>
          <w:tab w:val="left" w:pos="5265"/>
        </w:tabs>
        <w:spacing w:after="0" w:line="240" w:lineRule="auto"/>
        <w:ind w:hanging="284"/>
        <w:jc w:val="center"/>
        <w:rPr>
          <w:rFonts w:eastAsia="Calibri"/>
          <w:b/>
          <w:sz w:val="22"/>
          <w:lang w:eastAsia="ru-RU"/>
        </w:rPr>
      </w:pPr>
      <w:r>
        <w:rPr>
          <w:rFonts w:eastAsia="Calibri"/>
          <w:b/>
          <w:sz w:val="22"/>
          <w:lang w:eastAsia="ru-RU"/>
        </w:rPr>
        <w:t>АКТ ПРИЕМА-ПЕРЕДАЧИ</w:t>
      </w:r>
    </w:p>
    <w:p w:rsidR="004A26B0" w:rsidRDefault="004A26B0" w:rsidP="004A26B0">
      <w:pPr>
        <w:tabs>
          <w:tab w:val="left" w:pos="5265"/>
        </w:tabs>
        <w:spacing w:after="0" w:line="240" w:lineRule="auto"/>
        <w:ind w:hanging="284"/>
        <w:jc w:val="center"/>
        <w:rPr>
          <w:rFonts w:eastAsia="Calibri"/>
          <w:b/>
          <w:sz w:val="22"/>
          <w:lang w:eastAsia="ru-RU"/>
        </w:rPr>
      </w:pPr>
      <w:r>
        <w:rPr>
          <w:rFonts w:eastAsiaTheme="minorEastAsia"/>
          <w:b/>
          <w:sz w:val="22"/>
          <w:lang w:eastAsia="ru-RU"/>
        </w:rPr>
        <w:t>к договору купли-продажи автомобиля № _____ от ____.____.2025 г.</w:t>
      </w:r>
    </w:p>
    <w:p w:rsidR="004A26B0" w:rsidRDefault="004A26B0" w:rsidP="004A26B0">
      <w:pPr>
        <w:tabs>
          <w:tab w:val="left" w:pos="5265"/>
        </w:tabs>
        <w:spacing w:after="0" w:line="240" w:lineRule="auto"/>
        <w:jc w:val="center"/>
        <w:rPr>
          <w:rFonts w:eastAsia="Calibri"/>
          <w:sz w:val="22"/>
          <w:lang w:eastAsia="ru-RU"/>
        </w:rPr>
      </w:pPr>
    </w:p>
    <w:p w:rsidR="004A26B0" w:rsidRDefault="004A26B0" w:rsidP="004A26B0">
      <w:pPr>
        <w:spacing w:after="0" w:line="240" w:lineRule="auto"/>
        <w:ind w:left="-426"/>
        <w:rPr>
          <w:rFonts w:eastAsia="Calibri"/>
          <w:i/>
          <w:sz w:val="22"/>
          <w:lang w:eastAsia="ru-RU"/>
        </w:rPr>
      </w:pPr>
      <w:r>
        <w:rPr>
          <w:rFonts w:eastAsia="Calibri"/>
          <w:i/>
          <w:sz w:val="22"/>
          <w:lang w:eastAsia="ru-RU"/>
        </w:rPr>
        <w:t>г. Иваново</w:t>
      </w:r>
      <w:r>
        <w:rPr>
          <w:rFonts w:eastAsia="Calibri"/>
          <w:i/>
          <w:sz w:val="22"/>
          <w:lang w:eastAsia="ru-RU"/>
        </w:rPr>
        <w:tab/>
      </w:r>
      <w:r>
        <w:rPr>
          <w:rFonts w:eastAsia="Calibri"/>
          <w:i/>
          <w:sz w:val="22"/>
          <w:lang w:eastAsia="ru-RU"/>
        </w:rPr>
        <w:tab/>
      </w:r>
      <w:r>
        <w:rPr>
          <w:rFonts w:eastAsia="Calibri"/>
          <w:i/>
          <w:sz w:val="22"/>
          <w:lang w:eastAsia="ru-RU"/>
        </w:rPr>
        <w:tab/>
      </w:r>
      <w:r>
        <w:rPr>
          <w:rFonts w:eastAsia="Calibri"/>
          <w:i/>
          <w:sz w:val="22"/>
          <w:lang w:eastAsia="ru-RU"/>
        </w:rPr>
        <w:tab/>
      </w:r>
      <w:r>
        <w:rPr>
          <w:rFonts w:eastAsia="Calibri"/>
          <w:i/>
          <w:sz w:val="22"/>
          <w:lang w:eastAsia="ru-RU"/>
        </w:rPr>
        <w:tab/>
        <w:t xml:space="preserve">                                                         «___» ____________ 2025 г.</w:t>
      </w:r>
    </w:p>
    <w:p w:rsidR="004A26B0" w:rsidRDefault="004A26B0" w:rsidP="004A26B0">
      <w:pPr>
        <w:spacing w:after="0" w:line="240" w:lineRule="auto"/>
        <w:jc w:val="center"/>
        <w:rPr>
          <w:sz w:val="22"/>
          <w:lang w:eastAsia="ru-RU"/>
        </w:rPr>
      </w:pPr>
    </w:p>
    <w:p w:rsidR="004A26B0" w:rsidRDefault="004A26B0" w:rsidP="004A26B0">
      <w:pPr>
        <w:spacing w:after="0" w:line="240" w:lineRule="auto"/>
        <w:ind w:left="-426" w:firstLine="708"/>
        <w:jc w:val="both"/>
        <w:rPr>
          <w:sz w:val="22"/>
          <w:lang w:eastAsia="ru-RU"/>
        </w:rPr>
      </w:pPr>
      <w:proofErr w:type="gramStart"/>
      <w:r>
        <w:rPr>
          <w:sz w:val="23"/>
          <w:szCs w:val="23"/>
          <w:lang w:eastAsia="ru-RU"/>
        </w:rPr>
        <w:t xml:space="preserve">Областное бюджетное учреждение здравоохранения «Областной противотуберкулезный диспансер имени  </w:t>
      </w:r>
      <w:proofErr w:type="spellStart"/>
      <w:r>
        <w:rPr>
          <w:sz w:val="23"/>
          <w:szCs w:val="23"/>
          <w:lang w:eastAsia="ru-RU"/>
        </w:rPr>
        <w:t>М.Б.Стоюнина</w:t>
      </w:r>
      <w:proofErr w:type="spellEnd"/>
      <w:r>
        <w:rPr>
          <w:sz w:val="23"/>
          <w:szCs w:val="23"/>
          <w:lang w:eastAsia="ru-RU"/>
        </w:rPr>
        <w:t>» (ОПТД) в лице главного врача Атрошенко Ирины Георгиевны</w:t>
      </w:r>
      <w:r>
        <w:rPr>
          <w:sz w:val="22"/>
          <w:lang w:eastAsia="ru-RU"/>
        </w:rPr>
        <w:t xml:space="preserve">,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4A26B0" w:rsidRDefault="004A26B0" w:rsidP="004A26B0">
      <w:pPr>
        <w:spacing w:after="0" w:line="240" w:lineRule="auto"/>
        <w:ind w:left="-426" w:firstLine="709"/>
        <w:jc w:val="both"/>
        <w:rPr>
          <w:rFonts w:eastAsia="Calibri"/>
          <w:sz w:val="22"/>
          <w:lang w:eastAsia="ru-RU"/>
        </w:rPr>
      </w:pPr>
      <w:r>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ОПТД (далее – Имущество): </w:t>
      </w:r>
    </w:p>
    <w:p w:rsidR="004A26B0" w:rsidRDefault="004A26B0" w:rsidP="004A26B0">
      <w:pPr>
        <w:tabs>
          <w:tab w:val="left" w:pos="5265"/>
        </w:tabs>
        <w:spacing w:after="0" w:line="240" w:lineRule="auto"/>
        <w:ind w:left="-426" w:firstLine="709"/>
        <w:jc w:val="both"/>
        <w:rPr>
          <w:rFonts w:eastAsia="Calibri"/>
          <w:bCs/>
          <w:sz w:val="22"/>
          <w:lang w:eastAsia="ru-RU"/>
        </w:rPr>
      </w:pPr>
      <w:r>
        <w:rPr>
          <w:rFonts w:eastAsia="Calibri"/>
          <w:bCs/>
          <w:sz w:val="22"/>
          <w:lang w:eastAsia="ru-RU"/>
        </w:rPr>
        <w:t xml:space="preserve">наименование (тип ТС) </w:t>
      </w:r>
      <w:r>
        <w:rPr>
          <w:rFonts w:eastAsia="SimSun"/>
          <w:bCs/>
          <w:sz w:val="23"/>
          <w:szCs w:val="23"/>
          <w:lang w:eastAsia="zh-CN" w:bidi="hi-IN"/>
        </w:rPr>
        <w:t xml:space="preserve">Автомобиль </w:t>
      </w:r>
      <w:bookmarkStart w:id="6" w:name="_Hlk174446904_Копия_1"/>
      <w:r>
        <w:rPr>
          <w:rFonts w:eastAsia="SimSun"/>
          <w:bCs/>
          <w:sz w:val="23"/>
          <w:szCs w:val="23"/>
          <w:lang w:eastAsia="zh-CN" w:bidi="hi-IN"/>
        </w:rPr>
        <w:t>ГАЗ КО-503В-3-01</w:t>
      </w:r>
      <w:bookmarkEnd w:id="6"/>
      <w:r>
        <w:rPr>
          <w:rFonts w:eastAsia="SimSun"/>
          <w:bCs/>
          <w:sz w:val="23"/>
          <w:szCs w:val="23"/>
          <w:lang w:eastAsia="zh-CN" w:bidi="hi-IN"/>
        </w:rPr>
        <w:t>, тип — специализированный прочее; государственный регистрационный знак</w:t>
      </w:r>
      <w:proofErr w:type="gramStart"/>
      <w:r>
        <w:rPr>
          <w:rFonts w:eastAsia="SimSun"/>
          <w:bCs/>
          <w:sz w:val="23"/>
          <w:szCs w:val="23"/>
          <w:lang w:eastAsia="zh-CN" w:bidi="hi-IN"/>
        </w:rPr>
        <w:t xml:space="preserve"> </w:t>
      </w:r>
      <w:bookmarkStart w:id="7" w:name="_Hlk174452110_Копия_1"/>
      <w:bookmarkStart w:id="8" w:name="_Hlk118200990_Копия_1"/>
      <w:r>
        <w:rPr>
          <w:rFonts w:eastAsia="SimSun"/>
          <w:bCs/>
          <w:sz w:val="23"/>
          <w:szCs w:val="23"/>
          <w:lang w:eastAsia="zh-CN" w:bidi="hi-IN"/>
        </w:rPr>
        <w:t>А</w:t>
      </w:r>
      <w:proofErr w:type="gramEnd"/>
      <w:r>
        <w:rPr>
          <w:rFonts w:eastAsia="SimSun"/>
          <w:bCs/>
          <w:sz w:val="23"/>
          <w:szCs w:val="23"/>
          <w:lang w:eastAsia="zh-CN" w:bidi="hi-IN"/>
        </w:rPr>
        <w:t xml:space="preserve"> 265 ЕМ </w:t>
      </w:r>
      <w:bookmarkEnd w:id="7"/>
      <w:r>
        <w:rPr>
          <w:rFonts w:eastAsia="SimSun"/>
          <w:bCs/>
          <w:sz w:val="23"/>
          <w:szCs w:val="23"/>
          <w:lang w:eastAsia="zh-CN" w:bidi="hi-IN"/>
        </w:rPr>
        <w:t>37</w:t>
      </w:r>
      <w:bookmarkEnd w:id="8"/>
      <w:r>
        <w:rPr>
          <w:rFonts w:eastAsia="SimSun"/>
          <w:bCs/>
          <w:sz w:val="23"/>
          <w:szCs w:val="23"/>
          <w:lang w:eastAsia="zh-CN" w:bidi="hi-IN"/>
        </w:rPr>
        <w:t xml:space="preserve">; </w:t>
      </w:r>
      <w:bookmarkStart w:id="9" w:name="_Hlk174621917_Копия_1"/>
      <w:r>
        <w:rPr>
          <w:rFonts w:eastAsia="SimSun"/>
          <w:bCs/>
          <w:sz w:val="23"/>
          <w:szCs w:val="23"/>
          <w:lang w:eastAsia="zh-CN" w:bidi="hi-IN"/>
        </w:rPr>
        <w:t xml:space="preserve">паспорт транспортного средства </w:t>
      </w:r>
      <w:bookmarkEnd w:id="9"/>
      <w:r>
        <w:rPr>
          <w:rFonts w:eastAsia="SimSun"/>
          <w:bCs/>
          <w:sz w:val="23"/>
          <w:szCs w:val="23"/>
          <w:lang w:eastAsia="zh-CN" w:bidi="hi-IN"/>
        </w:rPr>
        <w:t>37 ОУ 034326; идентификационный номер (VIN) XVL48230380000058; марка, модель ТС - КО-503В-3-01; модель и номер двигателя № Д245 7Е3 381234; номер шасси 33090080967740; номер кузова 33070080156476; цвет – белый</w:t>
      </w:r>
      <w:r>
        <w:rPr>
          <w:rFonts w:eastAsia="Calibri"/>
          <w:bCs/>
          <w:sz w:val="22"/>
          <w:lang w:eastAsia="ru-RU"/>
        </w:rPr>
        <w:t>.</w:t>
      </w:r>
    </w:p>
    <w:p w:rsidR="004A26B0" w:rsidRDefault="004A26B0" w:rsidP="004A26B0">
      <w:pPr>
        <w:tabs>
          <w:tab w:val="left" w:pos="5265"/>
        </w:tabs>
        <w:spacing w:after="0" w:line="240" w:lineRule="auto"/>
        <w:ind w:left="-426" w:firstLine="709"/>
        <w:jc w:val="both"/>
        <w:rPr>
          <w:rFonts w:eastAsia="Calibri"/>
          <w:sz w:val="22"/>
          <w:lang w:eastAsia="ru-RU"/>
        </w:rPr>
      </w:pPr>
      <w:r>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Pr>
          <w:rFonts w:eastAsia="Calibri"/>
          <w:sz w:val="22"/>
          <w:lang w:eastAsia="ru-RU"/>
        </w:rPr>
        <w:t>от</w:t>
      </w:r>
      <w:proofErr w:type="gramEnd"/>
      <w:r>
        <w:rPr>
          <w:rFonts w:eastAsia="Calibri"/>
          <w:sz w:val="22"/>
          <w:lang w:eastAsia="ru-RU"/>
        </w:rPr>
        <w:t xml:space="preserve"> ___.____.2025г. (далее – Договор) исполнены в полном объеме. </w:t>
      </w:r>
    </w:p>
    <w:p w:rsidR="004A26B0" w:rsidRDefault="004A26B0" w:rsidP="004A26B0">
      <w:pPr>
        <w:tabs>
          <w:tab w:val="left" w:pos="5265"/>
        </w:tabs>
        <w:spacing w:after="0" w:line="240" w:lineRule="auto"/>
        <w:ind w:left="-426" w:firstLine="709"/>
        <w:jc w:val="both"/>
        <w:rPr>
          <w:rFonts w:eastAsia="Calibri"/>
          <w:sz w:val="22"/>
          <w:lang w:eastAsia="ru-RU"/>
        </w:rPr>
      </w:pPr>
      <w:r>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4A26B0" w:rsidRDefault="004A26B0" w:rsidP="004A26B0">
      <w:pPr>
        <w:tabs>
          <w:tab w:val="left" w:pos="5265"/>
        </w:tabs>
        <w:spacing w:after="0" w:line="240" w:lineRule="auto"/>
        <w:ind w:left="-426" w:firstLine="709"/>
        <w:jc w:val="both"/>
        <w:rPr>
          <w:rFonts w:eastAsia="Calibri"/>
          <w:sz w:val="22"/>
          <w:lang w:eastAsia="ru-RU"/>
        </w:rPr>
      </w:pPr>
      <w:r>
        <w:rPr>
          <w:rFonts w:eastAsia="Calibri"/>
          <w:sz w:val="22"/>
          <w:lang w:eastAsia="ru-RU"/>
        </w:rPr>
        <w:t xml:space="preserve">4. Настоящий акт </w:t>
      </w:r>
      <w:r>
        <w:rPr>
          <w:rFonts w:eastAsia="Calibri"/>
          <w:sz w:val="23"/>
          <w:szCs w:val="23"/>
          <w:lang w:eastAsia="ru-RU"/>
        </w:rPr>
        <w:t xml:space="preserve">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Pr>
          <w:rFonts w:ascii="Times New Roman;serif" w:hAnsi="Times New Roman;serif"/>
          <w:color w:val="2C2D2E"/>
          <w:sz w:val="23"/>
        </w:rPr>
        <w:t>МРЭО ГИБДД УМВД России по Ивановской области</w:t>
      </w:r>
      <w:proofErr w:type="gramStart"/>
      <w:r>
        <w:t xml:space="preserve"> </w:t>
      </w:r>
      <w:r>
        <w:rPr>
          <w:rFonts w:eastAsia="Calibri"/>
          <w:sz w:val="23"/>
          <w:szCs w:val="23"/>
          <w:lang w:eastAsia="ru-RU"/>
        </w:rPr>
        <w:t>,</w:t>
      </w:r>
      <w:proofErr w:type="gramEnd"/>
      <w:r>
        <w:rPr>
          <w:rFonts w:eastAsia="Calibri"/>
          <w:sz w:val="23"/>
          <w:szCs w:val="23"/>
          <w:lang w:eastAsia="ru-RU"/>
        </w:rPr>
        <w:t xml:space="preserve"> четвертый – направляется в Департамент управления имуществом Ивановской области. </w:t>
      </w:r>
    </w:p>
    <w:p w:rsidR="004A26B0" w:rsidRDefault="004A26B0" w:rsidP="004A26B0">
      <w:pPr>
        <w:spacing w:after="0" w:line="240" w:lineRule="auto"/>
        <w:jc w:val="center"/>
        <w:rPr>
          <w:rFonts w:eastAsia="Calibri"/>
          <w:b/>
          <w:sz w:val="22"/>
          <w:lang w:eastAsia="ru-RU"/>
        </w:rPr>
      </w:pPr>
      <w:r>
        <w:rPr>
          <w:rFonts w:eastAsia="Calibri"/>
          <w:b/>
          <w:sz w:val="22"/>
          <w:lang w:eastAsia="ru-RU"/>
        </w:rPr>
        <w:t>Реквизиты Сторон</w:t>
      </w:r>
    </w:p>
    <w:p w:rsidR="004A26B0" w:rsidRDefault="004A26B0" w:rsidP="004A26B0">
      <w:pPr>
        <w:spacing w:after="0" w:line="240" w:lineRule="auto"/>
        <w:jc w:val="center"/>
        <w:rPr>
          <w:rFonts w:eastAsia="Calibri"/>
          <w:b/>
          <w:sz w:val="22"/>
          <w:lang w:eastAsia="ru-RU"/>
        </w:rPr>
      </w:pPr>
    </w:p>
    <w:tbl>
      <w:tblPr>
        <w:tblW w:w="10466" w:type="dxa"/>
        <w:jc w:val="center"/>
        <w:tblLayout w:type="fixed"/>
        <w:tblLook w:val="0000" w:firstRow="0" w:lastRow="0" w:firstColumn="0" w:lastColumn="0" w:noHBand="0" w:noVBand="0"/>
      </w:tblPr>
      <w:tblGrid>
        <w:gridCol w:w="5090"/>
        <w:gridCol w:w="5376"/>
      </w:tblGrid>
      <w:tr w:rsidR="004A26B0" w:rsidTr="00E71527">
        <w:trPr>
          <w:trHeight w:val="4522"/>
          <w:jc w:val="center"/>
        </w:trPr>
        <w:tc>
          <w:tcPr>
            <w:tcW w:w="5090" w:type="dxa"/>
          </w:tcPr>
          <w:p w:rsidR="004A26B0" w:rsidRDefault="004A26B0" w:rsidP="004A26B0">
            <w:pPr>
              <w:spacing w:after="0" w:line="240" w:lineRule="auto"/>
              <w:rPr>
                <w:b/>
                <w:sz w:val="22"/>
                <w:lang w:eastAsia="ru-RU"/>
              </w:rPr>
            </w:pPr>
            <w:r>
              <w:rPr>
                <w:b/>
                <w:sz w:val="22"/>
                <w:lang w:eastAsia="ru-RU"/>
              </w:rPr>
              <w:t>Продавец:</w:t>
            </w:r>
          </w:p>
          <w:p w:rsidR="004A26B0" w:rsidRDefault="004A26B0" w:rsidP="004A26B0">
            <w:pPr>
              <w:spacing w:after="0" w:line="240" w:lineRule="auto"/>
              <w:rPr>
                <w:sz w:val="23"/>
                <w:szCs w:val="23"/>
              </w:rPr>
            </w:pPr>
            <w:r>
              <w:rPr>
                <w:sz w:val="23"/>
                <w:szCs w:val="23"/>
                <w:lang w:eastAsia="ru-RU"/>
              </w:rPr>
              <w:t xml:space="preserve">Областное бюджетное учреждение здравоохранения «Областной противотуберкулезный диспансер имени  </w:t>
            </w:r>
            <w:proofErr w:type="spellStart"/>
            <w:r>
              <w:rPr>
                <w:sz w:val="23"/>
                <w:szCs w:val="23"/>
                <w:lang w:eastAsia="ru-RU"/>
              </w:rPr>
              <w:t>М.Б.Стоюнина</w:t>
            </w:r>
            <w:proofErr w:type="spellEnd"/>
            <w:r>
              <w:rPr>
                <w:sz w:val="23"/>
                <w:szCs w:val="23"/>
                <w:lang w:eastAsia="ru-RU"/>
              </w:rPr>
              <w:t>» (ОПТД)</w:t>
            </w:r>
          </w:p>
          <w:p w:rsidR="004A26B0" w:rsidRDefault="004A26B0" w:rsidP="004A26B0">
            <w:pPr>
              <w:spacing w:after="0" w:line="240" w:lineRule="auto"/>
              <w:rPr>
                <w:sz w:val="23"/>
                <w:szCs w:val="23"/>
              </w:rPr>
            </w:pPr>
            <w:r>
              <w:rPr>
                <w:sz w:val="23"/>
                <w:szCs w:val="23"/>
                <w:lang w:eastAsia="ru-RU"/>
              </w:rPr>
              <w:t xml:space="preserve">Юридический адрес: 153000, г. Иваново, ул. </w:t>
            </w:r>
            <w:proofErr w:type="spellStart"/>
            <w:r>
              <w:rPr>
                <w:sz w:val="23"/>
                <w:szCs w:val="23"/>
                <w:lang w:eastAsia="ru-RU"/>
              </w:rPr>
              <w:t>Крутицкая</w:t>
            </w:r>
            <w:proofErr w:type="spellEnd"/>
            <w:r>
              <w:rPr>
                <w:sz w:val="23"/>
                <w:szCs w:val="23"/>
                <w:lang w:eastAsia="ru-RU"/>
              </w:rPr>
              <w:t>, д. 27.</w:t>
            </w:r>
          </w:p>
          <w:p w:rsidR="004A26B0" w:rsidRDefault="004A26B0" w:rsidP="004A26B0">
            <w:pPr>
              <w:spacing w:after="0" w:line="240" w:lineRule="auto"/>
              <w:rPr>
                <w:sz w:val="23"/>
                <w:szCs w:val="23"/>
              </w:rPr>
            </w:pPr>
            <w:r>
              <w:rPr>
                <w:sz w:val="23"/>
                <w:szCs w:val="23"/>
                <w:lang w:eastAsia="ru-RU"/>
              </w:rPr>
              <w:t>ИНН 3702004019 КПП 370201001</w:t>
            </w:r>
          </w:p>
          <w:p w:rsidR="004A26B0" w:rsidRDefault="004A26B0" w:rsidP="004A26B0">
            <w:pPr>
              <w:spacing w:after="0" w:line="240" w:lineRule="auto"/>
              <w:rPr>
                <w:sz w:val="23"/>
                <w:szCs w:val="23"/>
              </w:rPr>
            </w:pPr>
            <w:r>
              <w:rPr>
                <w:sz w:val="23"/>
                <w:szCs w:val="23"/>
                <w:lang w:eastAsia="ru-RU"/>
              </w:rPr>
              <w:t xml:space="preserve">Получатель: Департамент финансов Ивановской области (ОПТД л/с </w:t>
            </w:r>
            <w:r>
              <w:rPr>
                <w:rFonts w:eastAsia="Calibri"/>
                <w:sz w:val="23"/>
                <w:szCs w:val="23"/>
                <w:lang w:eastAsia="ru-RU"/>
              </w:rPr>
              <w:t>802Ц4182000</w:t>
            </w:r>
            <w:r>
              <w:rPr>
                <w:sz w:val="23"/>
                <w:szCs w:val="23"/>
                <w:lang w:eastAsia="ru-RU"/>
              </w:rPr>
              <w:t>)</w:t>
            </w:r>
          </w:p>
          <w:p w:rsidR="004A26B0" w:rsidRDefault="004A26B0" w:rsidP="004A26B0">
            <w:pPr>
              <w:spacing w:after="0" w:line="240" w:lineRule="auto"/>
              <w:rPr>
                <w:sz w:val="23"/>
                <w:szCs w:val="23"/>
              </w:rPr>
            </w:pPr>
            <w:proofErr w:type="spellStart"/>
            <w:r>
              <w:rPr>
                <w:rFonts w:eastAsia="Calibri"/>
                <w:sz w:val="23"/>
                <w:szCs w:val="23"/>
                <w:lang w:eastAsia="ru-RU"/>
              </w:rPr>
              <w:t>Казн</w:t>
            </w:r>
            <w:proofErr w:type="gramStart"/>
            <w:r>
              <w:rPr>
                <w:rFonts w:eastAsia="Calibri"/>
                <w:sz w:val="23"/>
                <w:szCs w:val="23"/>
                <w:lang w:eastAsia="ru-RU"/>
              </w:rPr>
              <w:t>.с</w:t>
            </w:r>
            <w:proofErr w:type="gramEnd"/>
            <w:r>
              <w:rPr>
                <w:rFonts w:eastAsia="Calibri"/>
                <w:sz w:val="23"/>
                <w:szCs w:val="23"/>
                <w:lang w:eastAsia="ru-RU"/>
              </w:rPr>
              <w:t>чет</w:t>
            </w:r>
            <w:proofErr w:type="spellEnd"/>
            <w:r>
              <w:rPr>
                <w:rFonts w:eastAsia="Calibri"/>
                <w:sz w:val="23"/>
                <w:szCs w:val="23"/>
                <w:lang w:eastAsia="ru-RU"/>
              </w:rPr>
              <w:t xml:space="preserve"> (р/</w:t>
            </w:r>
            <w:proofErr w:type="spellStart"/>
            <w:r>
              <w:rPr>
                <w:rFonts w:eastAsia="Calibri"/>
                <w:sz w:val="23"/>
                <w:szCs w:val="23"/>
                <w:lang w:eastAsia="ru-RU"/>
              </w:rPr>
              <w:t>сч</w:t>
            </w:r>
            <w:proofErr w:type="spellEnd"/>
            <w:r>
              <w:rPr>
                <w:rFonts w:eastAsia="Calibri"/>
                <w:sz w:val="23"/>
                <w:szCs w:val="23"/>
                <w:lang w:eastAsia="ru-RU"/>
              </w:rPr>
              <w:t>.) 03224643240000003200 в ОКЦ № 1 Волго-Вятского ГУ Банка России//УФК по Нижегородской области, г. Нижний Новгород</w:t>
            </w:r>
          </w:p>
          <w:p w:rsidR="004A26B0" w:rsidRDefault="004A26B0" w:rsidP="004A26B0">
            <w:pPr>
              <w:spacing w:after="0" w:line="240" w:lineRule="auto"/>
              <w:rPr>
                <w:rFonts w:eastAsia="Calibri"/>
                <w:sz w:val="23"/>
                <w:szCs w:val="23"/>
                <w:lang w:eastAsia="ru-RU"/>
              </w:rPr>
            </w:pPr>
            <w:r>
              <w:rPr>
                <w:rFonts w:eastAsia="Calibri"/>
                <w:sz w:val="23"/>
                <w:szCs w:val="23"/>
                <w:lang w:eastAsia="ru-RU"/>
              </w:rPr>
              <w:t>БИК 012202102</w:t>
            </w:r>
          </w:p>
          <w:p w:rsidR="004A26B0" w:rsidRDefault="004A26B0" w:rsidP="004A26B0">
            <w:pPr>
              <w:spacing w:after="0" w:line="240" w:lineRule="auto"/>
              <w:rPr>
                <w:rFonts w:eastAsia="Calibri"/>
                <w:sz w:val="23"/>
                <w:szCs w:val="23"/>
                <w:lang w:eastAsia="ru-RU"/>
              </w:rPr>
            </w:pPr>
            <w:r>
              <w:rPr>
                <w:rFonts w:eastAsia="Calibri"/>
                <w:sz w:val="23"/>
                <w:szCs w:val="23"/>
                <w:lang w:eastAsia="ru-RU"/>
              </w:rPr>
              <w:t>ЕКС (</w:t>
            </w:r>
            <w:proofErr w:type="gramStart"/>
            <w:r>
              <w:rPr>
                <w:rFonts w:eastAsia="Calibri"/>
                <w:sz w:val="23"/>
                <w:szCs w:val="23"/>
                <w:lang w:eastAsia="ru-RU"/>
              </w:rPr>
              <w:t>к/с</w:t>
            </w:r>
            <w:proofErr w:type="gramEnd"/>
            <w:r>
              <w:rPr>
                <w:rFonts w:eastAsia="Calibri"/>
                <w:sz w:val="23"/>
                <w:szCs w:val="23"/>
                <w:lang w:eastAsia="ru-RU"/>
              </w:rPr>
              <w:t>) 40102810745370000024</w:t>
            </w:r>
          </w:p>
          <w:p w:rsidR="004A26B0" w:rsidRDefault="004A26B0" w:rsidP="004A26B0">
            <w:pPr>
              <w:spacing w:after="0" w:line="240" w:lineRule="auto"/>
              <w:rPr>
                <w:sz w:val="23"/>
                <w:szCs w:val="23"/>
              </w:rPr>
            </w:pPr>
            <w:r>
              <w:rPr>
                <w:sz w:val="23"/>
                <w:szCs w:val="23"/>
                <w:lang w:eastAsia="ru-RU"/>
              </w:rPr>
              <w:t>ОКТМО 24701000</w:t>
            </w:r>
          </w:p>
          <w:p w:rsidR="004A26B0" w:rsidRDefault="004A26B0" w:rsidP="004A26B0">
            <w:pPr>
              <w:spacing w:after="0" w:line="240" w:lineRule="auto"/>
              <w:rPr>
                <w:sz w:val="23"/>
                <w:szCs w:val="23"/>
              </w:rPr>
            </w:pPr>
            <w:r>
              <w:rPr>
                <w:sz w:val="23"/>
                <w:szCs w:val="23"/>
                <w:lang w:eastAsia="ru-RU"/>
              </w:rPr>
              <w:t>КБК 00000000000000000410</w:t>
            </w:r>
          </w:p>
          <w:p w:rsidR="004A26B0" w:rsidRDefault="004A26B0" w:rsidP="004A26B0">
            <w:pPr>
              <w:spacing w:after="0" w:line="240" w:lineRule="auto"/>
              <w:ind w:left="460"/>
              <w:rPr>
                <w:sz w:val="23"/>
                <w:szCs w:val="23"/>
              </w:rPr>
            </w:pPr>
            <w:r>
              <w:rPr>
                <w:sz w:val="23"/>
                <w:szCs w:val="23"/>
                <w:lang w:eastAsia="ru-RU"/>
              </w:rPr>
              <w:t>Тел.: 93-77-65, доб. 13-86</w:t>
            </w:r>
          </w:p>
        </w:tc>
        <w:tc>
          <w:tcPr>
            <w:tcW w:w="5375" w:type="dxa"/>
          </w:tcPr>
          <w:p w:rsidR="004A26B0" w:rsidRDefault="004A26B0" w:rsidP="004A26B0">
            <w:pPr>
              <w:spacing w:after="0" w:line="240" w:lineRule="auto"/>
              <w:rPr>
                <w:b/>
                <w:sz w:val="22"/>
                <w:lang w:eastAsia="ru-RU"/>
              </w:rPr>
            </w:pPr>
            <w:r>
              <w:rPr>
                <w:b/>
                <w:sz w:val="22"/>
                <w:lang w:eastAsia="ru-RU"/>
              </w:rPr>
              <w:t>Покупатель:</w:t>
            </w:r>
          </w:p>
          <w:p w:rsidR="004A26B0" w:rsidRDefault="004A26B0" w:rsidP="004A26B0">
            <w:pPr>
              <w:spacing w:after="0" w:line="240" w:lineRule="auto"/>
              <w:jc w:val="both"/>
              <w:rPr>
                <w:sz w:val="22"/>
                <w:lang w:eastAsia="ru-RU"/>
              </w:rPr>
            </w:pPr>
          </w:p>
          <w:p w:rsidR="004A26B0" w:rsidRDefault="004A26B0" w:rsidP="004A26B0">
            <w:pPr>
              <w:spacing w:after="0" w:line="240" w:lineRule="auto"/>
              <w:jc w:val="center"/>
              <w:rPr>
                <w:sz w:val="22"/>
                <w:lang w:eastAsia="ru-RU"/>
              </w:rPr>
            </w:pPr>
          </w:p>
        </w:tc>
      </w:tr>
    </w:tbl>
    <w:p w:rsidR="004A26B0" w:rsidRDefault="004A26B0" w:rsidP="004A26B0">
      <w:pPr>
        <w:spacing w:after="0" w:line="240" w:lineRule="auto"/>
        <w:rPr>
          <w:rFonts w:eastAsia="Calibri"/>
          <w:b/>
          <w:sz w:val="22"/>
          <w:lang w:eastAsia="ru-RU"/>
        </w:rPr>
      </w:pPr>
    </w:p>
    <w:p w:rsidR="004A26B0" w:rsidRDefault="004A26B0" w:rsidP="004A26B0">
      <w:pPr>
        <w:spacing w:after="0" w:line="240" w:lineRule="auto"/>
        <w:ind w:firstLine="709"/>
        <w:jc w:val="both"/>
        <w:rPr>
          <w:b/>
          <w:i/>
          <w:sz w:val="22"/>
          <w:lang w:eastAsia="ru-RU"/>
        </w:rPr>
      </w:pPr>
      <w:r>
        <w:rPr>
          <w:b/>
          <w:i/>
          <w:sz w:val="22"/>
          <w:lang w:eastAsia="ru-RU"/>
        </w:rPr>
        <w:t xml:space="preserve">   Продавец:                                                                                         Покупатель:</w:t>
      </w:r>
    </w:p>
    <w:p w:rsidR="004A26B0" w:rsidRDefault="004A26B0" w:rsidP="004A26B0">
      <w:pPr>
        <w:spacing w:after="0" w:line="240" w:lineRule="auto"/>
        <w:ind w:firstLine="709"/>
        <w:jc w:val="both"/>
        <w:rPr>
          <w:b/>
          <w:i/>
          <w:sz w:val="22"/>
          <w:lang w:eastAsia="ru-RU"/>
        </w:rPr>
      </w:pPr>
      <w:r>
        <w:rPr>
          <w:b/>
          <w:i/>
          <w:sz w:val="22"/>
          <w:lang w:eastAsia="ru-RU"/>
        </w:rPr>
        <w:t xml:space="preserve"> ОПТД</w:t>
      </w:r>
    </w:p>
    <w:p w:rsidR="004A26B0" w:rsidRDefault="004A26B0" w:rsidP="004A26B0">
      <w:pPr>
        <w:spacing w:after="0" w:line="240" w:lineRule="auto"/>
        <w:jc w:val="both"/>
        <w:rPr>
          <w:b/>
          <w:i/>
          <w:sz w:val="22"/>
          <w:lang w:eastAsia="ru-RU"/>
        </w:rPr>
      </w:pPr>
    </w:p>
    <w:p w:rsidR="004A26B0" w:rsidRDefault="004A26B0" w:rsidP="004A26B0">
      <w:pPr>
        <w:spacing w:after="0" w:line="240" w:lineRule="auto"/>
        <w:jc w:val="both"/>
        <w:rPr>
          <w:sz w:val="22"/>
          <w:lang w:eastAsia="ru-RU"/>
        </w:rPr>
      </w:pPr>
      <w:r>
        <w:rPr>
          <w:sz w:val="22"/>
          <w:lang w:eastAsia="ru-RU"/>
        </w:rPr>
        <w:t>____________И.Г. Атрошенко                                                   _________________/_______________</w:t>
      </w:r>
    </w:p>
    <w:p w:rsidR="004A26B0" w:rsidRDefault="004A26B0" w:rsidP="004A26B0">
      <w:pPr>
        <w:spacing w:after="0" w:line="240" w:lineRule="auto"/>
        <w:jc w:val="both"/>
        <w:rPr>
          <w:sz w:val="22"/>
          <w:lang w:eastAsia="ru-RU"/>
        </w:rPr>
      </w:pPr>
      <w:r>
        <w:rPr>
          <w:sz w:val="22"/>
          <w:lang w:eastAsia="ru-RU"/>
        </w:rPr>
        <w:t xml:space="preserve">       М.П.                                                                                    М.П.</w:t>
      </w:r>
    </w:p>
    <w:p w:rsidR="004A26B0" w:rsidRDefault="004A26B0" w:rsidP="004A26B0">
      <w:pPr>
        <w:spacing w:after="0" w:line="240" w:lineRule="auto"/>
        <w:jc w:val="both"/>
        <w:rPr>
          <w:sz w:val="23"/>
          <w:szCs w:val="23"/>
          <w:lang w:eastAsia="ru-RU"/>
        </w:rPr>
      </w:pPr>
    </w:p>
    <w:p w:rsidR="00D62998" w:rsidRDefault="00D62998" w:rsidP="004A26B0">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274" w:rsidRDefault="001C6274" w:rsidP="004A120E">
      <w:pPr>
        <w:spacing w:after="0" w:line="240" w:lineRule="auto"/>
      </w:pPr>
      <w:r>
        <w:separator/>
      </w:r>
    </w:p>
  </w:endnote>
  <w:endnote w:type="continuationSeparator" w:id="0">
    <w:p w:rsidR="001C6274" w:rsidRDefault="001C6274"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274" w:rsidRDefault="001C6274" w:rsidP="004A120E">
      <w:pPr>
        <w:spacing w:after="0" w:line="240" w:lineRule="auto"/>
      </w:pPr>
      <w:r>
        <w:separator/>
      </w:r>
    </w:p>
  </w:footnote>
  <w:footnote w:type="continuationSeparator" w:id="0">
    <w:p w:rsidR="001C6274" w:rsidRDefault="001C6274"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576670">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abstractNum w:abstractNumId="10">
    <w:nsid w:val="7DFF6BD0"/>
    <w:multiLevelType w:val="hybridMultilevel"/>
    <w:tmpl w:val="A04279FE"/>
    <w:lvl w:ilvl="0" w:tplc="96D63422">
      <w:start w:val="1"/>
      <w:numFmt w:val="decimal"/>
      <w:lvlText w:val="*"/>
      <w:lvlJc w:val="left"/>
      <w:pPr>
        <w:tabs>
          <w:tab w:val="num" w:pos="0"/>
        </w:tabs>
        <w:ind w:left="0" w:firstLine="0"/>
      </w:pPr>
      <w:rPr>
        <w:rFonts w:cs="Times New Roman"/>
      </w:rPr>
    </w:lvl>
    <w:lvl w:ilvl="1" w:tplc="6E427AD4">
      <w:start w:val="1"/>
      <w:numFmt w:val="decimal"/>
      <w:lvlText w:val="%2."/>
      <w:lvlJc w:val="left"/>
      <w:pPr>
        <w:tabs>
          <w:tab w:val="num" w:pos="1080"/>
        </w:tabs>
        <w:ind w:left="1080" w:hanging="360"/>
      </w:pPr>
    </w:lvl>
    <w:lvl w:ilvl="2" w:tplc="B4163660">
      <w:start w:val="1"/>
      <w:numFmt w:val="decimal"/>
      <w:lvlText w:val="%3."/>
      <w:lvlJc w:val="left"/>
      <w:pPr>
        <w:tabs>
          <w:tab w:val="num" w:pos="1440"/>
        </w:tabs>
        <w:ind w:left="1440" w:hanging="360"/>
      </w:pPr>
    </w:lvl>
    <w:lvl w:ilvl="3" w:tplc="6236260A">
      <w:start w:val="1"/>
      <w:numFmt w:val="decimal"/>
      <w:lvlText w:val="%4."/>
      <w:lvlJc w:val="left"/>
      <w:pPr>
        <w:tabs>
          <w:tab w:val="num" w:pos="1800"/>
        </w:tabs>
        <w:ind w:left="1800" w:hanging="360"/>
      </w:pPr>
    </w:lvl>
    <w:lvl w:ilvl="4" w:tplc="B7BAFE42">
      <w:start w:val="1"/>
      <w:numFmt w:val="decimal"/>
      <w:lvlText w:val="%5."/>
      <w:lvlJc w:val="left"/>
      <w:pPr>
        <w:tabs>
          <w:tab w:val="num" w:pos="2160"/>
        </w:tabs>
        <w:ind w:left="2160" w:hanging="360"/>
      </w:pPr>
    </w:lvl>
    <w:lvl w:ilvl="5" w:tplc="D4F8D332">
      <w:start w:val="1"/>
      <w:numFmt w:val="decimal"/>
      <w:lvlText w:val="%6."/>
      <w:lvlJc w:val="left"/>
      <w:pPr>
        <w:tabs>
          <w:tab w:val="num" w:pos="2520"/>
        </w:tabs>
        <w:ind w:left="2520" w:hanging="360"/>
      </w:pPr>
    </w:lvl>
    <w:lvl w:ilvl="6" w:tplc="C6949F24">
      <w:start w:val="1"/>
      <w:numFmt w:val="decimal"/>
      <w:lvlText w:val="%7."/>
      <w:lvlJc w:val="left"/>
      <w:pPr>
        <w:tabs>
          <w:tab w:val="num" w:pos="2880"/>
        </w:tabs>
        <w:ind w:left="2880" w:hanging="360"/>
      </w:pPr>
    </w:lvl>
    <w:lvl w:ilvl="7" w:tplc="A93047BA">
      <w:start w:val="1"/>
      <w:numFmt w:val="decimal"/>
      <w:lvlText w:val="%8."/>
      <w:lvlJc w:val="left"/>
      <w:pPr>
        <w:tabs>
          <w:tab w:val="num" w:pos="3240"/>
        </w:tabs>
        <w:ind w:left="3240" w:hanging="360"/>
      </w:pPr>
    </w:lvl>
    <w:lvl w:ilvl="8" w:tplc="154662C0">
      <w:start w:val="1"/>
      <w:numFmt w:val="decimal"/>
      <w:lvlText w:val="%9."/>
      <w:lvlJc w:val="left"/>
      <w:pPr>
        <w:tabs>
          <w:tab w:val="num" w:pos="3600"/>
        </w:tabs>
        <w:ind w:left="3600" w:hanging="360"/>
      </w:pPr>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 w:numId="1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4DCB"/>
    <w:rsid w:val="0009761B"/>
    <w:rsid w:val="000A26F8"/>
    <w:rsid w:val="000A7283"/>
    <w:rsid w:val="000B020A"/>
    <w:rsid w:val="000C0C51"/>
    <w:rsid w:val="000C124E"/>
    <w:rsid w:val="000D06A5"/>
    <w:rsid w:val="000D3F10"/>
    <w:rsid w:val="000D593F"/>
    <w:rsid w:val="000E0191"/>
    <w:rsid w:val="000E23BA"/>
    <w:rsid w:val="000E27CA"/>
    <w:rsid w:val="000E2EF2"/>
    <w:rsid w:val="000E42FE"/>
    <w:rsid w:val="000E5B33"/>
    <w:rsid w:val="000F109D"/>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57874"/>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96CDB"/>
    <w:rsid w:val="001976FE"/>
    <w:rsid w:val="001A0FF2"/>
    <w:rsid w:val="001A26C0"/>
    <w:rsid w:val="001A2BDE"/>
    <w:rsid w:val="001A3A66"/>
    <w:rsid w:val="001A445E"/>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6274"/>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4CCF"/>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1E94"/>
    <w:rsid w:val="00483C1B"/>
    <w:rsid w:val="004848C3"/>
    <w:rsid w:val="004865B6"/>
    <w:rsid w:val="00486AD1"/>
    <w:rsid w:val="0049042E"/>
    <w:rsid w:val="004914DC"/>
    <w:rsid w:val="00491CC2"/>
    <w:rsid w:val="00492BD3"/>
    <w:rsid w:val="0049535C"/>
    <w:rsid w:val="00495F09"/>
    <w:rsid w:val="00496768"/>
    <w:rsid w:val="00497F0E"/>
    <w:rsid w:val="004A0361"/>
    <w:rsid w:val="004A120E"/>
    <w:rsid w:val="004A26B0"/>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6128A"/>
    <w:rsid w:val="005625F4"/>
    <w:rsid w:val="00564DF7"/>
    <w:rsid w:val="0056618D"/>
    <w:rsid w:val="0056781A"/>
    <w:rsid w:val="00567F2B"/>
    <w:rsid w:val="00571EB3"/>
    <w:rsid w:val="0057215E"/>
    <w:rsid w:val="00574BB8"/>
    <w:rsid w:val="00574BFF"/>
    <w:rsid w:val="0057505A"/>
    <w:rsid w:val="00576670"/>
    <w:rsid w:val="00580D5F"/>
    <w:rsid w:val="00581960"/>
    <w:rsid w:val="00583509"/>
    <w:rsid w:val="005841C5"/>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23A2"/>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67C0"/>
    <w:rsid w:val="007812B1"/>
    <w:rsid w:val="0078629F"/>
    <w:rsid w:val="00787D2B"/>
    <w:rsid w:val="00790005"/>
    <w:rsid w:val="00791118"/>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D7FF2"/>
    <w:rsid w:val="007E1CBB"/>
    <w:rsid w:val="007E2802"/>
    <w:rsid w:val="007E3DFC"/>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3F8"/>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6F84"/>
    <w:rsid w:val="0094742E"/>
    <w:rsid w:val="0095228B"/>
    <w:rsid w:val="00954E39"/>
    <w:rsid w:val="0095680D"/>
    <w:rsid w:val="0096102B"/>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14F1"/>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41A1"/>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4D6"/>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05A5"/>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1CE7"/>
    <w:rsid w:val="00AE2765"/>
    <w:rsid w:val="00AE2A0D"/>
    <w:rsid w:val="00AE3C55"/>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179F"/>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1D99"/>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A"/>
    <w:rsid w:val="00D719E6"/>
    <w:rsid w:val="00D75356"/>
    <w:rsid w:val="00D756F4"/>
    <w:rsid w:val="00D75B69"/>
    <w:rsid w:val="00D768CC"/>
    <w:rsid w:val="00D76E6F"/>
    <w:rsid w:val="00D82265"/>
    <w:rsid w:val="00D82D99"/>
    <w:rsid w:val="00D84869"/>
    <w:rsid w:val="00D86D0D"/>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C5F4F"/>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serif">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36126"/>
    <w:rsid w:val="00052DAE"/>
    <w:rsid w:val="00063D8C"/>
    <w:rsid w:val="000776A8"/>
    <w:rsid w:val="000A7A90"/>
    <w:rsid w:val="000B541E"/>
    <w:rsid w:val="000C1CC9"/>
    <w:rsid w:val="000D6F07"/>
    <w:rsid w:val="000D7BB9"/>
    <w:rsid w:val="000E0465"/>
    <w:rsid w:val="00106492"/>
    <w:rsid w:val="00122525"/>
    <w:rsid w:val="00123B14"/>
    <w:rsid w:val="00142963"/>
    <w:rsid w:val="00146E4F"/>
    <w:rsid w:val="00147CA8"/>
    <w:rsid w:val="00177CCB"/>
    <w:rsid w:val="001A315F"/>
    <w:rsid w:val="001B66C7"/>
    <w:rsid w:val="001C11E6"/>
    <w:rsid w:val="001E3CD2"/>
    <w:rsid w:val="001F797C"/>
    <w:rsid w:val="00206111"/>
    <w:rsid w:val="00213B4F"/>
    <w:rsid w:val="00214E65"/>
    <w:rsid w:val="00264D17"/>
    <w:rsid w:val="002707B6"/>
    <w:rsid w:val="00293080"/>
    <w:rsid w:val="002A77AD"/>
    <w:rsid w:val="002B21B0"/>
    <w:rsid w:val="002B620A"/>
    <w:rsid w:val="002C6845"/>
    <w:rsid w:val="002D45D8"/>
    <w:rsid w:val="002D52A8"/>
    <w:rsid w:val="002E096F"/>
    <w:rsid w:val="002E0D72"/>
    <w:rsid w:val="002E5544"/>
    <w:rsid w:val="002E7FF2"/>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604B5"/>
    <w:rsid w:val="004642AB"/>
    <w:rsid w:val="00473749"/>
    <w:rsid w:val="00496AB7"/>
    <w:rsid w:val="004975CE"/>
    <w:rsid w:val="004B4627"/>
    <w:rsid w:val="004F1361"/>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15943"/>
    <w:rsid w:val="0072790E"/>
    <w:rsid w:val="00731426"/>
    <w:rsid w:val="00731CD5"/>
    <w:rsid w:val="00756052"/>
    <w:rsid w:val="00764B02"/>
    <w:rsid w:val="00766D55"/>
    <w:rsid w:val="00775C61"/>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AF20C1"/>
    <w:rsid w:val="00B24F14"/>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6A223602-650A-4A06-82D0-37B5444A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Pages>
  <Words>6360</Words>
  <Characters>36257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42532</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101</cp:revision>
  <cp:lastPrinted>2025-11-14T08:33:00Z</cp:lastPrinted>
  <dcterms:created xsi:type="dcterms:W3CDTF">2025-07-07T07:14:00Z</dcterms:created>
  <dcterms:modified xsi:type="dcterms:W3CDTF">2025-11-14T08:34:00Z</dcterms:modified>
</cp:coreProperties>
</file>