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4B1" w:rsidRDefault="004A24B1" w:rsidP="004A24B1">
      <w:pPr>
        <w:shd w:val="clear" w:color="auto" w:fill="FFFFFF"/>
        <w:tabs>
          <w:tab w:val="left" w:leader="underscore" w:pos="7262"/>
        </w:tabs>
        <w:spacing w:line="293" w:lineRule="exact"/>
        <w:ind w:right="461"/>
        <w:jc w:val="right"/>
        <w:rPr>
          <w:rFonts w:eastAsia="Times New Roman"/>
          <w:b/>
          <w:bCs/>
          <w:spacing w:val="-2"/>
          <w:sz w:val="24"/>
          <w:szCs w:val="24"/>
        </w:rPr>
      </w:pPr>
      <w:r>
        <w:rPr>
          <w:rFonts w:eastAsia="Times New Roman"/>
          <w:b/>
          <w:bCs/>
          <w:spacing w:val="-2"/>
          <w:sz w:val="24"/>
          <w:szCs w:val="24"/>
        </w:rPr>
        <w:t>Проект</w:t>
      </w:r>
    </w:p>
    <w:p w:rsidR="007F32FC" w:rsidRPr="000928FB" w:rsidRDefault="00E44590" w:rsidP="00954B7F">
      <w:pPr>
        <w:shd w:val="clear" w:color="auto" w:fill="FFFFFF"/>
        <w:tabs>
          <w:tab w:val="left" w:leader="underscore" w:pos="7262"/>
        </w:tabs>
        <w:spacing w:line="293" w:lineRule="exact"/>
        <w:ind w:right="461"/>
        <w:jc w:val="center"/>
      </w:pPr>
      <w:r w:rsidRPr="000928FB">
        <w:rPr>
          <w:rFonts w:eastAsia="Times New Roman"/>
          <w:b/>
          <w:bCs/>
          <w:spacing w:val="-2"/>
          <w:sz w:val="24"/>
          <w:szCs w:val="24"/>
        </w:rPr>
        <w:t xml:space="preserve">Договор купли-продажи </w:t>
      </w:r>
      <w:r w:rsidR="00FD05A9" w:rsidRPr="000928FB">
        <w:rPr>
          <w:rFonts w:eastAsia="Times New Roman"/>
          <w:b/>
          <w:bCs/>
          <w:spacing w:val="-2"/>
          <w:sz w:val="24"/>
          <w:szCs w:val="24"/>
        </w:rPr>
        <w:t>автомобиля</w:t>
      </w:r>
      <w:r w:rsidR="00FD05A9" w:rsidRPr="000928FB">
        <w:rPr>
          <w:rFonts w:eastAsia="Times New Roman"/>
          <w:spacing w:val="-2"/>
          <w:sz w:val="24"/>
          <w:szCs w:val="24"/>
        </w:rPr>
        <w:t xml:space="preserve"> </w:t>
      </w:r>
      <w:r w:rsidRPr="000928FB">
        <w:rPr>
          <w:rFonts w:eastAsia="Times New Roman"/>
          <w:spacing w:val="-2"/>
          <w:sz w:val="24"/>
          <w:szCs w:val="24"/>
        </w:rPr>
        <w:t>№</w:t>
      </w:r>
      <w:r w:rsidR="00954B7F" w:rsidRPr="000928FB">
        <w:rPr>
          <w:rFonts w:eastAsia="Times New Roman"/>
          <w:spacing w:val="-2"/>
          <w:sz w:val="24"/>
          <w:szCs w:val="24"/>
        </w:rPr>
        <w:t>_____</w:t>
      </w:r>
    </w:p>
    <w:p w:rsidR="00954B7F" w:rsidRPr="000928FB" w:rsidRDefault="00E44590" w:rsidP="00FB3A37">
      <w:pPr>
        <w:shd w:val="clear" w:color="auto" w:fill="FFFFFF"/>
        <w:tabs>
          <w:tab w:val="left" w:pos="6091"/>
          <w:tab w:val="left" w:leader="underscore" w:pos="6806"/>
          <w:tab w:val="left" w:leader="underscore" w:pos="8434"/>
        </w:tabs>
        <w:spacing w:before="288"/>
        <w:ind w:left="187"/>
        <w:rPr>
          <w:rFonts w:eastAsia="Times New Roman"/>
          <w:spacing w:val="-5"/>
          <w:sz w:val="24"/>
          <w:szCs w:val="24"/>
        </w:rPr>
      </w:pPr>
      <w:r w:rsidRPr="000928FB">
        <w:rPr>
          <w:rFonts w:eastAsia="Times New Roman"/>
          <w:spacing w:val="-5"/>
          <w:sz w:val="24"/>
          <w:szCs w:val="24"/>
        </w:rPr>
        <w:t xml:space="preserve">г. </w:t>
      </w:r>
      <w:r w:rsidR="00DA2824">
        <w:rPr>
          <w:rFonts w:eastAsia="Times New Roman"/>
          <w:spacing w:val="-5"/>
          <w:sz w:val="24"/>
          <w:szCs w:val="24"/>
        </w:rPr>
        <w:t>Тейково</w:t>
      </w:r>
      <w:r w:rsidRPr="000928FB">
        <w:rPr>
          <w:rFonts w:eastAsia="Times New Roman"/>
          <w:sz w:val="24"/>
          <w:szCs w:val="24"/>
        </w:rPr>
        <w:tab/>
        <w:t>«</w:t>
      </w:r>
      <w:r w:rsidRPr="000928FB">
        <w:rPr>
          <w:rFonts w:eastAsia="Times New Roman"/>
          <w:sz w:val="24"/>
          <w:szCs w:val="24"/>
        </w:rPr>
        <w:tab/>
        <w:t>»</w:t>
      </w:r>
      <w:r w:rsidRPr="000928FB">
        <w:rPr>
          <w:rFonts w:eastAsia="Times New Roman"/>
          <w:sz w:val="24"/>
          <w:szCs w:val="24"/>
        </w:rPr>
        <w:tab/>
      </w:r>
      <w:r w:rsidRPr="000928FB">
        <w:rPr>
          <w:rFonts w:eastAsia="Times New Roman"/>
          <w:spacing w:val="-5"/>
          <w:sz w:val="24"/>
          <w:szCs w:val="24"/>
        </w:rPr>
        <w:t>202</w:t>
      </w:r>
      <w:r w:rsidR="001F133C" w:rsidRPr="000928FB">
        <w:rPr>
          <w:rFonts w:eastAsia="Times New Roman"/>
          <w:spacing w:val="-5"/>
          <w:sz w:val="24"/>
          <w:szCs w:val="24"/>
        </w:rPr>
        <w:t>6</w:t>
      </w:r>
      <w:r w:rsidRPr="000928FB">
        <w:rPr>
          <w:rFonts w:eastAsia="Times New Roman"/>
          <w:spacing w:val="-5"/>
          <w:sz w:val="24"/>
          <w:szCs w:val="24"/>
        </w:rPr>
        <w:t xml:space="preserve"> г.</w:t>
      </w:r>
    </w:p>
    <w:p w:rsidR="0056788D" w:rsidRPr="000928FB" w:rsidRDefault="0056788D" w:rsidP="006E541E">
      <w:pPr>
        <w:shd w:val="clear" w:color="auto" w:fill="FFFFFF"/>
        <w:tabs>
          <w:tab w:val="left" w:leader="underscore" w:pos="5270"/>
          <w:tab w:val="left" w:pos="7094"/>
          <w:tab w:val="left" w:pos="8880"/>
        </w:tabs>
        <w:spacing w:line="274" w:lineRule="exact"/>
        <w:ind w:firstLine="567"/>
        <w:jc w:val="both"/>
        <w:rPr>
          <w:sz w:val="24"/>
          <w:szCs w:val="24"/>
        </w:rPr>
      </w:pPr>
    </w:p>
    <w:p w:rsidR="007F32FC" w:rsidRPr="000928FB" w:rsidRDefault="006A0C1E" w:rsidP="004A24B1">
      <w:pPr>
        <w:shd w:val="clear" w:color="auto" w:fill="FFFFFF"/>
        <w:tabs>
          <w:tab w:val="left" w:leader="underscore" w:pos="5270"/>
          <w:tab w:val="left" w:pos="7094"/>
          <w:tab w:val="left" w:pos="8880"/>
        </w:tabs>
        <w:spacing w:line="274" w:lineRule="exact"/>
        <w:ind w:firstLine="567"/>
        <w:jc w:val="both"/>
      </w:pPr>
      <w:proofErr w:type="gramStart"/>
      <w:r w:rsidRPr="006A0C1E">
        <w:rPr>
          <w:rFonts w:eastAsia="MS Mincho"/>
          <w:b/>
          <w:color w:val="000000"/>
          <w:sz w:val="24"/>
          <w:szCs w:val="24"/>
        </w:rPr>
        <w:t>Областное государственное казенное общеобразовательное учреждение «</w:t>
      </w:r>
      <w:proofErr w:type="spellStart"/>
      <w:r w:rsidR="00D72E75">
        <w:rPr>
          <w:rFonts w:eastAsia="MS Mincho"/>
          <w:b/>
          <w:color w:val="000000"/>
          <w:sz w:val="24"/>
          <w:szCs w:val="24"/>
        </w:rPr>
        <w:t>Тейковская</w:t>
      </w:r>
      <w:proofErr w:type="spellEnd"/>
      <w:r w:rsidRPr="006A0C1E">
        <w:rPr>
          <w:rFonts w:eastAsia="MS Mincho"/>
          <w:b/>
          <w:color w:val="000000"/>
          <w:sz w:val="24"/>
          <w:szCs w:val="24"/>
        </w:rPr>
        <w:t xml:space="preserve"> коррекционная школа-интернат»</w:t>
      </w:r>
      <w:r w:rsidRPr="006A0C1E">
        <w:rPr>
          <w:rFonts w:eastAsia="MS Mincho"/>
          <w:color w:val="000000"/>
          <w:sz w:val="24"/>
          <w:szCs w:val="24"/>
        </w:rPr>
        <w:t xml:space="preserve"> (</w:t>
      </w:r>
      <w:r>
        <w:rPr>
          <w:rFonts w:eastAsia="MS Mincho"/>
          <w:b/>
          <w:color w:val="000000"/>
          <w:sz w:val="24"/>
          <w:szCs w:val="24"/>
        </w:rPr>
        <w:t>ОГКОУ «</w:t>
      </w:r>
      <w:proofErr w:type="spellStart"/>
      <w:r w:rsidR="008A6EBF">
        <w:rPr>
          <w:rFonts w:eastAsia="MS Mincho"/>
          <w:b/>
          <w:color w:val="000000"/>
          <w:sz w:val="24"/>
          <w:szCs w:val="24"/>
        </w:rPr>
        <w:t>Тейковская</w:t>
      </w:r>
      <w:proofErr w:type="spellEnd"/>
      <w:r>
        <w:rPr>
          <w:rFonts w:eastAsia="MS Mincho"/>
          <w:b/>
          <w:color w:val="000000"/>
          <w:sz w:val="24"/>
          <w:szCs w:val="24"/>
        </w:rPr>
        <w:t xml:space="preserve"> </w:t>
      </w:r>
      <w:r w:rsidR="003C5C6F">
        <w:rPr>
          <w:rFonts w:eastAsia="MS Mincho"/>
          <w:b/>
          <w:color w:val="000000"/>
          <w:sz w:val="24"/>
          <w:szCs w:val="24"/>
        </w:rPr>
        <w:t xml:space="preserve"> коррекционная школа-интернат</w:t>
      </w:r>
      <w:r>
        <w:rPr>
          <w:rFonts w:eastAsia="MS Mincho"/>
          <w:b/>
          <w:color w:val="000000"/>
          <w:sz w:val="24"/>
          <w:szCs w:val="24"/>
        </w:rPr>
        <w:t>»)</w:t>
      </w:r>
      <w:r w:rsidR="004A24B1">
        <w:rPr>
          <w:sz w:val="24"/>
          <w:szCs w:val="24"/>
        </w:rPr>
        <w:t>,</w:t>
      </w:r>
      <w:r w:rsidR="00FB3A37" w:rsidRPr="000928FB">
        <w:t xml:space="preserve"> </w:t>
      </w:r>
      <w:r w:rsidR="004A24B1" w:rsidRPr="000928FB">
        <w:rPr>
          <w:rFonts w:eastAsia="Times New Roman"/>
          <w:spacing w:val="9"/>
          <w:sz w:val="24"/>
          <w:szCs w:val="24"/>
        </w:rPr>
        <w:t>именуем</w:t>
      </w:r>
      <w:r>
        <w:rPr>
          <w:rFonts w:eastAsia="Times New Roman"/>
          <w:spacing w:val="9"/>
          <w:sz w:val="24"/>
          <w:szCs w:val="24"/>
        </w:rPr>
        <w:t>ое</w:t>
      </w:r>
      <w:r w:rsidR="004A24B1" w:rsidRPr="000928FB">
        <w:rPr>
          <w:rFonts w:eastAsia="Times New Roman"/>
          <w:spacing w:val="9"/>
          <w:sz w:val="24"/>
          <w:szCs w:val="24"/>
        </w:rPr>
        <w:t xml:space="preserve"> в </w:t>
      </w:r>
      <w:r w:rsidR="004A24B1" w:rsidRPr="000928FB">
        <w:rPr>
          <w:rFonts w:eastAsia="Times New Roman"/>
          <w:spacing w:val="-5"/>
          <w:sz w:val="24"/>
          <w:szCs w:val="24"/>
        </w:rPr>
        <w:t xml:space="preserve">дальнейшем  </w:t>
      </w:r>
      <w:r w:rsidR="004A24B1" w:rsidRPr="000928FB">
        <w:rPr>
          <w:rFonts w:eastAsia="Times New Roman"/>
          <w:spacing w:val="-4"/>
          <w:sz w:val="24"/>
          <w:szCs w:val="24"/>
        </w:rPr>
        <w:t>«Продавец»</w:t>
      </w:r>
      <w:r w:rsidR="004A24B1">
        <w:rPr>
          <w:rFonts w:eastAsia="Times New Roman"/>
          <w:spacing w:val="-4"/>
          <w:sz w:val="24"/>
          <w:szCs w:val="24"/>
        </w:rPr>
        <w:t>,</w:t>
      </w:r>
      <w:r w:rsidR="00481A4A" w:rsidRPr="000928FB">
        <w:t xml:space="preserve"> </w:t>
      </w:r>
      <w:r w:rsidR="00481A4A" w:rsidRPr="000928FB">
        <w:rPr>
          <w:rFonts w:eastAsia="Times New Roman"/>
          <w:sz w:val="24"/>
          <w:szCs w:val="24"/>
        </w:rPr>
        <w:t xml:space="preserve">в </w:t>
      </w:r>
      <w:r w:rsidR="00E44590" w:rsidRPr="000928FB">
        <w:rPr>
          <w:rFonts w:eastAsia="Times New Roman"/>
          <w:spacing w:val="-3"/>
          <w:sz w:val="24"/>
          <w:szCs w:val="24"/>
        </w:rPr>
        <w:t>лице</w:t>
      </w:r>
      <w:r w:rsidR="00E44590" w:rsidRPr="000928FB">
        <w:rPr>
          <w:spacing w:val="9"/>
          <w:sz w:val="24"/>
          <w:szCs w:val="24"/>
        </w:rPr>
        <w:t xml:space="preserve"> </w:t>
      </w:r>
      <w:r w:rsidRPr="006A0C1E">
        <w:rPr>
          <w:spacing w:val="9"/>
          <w:sz w:val="24"/>
          <w:szCs w:val="24"/>
        </w:rPr>
        <w:t xml:space="preserve">директора </w:t>
      </w:r>
      <w:r w:rsidR="008A6EBF">
        <w:rPr>
          <w:spacing w:val="9"/>
          <w:sz w:val="24"/>
          <w:szCs w:val="24"/>
        </w:rPr>
        <w:t>Антонюк Ольги Владимировны</w:t>
      </w:r>
      <w:bookmarkStart w:id="0" w:name="_GoBack"/>
      <w:bookmarkEnd w:id="0"/>
      <w:r w:rsidR="004A24B1">
        <w:rPr>
          <w:spacing w:val="9"/>
          <w:sz w:val="24"/>
          <w:szCs w:val="24"/>
        </w:rPr>
        <w:t>,</w:t>
      </w:r>
      <w:r w:rsidR="00FB3A37" w:rsidRPr="000928FB">
        <w:rPr>
          <w:spacing w:val="9"/>
          <w:sz w:val="24"/>
          <w:szCs w:val="24"/>
        </w:rPr>
        <w:t xml:space="preserve"> </w:t>
      </w:r>
      <w:r w:rsidR="00E44590" w:rsidRPr="000928FB">
        <w:rPr>
          <w:rFonts w:eastAsia="Times New Roman"/>
          <w:spacing w:val="9"/>
          <w:sz w:val="24"/>
          <w:szCs w:val="24"/>
        </w:rPr>
        <w:t>действующ</w:t>
      </w:r>
      <w:r>
        <w:rPr>
          <w:rFonts w:eastAsia="Times New Roman"/>
          <w:spacing w:val="9"/>
          <w:sz w:val="24"/>
          <w:szCs w:val="24"/>
        </w:rPr>
        <w:t>его</w:t>
      </w:r>
      <w:r w:rsidR="00E44590" w:rsidRPr="000928FB">
        <w:rPr>
          <w:rFonts w:eastAsia="Times New Roman"/>
          <w:spacing w:val="9"/>
          <w:sz w:val="24"/>
          <w:szCs w:val="24"/>
        </w:rPr>
        <w:t xml:space="preserve"> </w:t>
      </w:r>
      <w:r w:rsidR="00481A4A" w:rsidRPr="000928FB">
        <w:rPr>
          <w:rFonts w:eastAsia="Times New Roman"/>
          <w:spacing w:val="9"/>
          <w:sz w:val="24"/>
          <w:szCs w:val="24"/>
        </w:rPr>
        <w:t xml:space="preserve">на основании </w:t>
      </w:r>
      <w:r w:rsidR="00E44590" w:rsidRPr="000928FB">
        <w:rPr>
          <w:rFonts w:eastAsia="Times New Roman"/>
          <w:spacing w:val="9"/>
          <w:sz w:val="24"/>
          <w:szCs w:val="24"/>
        </w:rPr>
        <w:t xml:space="preserve">Устава, </w:t>
      </w:r>
      <w:r w:rsidR="00E44590" w:rsidRPr="000928FB">
        <w:rPr>
          <w:rFonts w:eastAsia="Times New Roman"/>
          <w:sz w:val="24"/>
          <w:szCs w:val="24"/>
        </w:rPr>
        <w:t>с</w:t>
      </w:r>
      <w:r w:rsidR="00481A4A" w:rsidRPr="000928FB">
        <w:rPr>
          <w:rFonts w:eastAsia="Times New Roman"/>
          <w:sz w:val="24"/>
          <w:szCs w:val="24"/>
        </w:rPr>
        <w:t xml:space="preserve"> </w:t>
      </w:r>
      <w:r w:rsidR="00E44590" w:rsidRPr="000928FB">
        <w:rPr>
          <w:rFonts w:eastAsia="Times New Roman"/>
          <w:spacing w:val="-5"/>
          <w:sz w:val="24"/>
          <w:szCs w:val="24"/>
        </w:rPr>
        <w:t>одной</w:t>
      </w:r>
      <w:r w:rsidR="00954B7F" w:rsidRPr="000928FB">
        <w:rPr>
          <w:rFonts w:eastAsia="Times New Roman"/>
          <w:sz w:val="24"/>
          <w:szCs w:val="24"/>
        </w:rPr>
        <w:t xml:space="preserve"> </w:t>
      </w:r>
      <w:r w:rsidR="00481A4A" w:rsidRPr="000928FB">
        <w:rPr>
          <w:rFonts w:eastAsia="Times New Roman"/>
          <w:spacing w:val="-5"/>
          <w:sz w:val="24"/>
          <w:szCs w:val="24"/>
        </w:rPr>
        <w:t>стороны, и</w:t>
      </w:r>
      <w:r w:rsidR="004A24B1">
        <w:rPr>
          <w:rFonts w:eastAsia="Times New Roman"/>
          <w:sz w:val="24"/>
          <w:szCs w:val="24"/>
        </w:rPr>
        <w:t xml:space="preserve">___________________________________________________________, </w:t>
      </w:r>
      <w:r w:rsidR="00E44590" w:rsidRPr="000928FB">
        <w:rPr>
          <w:rFonts w:eastAsia="Times New Roman"/>
          <w:sz w:val="24"/>
          <w:szCs w:val="24"/>
        </w:rPr>
        <w:t xml:space="preserve">именуемый в дальнейшем «Покупатель», </w:t>
      </w:r>
      <w:r w:rsidR="004A24B1" w:rsidRPr="000928FB">
        <w:rPr>
          <w:rFonts w:eastAsia="Times New Roman"/>
          <w:spacing w:val="2"/>
          <w:sz w:val="24"/>
          <w:szCs w:val="24"/>
        </w:rPr>
        <w:t xml:space="preserve">действующий на </w:t>
      </w:r>
      <w:r w:rsidR="004A24B1" w:rsidRPr="000928FB">
        <w:rPr>
          <w:rFonts w:eastAsia="Times New Roman"/>
          <w:spacing w:val="-4"/>
          <w:sz w:val="24"/>
          <w:szCs w:val="24"/>
        </w:rPr>
        <w:t>основании</w:t>
      </w:r>
      <w:r w:rsidR="004A24B1">
        <w:rPr>
          <w:rFonts w:eastAsia="Times New Roman"/>
          <w:spacing w:val="-4"/>
          <w:sz w:val="24"/>
          <w:szCs w:val="24"/>
        </w:rPr>
        <w:t>___________,</w:t>
      </w:r>
      <w:r w:rsidR="004A24B1" w:rsidRPr="000928FB">
        <w:rPr>
          <w:rFonts w:eastAsia="Times New Roman"/>
          <w:sz w:val="24"/>
          <w:szCs w:val="24"/>
        </w:rPr>
        <w:t xml:space="preserve"> </w:t>
      </w:r>
      <w:r w:rsidR="00E44590" w:rsidRPr="000928FB">
        <w:rPr>
          <w:rFonts w:eastAsia="Times New Roman"/>
          <w:sz w:val="24"/>
          <w:szCs w:val="24"/>
        </w:rPr>
        <w:t>с другой</w:t>
      </w:r>
      <w:r w:rsidR="00481A4A" w:rsidRPr="000928FB">
        <w:rPr>
          <w:rFonts w:eastAsia="Times New Roman"/>
          <w:sz w:val="24"/>
          <w:szCs w:val="24"/>
        </w:rPr>
        <w:t xml:space="preserve"> </w:t>
      </w:r>
      <w:r w:rsidR="00E44590" w:rsidRPr="000928FB">
        <w:rPr>
          <w:rFonts w:eastAsia="Times New Roman"/>
          <w:spacing w:val="6"/>
          <w:sz w:val="24"/>
          <w:szCs w:val="24"/>
        </w:rPr>
        <w:t xml:space="preserve">стороны, при совместном упоминании именуемые «Стороны», в соответствии с </w:t>
      </w:r>
      <w:r w:rsidR="00E44590" w:rsidRPr="000928FB">
        <w:rPr>
          <w:rFonts w:eastAsia="Times New Roman"/>
          <w:spacing w:val="7"/>
          <w:sz w:val="24"/>
          <w:szCs w:val="24"/>
        </w:rPr>
        <w:t xml:space="preserve">Гражданским кодексом Российской Федерации, Законом Ивановской области от </w:t>
      </w:r>
      <w:r w:rsidR="00E44590" w:rsidRPr="000928FB">
        <w:rPr>
          <w:rFonts w:eastAsia="Times New Roman"/>
          <w:sz w:val="24"/>
          <w:szCs w:val="24"/>
        </w:rPr>
        <w:t>30.04.2003 №</w:t>
      </w:r>
      <w:r w:rsidR="004A24B1">
        <w:rPr>
          <w:rFonts w:eastAsia="Times New Roman"/>
          <w:sz w:val="24"/>
          <w:szCs w:val="24"/>
        </w:rPr>
        <w:t> </w:t>
      </w:r>
      <w:r w:rsidR="00E44590" w:rsidRPr="000928FB">
        <w:rPr>
          <w:rFonts w:eastAsia="Times New Roman"/>
          <w:sz w:val="24"/>
          <w:szCs w:val="24"/>
        </w:rPr>
        <w:t>41-</w:t>
      </w:r>
      <w:r w:rsidR="004A24B1">
        <w:rPr>
          <w:rFonts w:eastAsia="Times New Roman"/>
          <w:sz w:val="24"/>
          <w:szCs w:val="24"/>
        </w:rPr>
        <w:t xml:space="preserve">ОЗ </w:t>
      </w:r>
      <w:r w:rsidR="00E44590" w:rsidRPr="000928FB">
        <w:rPr>
          <w:rFonts w:eastAsia="Times New Roman"/>
          <w:sz w:val="24"/>
          <w:szCs w:val="24"/>
        </w:rPr>
        <w:t>«О порядке</w:t>
      </w:r>
      <w:proofErr w:type="gramEnd"/>
      <w:r w:rsidR="00E44590" w:rsidRPr="000928FB">
        <w:rPr>
          <w:rFonts w:eastAsia="Times New Roman"/>
          <w:sz w:val="24"/>
          <w:szCs w:val="24"/>
        </w:rPr>
        <w:t xml:space="preserve"> </w:t>
      </w:r>
      <w:proofErr w:type="gramStart"/>
      <w:r w:rsidR="00E44590" w:rsidRPr="000928FB">
        <w:rPr>
          <w:rFonts w:eastAsia="Times New Roman"/>
          <w:sz w:val="24"/>
          <w:szCs w:val="24"/>
        </w:rPr>
        <w:t xml:space="preserve">управления и распоряжения имуществом, находящимся в </w:t>
      </w:r>
      <w:r w:rsidR="00E44590" w:rsidRPr="000928FB">
        <w:rPr>
          <w:rFonts w:eastAsia="Times New Roman"/>
          <w:spacing w:val="5"/>
          <w:sz w:val="24"/>
          <w:szCs w:val="24"/>
        </w:rPr>
        <w:t xml:space="preserve">собственности Ивановской области», постановлением Администрации Ивановской </w:t>
      </w:r>
      <w:r w:rsidR="00E44590" w:rsidRPr="000928FB">
        <w:rPr>
          <w:rFonts w:eastAsia="Times New Roman"/>
          <w:sz w:val="24"/>
          <w:szCs w:val="24"/>
        </w:rPr>
        <w:t xml:space="preserve">области от 21.11.2003 № 99-па «О реализации полномочий исполнительных органов </w:t>
      </w:r>
      <w:r w:rsidR="00E44590" w:rsidRPr="000928FB">
        <w:rPr>
          <w:rFonts w:eastAsia="Times New Roman"/>
          <w:spacing w:val="-1"/>
          <w:sz w:val="24"/>
          <w:szCs w:val="24"/>
        </w:rPr>
        <w:t xml:space="preserve">государственной власти Ивановской области по согласованию сделок государственных </w:t>
      </w:r>
      <w:r w:rsidR="00E44590" w:rsidRPr="000928FB">
        <w:rPr>
          <w:rFonts w:eastAsia="Times New Roman"/>
          <w:spacing w:val="1"/>
          <w:sz w:val="24"/>
          <w:szCs w:val="24"/>
        </w:rPr>
        <w:t>унитарных предприятий Ивановской области, государственных учреждений Ивановской</w:t>
      </w:r>
      <w:r w:rsidR="00481A4A" w:rsidRPr="000928FB">
        <w:rPr>
          <w:rFonts w:eastAsia="Times New Roman"/>
          <w:spacing w:val="1"/>
          <w:sz w:val="24"/>
          <w:szCs w:val="24"/>
        </w:rPr>
        <w:t xml:space="preserve"> </w:t>
      </w:r>
      <w:r w:rsidR="00E44590" w:rsidRPr="000928FB">
        <w:rPr>
          <w:rFonts w:eastAsia="Times New Roman"/>
          <w:spacing w:val="3"/>
          <w:sz w:val="24"/>
          <w:szCs w:val="24"/>
        </w:rPr>
        <w:t>области», на основании Протокола от «</w:t>
      </w:r>
      <w:r w:rsidR="0056788D" w:rsidRPr="000928FB">
        <w:rPr>
          <w:rFonts w:eastAsia="Times New Roman"/>
          <w:spacing w:val="3"/>
          <w:sz w:val="24"/>
          <w:szCs w:val="24"/>
        </w:rPr>
        <w:t>___</w:t>
      </w:r>
      <w:r w:rsidR="00E44590" w:rsidRPr="000928FB">
        <w:rPr>
          <w:rFonts w:eastAsia="Times New Roman"/>
          <w:sz w:val="24"/>
          <w:szCs w:val="24"/>
        </w:rPr>
        <w:t xml:space="preserve">» </w:t>
      </w:r>
      <w:r w:rsidR="0056788D" w:rsidRPr="000928FB">
        <w:rPr>
          <w:rFonts w:eastAsia="Times New Roman"/>
          <w:sz w:val="24"/>
          <w:szCs w:val="24"/>
        </w:rPr>
        <w:t>_________</w:t>
      </w:r>
      <w:r w:rsidR="00E44590" w:rsidRPr="000928FB">
        <w:rPr>
          <w:rFonts w:eastAsia="Times New Roman"/>
          <w:spacing w:val="7"/>
          <w:sz w:val="24"/>
          <w:szCs w:val="24"/>
        </w:rPr>
        <w:t>202</w:t>
      </w:r>
      <w:r w:rsidR="001F133C" w:rsidRPr="000928FB">
        <w:rPr>
          <w:rFonts w:eastAsia="Times New Roman"/>
          <w:spacing w:val="7"/>
          <w:sz w:val="24"/>
          <w:szCs w:val="24"/>
        </w:rPr>
        <w:t>6</w:t>
      </w:r>
      <w:r w:rsidR="00E44590" w:rsidRPr="000928FB">
        <w:rPr>
          <w:rFonts w:eastAsia="Times New Roman"/>
          <w:spacing w:val="7"/>
          <w:sz w:val="24"/>
          <w:szCs w:val="24"/>
        </w:rPr>
        <w:t xml:space="preserve"> года № </w:t>
      </w:r>
      <w:r w:rsidR="00E44590" w:rsidRPr="000928FB">
        <w:rPr>
          <w:rFonts w:eastAsia="Times New Roman"/>
          <w:sz w:val="24"/>
          <w:szCs w:val="24"/>
        </w:rPr>
        <w:tab/>
      </w:r>
      <w:r w:rsidR="00E44590" w:rsidRPr="000928FB">
        <w:rPr>
          <w:rFonts w:eastAsia="Times New Roman"/>
          <w:spacing w:val="-3"/>
          <w:sz w:val="24"/>
          <w:szCs w:val="24"/>
        </w:rPr>
        <w:t>заседания</w:t>
      </w:r>
      <w:r w:rsidR="00481A4A" w:rsidRPr="000928FB">
        <w:rPr>
          <w:rFonts w:eastAsia="Times New Roman"/>
          <w:spacing w:val="-3"/>
          <w:sz w:val="24"/>
          <w:szCs w:val="24"/>
        </w:rPr>
        <w:t xml:space="preserve"> </w:t>
      </w:r>
      <w:r w:rsidR="00E44590" w:rsidRPr="000928FB">
        <w:rPr>
          <w:rFonts w:eastAsia="Times New Roman"/>
          <w:spacing w:val="11"/>
          <w:sz w:val="24"/>
          <w:szCs w:val="24"/>
        </w:rPr>
        <w:t xml:space="preserve">Комиссии по проведению аукциона по продаже имущества, находящегося в </w:t>
      </w:r>
      <w:r w:rsidR="00E44590" w:rsidRPr="000928FB">
        <w:rPr>
          <w:rFonts w:eastAsia="Times New Roman"/>
          <w:spacing w:val="1"/>
          <w:sz w:val="24"/>
          <w:szCs w:val="24"/>
        </w:rPr>
        <w:t>собственности Ивановской области, закрепленного на праве оперативного</w:t>
      </w:r>
      <w:proofErr w:type="gramEnd"/>
      <w:r w:rsidR="00E44590" w:rsidRPr="000928FB">
        <w:rPr>
          <w:rFonts w:eastAsia="Times New Roman"/>
          <w:spacing w:val="1"/>
          <w:sz w:val="24"/>
          <w:szCs w:val="24"/>
        </w:rPr>
        <w:t xml:space="preserve"> управления за</w:t>
      </w:r>
      <w:r w:rsidR="00954B7F" w:rsidRPr="000928FB">
        <w:rPr>
          <w:rFonts w:eastAsia="Times New Roman"/>
          <w:spacing w:val="1"/>
          <w:sz w:val="24"/>
          <w:szCs w:val="24"/>
        </w:rPr>
        <w:t xml:space="preserve"> </w:t>
      </w:r>
      <w:r w:rsidRPr="00735714">
        <w:rPr>
          <w:rFonts w:eastAsia="Times New Roman"/>
          <w:spacing w:val="1"/>
          <w:sz w:val="24"/>
          <w:szCs w:val="24"/>
        </w:rPr>
        <w:t>ОГКОУ «</w:t>
      </w:r>
      <w:proofErr w:type="spellStart"/>
      <w:r w:rsidR="00B57379">
        <w:rPr>
          <w:rFonts w:eastAsia="Times New Roman"/>
          <w:spacing w:val="1"/>
          <w:sz w:val="24"/>
          <w:szCs w:val="24"/>
        </w:rPr>
        <w:t>Тейковская</w:t>
      </w:r>
      <w:proofErr w:type="spellEnd"/>
      <w:r w:rsidR="00B57379">
        <w:rPr>
          <w:rFonts w:eastAsia="Times New Roman"/>
          <w:spacing w:val="1"/>
          <w:sz w:val="24"/>
          <w:szCs w:val="24"/>
        </w:rPr>
        <w:t xml:space="preserve"> коррекционная школа-интернат</w:t>
      </w:r>
      <w:r w:rsidRPr="00735714">
        <w:rPr>
          <w:rFonts w:eastAsia="Times New Roman"/>
          <w:spacing w:val="1"/>
          <w:sz w:val="24"/>
          <w:szCs w:val="24"/>
        </w:rPr>
        <w:t>»</w:t>
      </w:r>
      <w:r w:rsidRPr="006A0C1E">
        <w:rPr>
          <w:rFonts w:eastAsia="Times New Roman"/>
          <w:spacing w:val="1"/>
          <w:sz w:val="24"/>
          <w:szCs w:val="24"/>
        </w:rPr>
        <w:t xml:space="preserve"> </w:t>
      </w:r>
      <w:r w:rsidR="00E44590" w:rsidRPr="000928FB">
        <w:rPr>
          <w:rFonts w:eastAsia="Times New Roman"/>
          <w:spacing w:val="3"/>
          <w:sz w:val="24"/>
          <w:szCs w:val="24"/>
        </w:rPr>
        <w:t xml:space="preserve">«Об итогах аукциона» (далее </w:t>
      </w:r>
      <w:proofErr w:type="gramStart"/>
      <w:r w:rsidR="00E44590" w:rsidRPr="000928FB">
        <w:rPr>
          <w:rFonts w:eastAsia="Times New Roman"/>
          <w:spacing w:val="3"/>
          <w:sz w:val="24"/>
          <w:szCs w:val="24"/>
        </w:rPr>
        <w:t>-</w:t>
      </w:r>
      <w:r w:rsidR="00E44590" w:rsidRPr="000928FB">
        <w:rPr>
          <w:rFonts w:eastAsia="Times New Roman"/>
          <w:sz w:val="24"/>
          <w:szCs w:val="24"/>
        </w:rPr>
        <w:t>А</w:t>
      </w:r>
      <w:proofErr w:type="gramEnd"/>
      <w:r w:rsidR="00E44590" w:rsidRPr="000928FB">
        <w:rPr>
          <w:rFonts w:eastAsia="Times New Roman"/>
          <w:sz w:val="24"/>
          <w:szCs w:val="24"/>
        </w:rPr>
        <w:t>укцион), заключили настоящий Договор (далее - «Договор») о нижеследующем.</w:t>
      </w:r>
    </w:p>
    <w:p w:rsidR="007F32FC" w:rsidRPr="000928FB" w:rsidRDefault="00E44590" w:rsidP="00954B7F">
      <w:pPr>
        <w:shd w:val="clear" w:color="auto" w:fill="FFFFFF"/>
        <w:spacing w:before="283" w:line="274" w:lineRule="exact"/>
        <w:ind w:left="14"/>
        <w:jc w:val="center"/>
      </w:pPr>
      <w:r w:rsidRPr="000928FB">
        <w:rPr>
          <w:b/>
          <w:bCs/>
          <w:spacing w:val="-2"/>
          <w:sz w:val="24"/>
          <w:szCs w:val="24"/>
        </w:rPr>
        <w:t xml:space="preserve">1. </w:t>
      </w:r>
      <w:r w:rsidRPr="000928FB">
        <w:rPr>
          <w:rFonts w:eastAsia="Times New Roman"/>
          <w:b/>
          <w:bCs/>
          <w:spacing w:val="-2"/>
          <w:sz w:val="24"/>
          <w:szCs w:val="24"/>
        </w:rPr>
        <w:t>Предмет Договора</w:t>
      </w:r>
    </w:p>
    <w:p w:rsidR="007F32FC" w:rsidRPr="001139DA" w:rsidRDefault="00E44590" w:rsidP="00FF1049">
      <w:pPr>
        <w:shd w:val="clear" w:color="auto" w:fill="FFFFFF"/>
        <w:tabs>
          <w:tab w:val="left" w:pos="557"/>
        </w:tabs>
        <w:spacing w:line="274" w:lineRule="exact"/>
        <w:ind w:left="34"/>
        <w:jc w:val="both"/>
        <w:rPr>
          <w:rFonts w:eastAsia="Times New Roman"/>
          <w:spacing w:val="1"/>
          <w:sz w:val="24"/>
          <w:szCs w:val="24"/>
        </w:rPr>
      </w:pPr>
      <w:r w:rsidRPr="000928FB">
        <w:rPr>
          <w:spacing w:val="-14"/>
          <w:sz w:val="24"/>
          <w:szCs w:val="24"/>
        </w:rPr>
        <w:t>1.1.</w:t>
      </w:r>
      <w:r w:rsidRPr="000928FB">
        <w:rPr>
          <w:sz w:val="24"/>
          <w:szCs w:val="24"/>
        </w:rPr>
        <w:tab/>
      </w:r>
      <w:r w:rsidRPr="001139DA">
        <w:rPr>
          <w:rFonts w:eastAsia="Times New Roman"/>
          <w:spacing w:val="1"/>
          <w:sz w:val="24"/>
          <w:szCs w:val="24"/>
        </w:rPr>
        <w:t>Предметом купли-продажи по Договору</w:t>
      </w:r>
      <w:r w:rsidR="00481A4A" w:rsidRPr="001139DA">
        <w:rPr>
          <w:rFonts w:eastAsia="Times New Roman"/>
          <w:spacing w:val="1"/>
          <w:sz w:val="24"/>
          <w:szCs w:val="24"/>
        </w:rPr>
        <w:t xml:space="preserve"> является </w:t>
      </w:r>
      <w:r w:rsidRPr="001139DA">
        <w:rPr>
          <w:rFonts w:eastAsia="Times New Roman"/>
          <w:spacing w:val="1"/>
          <w:sz w:val="24"/>
          <w:szCs w:val="24"/>
        </w:rPr>
        <w:t>иное движимое</w:t>
      </w:r>
      <w:r w:rsidR="00481A4A" w:rsidRPr="001139DA">
        <w:rPr>
          <w:rFonts w:eastAsia="Times New Roman"/>
          <w:spacing w:val="1"/>
          <w:sz w:val="24"/>
          <w:szCs w:val="24"/>
        </w:rPr>
        <w:t xml:space="preserve"> </w:t>
      </w:r>
      <w:r w:rsidRPr="001139DA">
        <w:rPr>
          <w:rFonts w:eastAsia="Times New Roman"/>
          <w:spacing w:val="1"/>
          <w:sz w:val="24"/>
          <w:szCs w:val="24"/>
        </w:rPr>
        <w:t>имущество</w:t>
      </w:r>
      <w:r w:rsidR="00695898">
        <w:rPr>
          <w:rFonts w:eastAsia="Times New Roman"/>
          <w:spacing w:val="1"/>
          <w:sz w:val="24"/>
          <w:szCs w:val="24"/>
        </w:rPr>
        <w:t xml:space="preserve"> (автомобиль ИЖ27175-030)</w:t>
      </w:r>
      <w:r w:rsidRPr="001139DA">
        <w:rPr>
          <w:rFonts w:eastAsia="Times New Roman"/>
          <w:spacing w:val="1"/>
          <w:sz w:val="24"/>
          <w:szCs w:val="24"/>
        </w:rPr>
        <w:t>, являющееся собственностью Ивановской области, находящееся на балансе</w:t>
      </w:r>
      <w:r w:rsidR="00FF1049" w:rsidRPr="001139DA">
        <w:rPr>
          <w:rFonts w:eastAsia="Times New Roman"/>
          <w:spacing w:val="1"/>
          <w:sz w:val="24"/>
          <w:szCs w:val="24"/>
        </w:rPr>
        <w:t xml:space="preserve"> </w:t>
      </w:r>
      <w:r w:rsidR="006A0C1E" w:rsidRPr="00735714">
        <w:rPr>
          <w:rFonts w:eastAsia="Times New Roman"/>
          <w:spacing w:val="1"/>
          <w:sz w:val="24"/>
          <w:szCs w:val="24"/>
        </w:rPr>
        <w:t>ОГКОУ «</w:t>
      </w:r>
      <w:proofErr w:type="spellStart"/>
      <w:r w:rsidR="00BC1240">
        <w:rPr>
          <w:rFonts w:eastAsia="Times New Roman"/>
          <w:spacing w:val="1"/>
          <w:sz w:val="24"/>
          <w:szCs w:val="24"/>
        </w:rPr>
        <w:t>Тейковская</w:t>
      </w:r>
      <w:proofErr w:type="spellEnd"/>
      <w:r w:rsidR="00BC1240">
        <w:rPr>
          <w:rFonts w:eastAsia="Times New Roman"/>
          <w:spacing w:val="1"/>
          <w:sz w:val="24"/>
          <w:szCs w:val="24"/>
        </w:rPr>
        <w:t xml:space="preserve"> коррекционная школа-интернат</w:t>
      </w:r>
      <w:r w:rsidR="006A0C1E" w:rsidRPr="00735714">
        <w:rPr>
          <w:rFonts w:eastAsia="Times New Roman"/>
          <w:spacing w:val="1"/>
          <w:sz w:val="24"/>
          <w:szCs w:val="24"/>
        </w:rPr>
        <w:t>»</w:t>
      </w:r>
      <w:r w:rsidRPr="00735714">
        <w:rPr>
          <w:rFonts w:eastAsia="Times New Roman"/>
          <w:spacing w:val="1"/>
          <w:sz w:val="24"/>
          <w:szCs w:val="24"/>
        </w:rPr>
        <w:t>,</w:t>
      </w:r>
      <w:r w:rsidRPr="001139DA">
        <w:rPr>
          <w:rFonts w:eastAsia="Times New Roman"/>
          <w:spacing w:val="1"/>
          <w:sz w:val="24"/>
          <w:szCs w:val="24"/>
        </w:rPr>
        <w:t xml:space="preserve"> далее - Имущество:</w:t>
      </w:r>
    </w:p>
    <w:p w:rsidR="00695898" w:rsidRDefault="00E44590" w:rsidP="00DC1A3F">
      <w:pPr>
        <w:shd w:val="clear" w:color="auto" w:fill="FFFFFF"/>
        <w:tabs>
          <w:tab w:val="left" w:leader="underscore" w:pos="9115"/>
        </w:tabs>
        <w:spacing w:line="274" w:lineRule="exact"/>
        <w:ind w:left="38" w:firstLine="388"/>
        <w:jc w:val="both"/>
        <w:rPr>
          <w:rFonts w:eastAsia="Times New Roman"/>
          <w:spacing w:val="1"/>
          <w:sz w:val="24"/>
          <w:szCs w:val="24"/>
        </w:rPr>
      </w:pPr>
      <w:r w:rsidRPr="001139DA">
        <w:rPr>
          <w:rFonts w:eastAsia="Times New Roman"/>
          <w:spacing w:val="1"/>
          <w:sz w:val="24"/>
          <w:szCs w:val="24"/>
        </w:rPr>
        <w:t xml:space="preserve">- </w:t>
      </w:r>
      <w:r w:rsidR="00F67CB5" w:rsidRPr="00F67CB5">
        <w:rPr>
          <w:rFonts w:eastAsia="Times New Roman"/>
          <w:spacing w:val="1"/>
          <w:sz w:val="24"/>
          <w:szCs w:val="24"/>
        </w:rPr>
        <w:t xml:space="preserve"> транспортное средство, марка </w:t>
      </w:r>
      <w:r w:rsidR="001C5C16">
        <w:rPr>
          <w:rFonts w:eastAsia="Times New Roman"/>
          <w:spacing w:val="1"/>
          <w:sz w:val="24"/>
          <w:szCs w:val="24"/>
        </w:rPr>
        <w:t xml:space="preserve">ИЖ, </w:t>
      </w:r>
      <w:r w:rsidR="00F67CB5" w:rsidRPr="00F67CB5">
        <w:rPr>
          <w:rFonts w:eastAsia="Times New Roman"/>
          <w:spacing w:val="1"/>
          <w:sz w:val="24"/>
          <w:szCs w:val="24"/>
        </w:rPr>
        <w:t xml:space="preserve">модель </w:t>
      </w:r>
      <w:r w:rsidR="001C5C16">
        <w:rPr>
          <w:rFonts w:eastAsia="Times New Roman"/>
          <w:spacing w:val="1"/>
          <w:sz w:val="24"/>
          <w:szCs w:val="24"/>
        </w:rPr>
        <w:t>27175-030</w:t>
      </w:r>
      <w:r w:rsidR="00F67CB5" w:rsidRPr="00F67CB5">
        <w:rPr>
          <w:rFonts w:eastAsia="Times New Roman"/>
          <w:spacing w:val="1"/>
          <w:sz w:val="24"/>
          <w:szCs w:val="24"/>
        </w:rPr>
        <w:t>,</w:t>
      </w:r>
      <w:r w:rsidR="00654194">
        <w:rPr>
          <w:rFonts w:eastAsia="Times New Roman"/>
          <w:spacing w:val="1"/>
          <w:sz w:val="24"/>
          <w:szCs w:val="24"/>
        </w:rPr>
        <w:t xml:space="preserve"> тип транспортного средства Грузовой фургон</w:t>
      </w:r>
      <w:r w:rsidR="00A7397B">
        <w:rPr>
          <w:rFonts w:eastAsia="Times New Roman"/>
          <w:spacing w:val="1"/>
          <w:sz w:val="24"/>
          <w:szCs w:val="24"/>
        </w:rPr>
        <w:t xml:space="preserve"> год выпуска 2006,</w:t>
      </w:r>
      <w:r w:rsidR="00C235D8">
        <w:rPr>
          <w:rFonts w:eastAsia="Times New Roman"/>
          <w:spacing w:val="1"/>
          <w:sz w:val="24"/>
          <w:szCs w:val="24"/>
        </w:rPr>
        <w:t xml:space="preserve"> и</w:t>
      </w:r>
      <w:r w:rsidR="00C235D8" w:rsidRPr="00C235D8">
        <w:rPr>
          <w:rFonts w:eastAsia="Times New Roman"/>
          <w:sz w:val="26"/>
          <w:szCs w:val="26"/>
          <w:lang w:eastAsia="en-US"/>
        </w:rPr>
        <w:t>дентификационный номер</w:t>
      </w:r>
      <w:r w:rsidR="00C235D8" w:rsidRPr="00C235D8">
        <w:rPr>
          <w:rFonts w:eastAsia="Times New Roman"/>
          <w:spacing w:val="40"/>
          <w:sz w:val="26"/>
          <w:szCs w:val="26"/>
          <w:lang w:eastAsia="en-US"/>
        </w:rPr>
        <w:t xml:space="preserve"> </w:t>
      </w:r>
      <w:r w:rsidR="00C235D8" w:rsidRPr="00C235D8">
        <w:rPr>
          <w:rFonts w:eastAsia="Times New Roman"/>
          <w:sz w:val="26"/>
          <w:szCs w:val="26"/>
          <w:lang w:eastAsia="en-US"/>
        </w:rPr>
        <w:t>(VIN):</w:t>
      </w:r>
      <w:r w:rsidR="00C235D8" w:rsidRPr="00C235D8">
        <w:rPr>
          <w:rFonts w:eastAsia="Times New Roman"/>
          <w:spacing w:val="40"/>
          <w:sz w:val="26"/>
          <w:szCs w:val="26"/>
          <w:lang w:eastAsia="en-US"/>
        </w:rPr>
        <w:t xml:space="preserve"> ХТ</w:t>
      </w:r>
      <w:r w:rsidR="00C235D8" w:rsidRPr="00C235D8">
        <w:rPr>
          <w:rFonts w:eastAsia="Times New Roman"/>
          <w:sz w:val="26"/>
          <w:szCs w:val="26"/>
          <w:lang w:eastAsia="en-US"/>
        </w:rPr>
        <w:t>К 27175060004647</w:t>
      </w:r>
      <w:r w:rsidR="00C235D8">
        <w:rPr>
          <w:rFonts w:eastAsia="Times New Roman"/>
          <w:sz w:val="26"/>
          <w:szCs w:val="26"/>
          <w:lang w:eastAsia="en-US"/>
        </w:rPr>
        <w:t>, цвет</w:t>
      </w:r>
      <w:r w:rsidR="002A790D">
        <w:rPr>
          <w:rFonts w:eastAsia="Times New Roman"/>
          <w:sz w:val="26"/>
          <w:szCs w:val="26"/>
          <w:lang w:eastAsia="en-US"/>
        </w:rPr>
        <w:t xml:space="preserve"> </w:t>
      </w:r>
      <w:r w:rsidR="00220674">
        <w:rPr>
          <w:rFonts w:eastAsia="Times New Roman"/>
          <w:sz w:val="26"/>
          <w:szCs w:val="26"/>
          <w:lang w:eastAsia="en-US"/>
        </w:rPr>
        <w:t>с</w:t>
      </w:r>
      <w:r w:rsidR="002A790D" w:rsidRPr="002A790D">
        <w:rPr>
          <w:rFonts w:eastAsia="Times New Roman"/>
          <w:sz w:val="26"/>
          <w:szCs w:val="26"/>
          <w:lang w:eastAsia="en-US"/>
        </w:rPr>
        <w:t>ини</w:t>
      </w:r>
      <w:proofErr w:type="gramStart"/>
      <w:r w:rsidR="002A790D" w:rsidRPr="002A790D">
        <w:rPr>
          <w:rFonts w:eastAsia="Times New Roman"/>
          <w:sz w:val="26"/>
          <w:szCs w:val="26"/>
          <w:lang w:eastAsia="en-US"/>
        </w:rPr>
        <w:t>й-</w:t>
      </w:r>
      <w:proofErr w:type="gramEnd"/>
      <w:r w:rsidR="002A790D" w:rsidRPr="002A790D">
        <w:rPr>
          <w:rFonts w:eastAsia="Times New Roman"/>
          <w:sz w:val="26"/>
          <w:szCs w:val="26"/>
          <w:lang w:eastAsia="en-US"/>
        </w:rPr>
        <w:t xml:space="preserve"> калипсо</w:t>
      </w:r>
      <w:r w:rsidR="002A790D">
        <w:rPr>
          <w:rFonts w:eastAsia="Times New Roman"/>
          <w:sz w:val="26"/>
          <w:szCs w:val="26"/>
          <w:lang w:eastAsia="en-US"/>
        </w:rPr>
        <w:t xml:space="preserve">, </w:t>
      </w:r>
      <w:r w:rsidR="00EE09F3">
        <w:rPr>
          <w:rFonts w:eastAsia="Times New Roman"/>
          <w:spacing w:val="1"/>
          <w:sz w:val="24"/>
          <w:szCs w:val="24"/>
        </w:rPr>
        <w:t>№ двигателя</w:t>
      </w:r>
      <w:r w:rsidR="0067064A">
        <w:rPr>
          <w:rFonts w:eastAsia="Times New Roman"/>
          <w:spacing w:val="1"/>
          <w:sz w:val="24"/>
          <w:szCs w:val="24"/>
        </w:rPr>
        <w:t xml:space="preserve"> </w:t>
      </w:r>
      <w:r w:rsidR="0067064A" w:rsidRPr="0067064A">
        <w:rPr>
          <w:rFonts w:eastAsia="Times New Roman"/>
          <w:sz w:val="26"/>
          <w:szCs w:val="26"/>
          <w:lang w:eastAsia="en-US"/>
        </w:rPr>
        <w:t>21068473864</w:t>
      </w:r>
      <w:r w:rsidR="0067064A">
        <w:rPr>
          <w:rFonts w:eastAsia="Times New Roman"/>
          <w:sz w:val="26"/>
          <w:szCs w:val="26"/>
          <w:lang w:eastAsia="en-US"/>
        </w:rPr>
        <w:t xml:space="preserve">, </w:t>
      </w:r>
      <w:bookmarkStart w:id="1" w:name="_Hlk231899621"/>
      <w:r w:rsidR="007D3FD3" w:rsidRPr="00D62666">
        <w:rPr>
          <w:rFonts w:eastAsia="Times New Roman"/>
          <w:spacing w:val="1"/>
          <w:sz w:val="24"/>
          <w:szCs w:val="24"/>
        </w:rPr>
        <w:t>кузов (кабина, прицеп)</w:t>
      </w:r>
      <w:r w:rsidR="0076033A" w:rsidRPr="00D62666">
        <w:rPr>
          <w:rFonts w:eastAsia="Times New Roman"/>
          <w:spacing w:val="1"/>
          <w:sz w:val="24"/>
          <w:szCs w:val="24"/>
        </w:rPr>
        <w:t xml:space="preserve"> 0004647</w:t>
      </w:r>
      <w:bookmarkEnd w:id="1"/>
      <w:r w:rsidR="00DC1A3F">
        <w:rPr>
          <w:rFonts w:eastAsia="Times New Roman"/>
          <w:spacing w:val="1"/>
          <w:sz w:val="24"/>
          <w:szCs w:val="24"/>
        </w:rPr>
        <w:t>.</w:t>
      </w:r>
      <w:r w:rsidR="00F67CB5" w:rsidRPr="00F67CB5">
        <w:rPr>
          <w:rFonts w:eastAsia="Times New Roman"/>
          <w:spacing w:val="1"/>
          <w:sz w:val="24"/>
          <w:szCs w:val="24"/>
        </w:rPr>
        <w:t xml:space="preserve"> </w:t>
      </w:r>
    </w:p>
    <w:p w:rsidR="007F32FC" w:rsidRPr="001139DA" w:rsidRDefault="00E44590" w:rsidP="00DC1A3F">
      <w:pPr>
        <w:shd w:val="clear" w:color="auto" w:fill="FFFFFF"/>
        <w:tabs>
          <w:tab w:val="left" w:leader="underscore" w:pos="9115"/>
        </w:tabs>
        <w:spacing w:line="274" w:lineRule="exact"/>
        <w:ind w:left="38" w:firstLine="388"/>
        <w:jc w:val="both"/>
        <w:rPr>
          <w:rFonts w:eastAsia="Times New Roman"/>
          <w:spacing w:val="1"/>
          <w:sz w:val="24"/>
          <w:szCs w:val="24"/>
        </w:rPr>
      </w:pPr>
      <w:r w:rsidRPr="001139DA">
        <w:rPr>
          <w:rFonts w:eastAsia="Times New Roman"/>
          <w:spacing w:val="1"/>
          <w:sz w:val="24"/>
          <w:szCs w:val="24"/>
        </w:rPr>
        <w:t xml:space="preserve">Продавец гарантирует, что до совершения </w:t>
      </w:r>
      <w:r w:rsidR="000036EC">
        <w:rPr>
          <w:rFonts w:eastAsia="Times New Roman"/>
          <w:spacing w:val="1"/>
          <w:sz w:val="24"/>
          <w:szCs w:val="24"/>
        </w:rPr>
        <w:t>Д</w:t>
      </w:r>
      <w:r w:rsidRPr="001139DA">
        <w:rPr>
          <w:rFonts w:eastAsia="Times New Roman"/>
          <w:spacing w:val="1"/>
          <w:sz w:val="24"/>
          <w:szCs w:val="24"/>
        </w:rPr>
        <w:t>оговора Имущество никому</w:t>
      </w:r>
      <w:r w:rsidR="00481A4A" w:rsidRPr="001139DA">
        <w:rPr>
          <w:rFonts w:eastAsia="Times New Roman"/>
          <w:spacing w:val="1"/>
          <w:sz w:val="24"/>
          <w:szCs w:val="24"/>
        </w:rPr>
        <w:t xml:space="preserve"> </w:t>
      </w:r>
      <w:r w:rsidRPr="001139DA">
        <w:rPr>
          <w:rFonts w:eastAsia="Times New Roman"/>
          <w:spacing w:val="1"/>
          <w:sz w:val="24"/>
          <w:szCs w:val="24"/>
        </w:rPr>
        <w:t>другому не продано, не заложено, в споре под арестом и запретом не состоит и свободно</w:t>
      </w:r>
      <w:r w:rsidR="00481A4A" w:rsidRPr="001139DA">
        <w:rPr>
          <w:rFonts w:eastAsia="Times New Roman"/>
          <w:spacing w:val="1"/>
          <w:sz w:val="24"/>
          <w:szCs w:val="24"/>
        </w:rPr>
        <w:t xml:space="preserve"> </w:t>
      </w:r>
      <w:r w:rsidRPr="001139DA">
        <w:rPr>
          <w:rFonts w:eastAsia="Times New Roman"/>
          <w:spacing w:val="1"/>
          <w:sz w:val="24"/>
          <w:szCs w:val="24"/>
        </w:rPr>
        <w:t>от иных прав третьих лиц.</w:t>
      </w:r>
    </w:p>
    <w:p w:rsidR="007F32FC" w:rsidRPr="001139DA" w:rsidRDefault="00E44590" w:rsidP="00481A4A">
      <w:pPr>
        <w:numPr>
          <w:ilvl w:val="0"/>
          <w:numId w:val="1"/>
        </w:numPr>
        <w:shd w:val="clear" w:color="auto" w:fill="FFFFFF"/>
        <w:tabs>
          <w:tab w:val="left" w:pos="446"/>
        </w:tabs>
        <w:spacing w:before="5" w:line="274" w:lineRule="exact"/>
        <w:ind w:left="24" w:right="4147"/>
        <w:jc w:val="both"/>
        <w:rPr>
          <w:rFonts w:eastAsia="Times New Roman"/>
          <w:spacing w:val="1"/>
          <w:sz w:val="24"/>
          <w:szCs w:val="24"/>
        </w:rPr>
      </w:pPr>
      <w:r w:rsidRPr="001139DA">
        <w:rPr>
          <w:rFonts w:eastAsia="Times New Roman"/>
          <w:spacing w:val="1"/>
          <w:sz w:val="24"/>
          <w:szCs w:val="24"/>
        </w:rPr>
        <w:t>Стороны по Договору обязуются:</w:t>
      </w:r>
      <w:r w:rsidRPr="001139DA">
        <w:rPr>
          <w:rFonts w:eastAsia="Times New Roman"/>
          <w:spacing w:val="1"/>
          <w:sz w:val="24"/>
          <w:szCs w:val="24"/>
        </w:rPr>
        <w:br/>
      </w:r>
      <w:r w:rsidRPr="003A6A4C">
        <w:rPr>
          <w:rFonts w:eastAsia="Times New Roman"/>
          <w:spacing w:val="1"/>
          <w:sz w:val="24"/>
          <w:szCs w:val="24"/>
          <w:u w:val="single"/>
        </w:rPr>
        <w:t>Покупатель обязуется</w:t>
      </w:r>
      <w:r w:rsidRPr="001139DA">
        <w:rPr>
          <w:rFonts w:eastAsia="Times New Roman"/>
          <w:spacing w:val="1"/>
          <w:sz w:val="24"/>
          <w:szCs w:val="24"/>
        </w:rPr>
        <w:t>:</w:t>
      </w:r>
    </w:p>
    <w:p w:rsidR="00954B7F" w:rsidRPr="001139DA" w:rsidRDefault="00954B7F" w:rsidP="00954B7F">
      <w:pPr>
        <w:shd w:val="clear" w:color="auto" w:fill="FFFFFF"/>
        <w:spacing w:line="274" w:lineRule="exact"/>
        <w:ind w:left="38"/>
        <w:jc w:val="both"/>
        <w:rPr>
          <w:rFonts w:eastAsia="Times New Roman"/>
          <w:spacing w:val="1"/>
          <w:sz w:val="24"/>
          <w:szCs w:val="24"/>
        </w:rPr>
      </w:pPr>
      <w:r w:rsidRPr="001139DA">
        <w:rPr>
          <w:rFonts w:eastAsia="Times New Roman"/>
          <w:spacing w:val="1"/>
          <w:sz w:val="24"/>
          <w:szCs w:val="24"/>
        </w:rPr>
        <w:t>*</w:t>
      </w:r>
      <w:r w:rsidR="00E44590" w:rsidRPr="001139DA">
        <w:rPr>
          <w:rFonts w:eastAsia="Times New Roman"/>
          <w:spacing w:val="1"/>
          <w:sz w:val="24"/>
          <w:szCs w:val="24"/>
        </w:rPr>
        <w:t>Принять и оплатить Имущество в сумме и на условиях, установленных в пункте 2 Договора;</w:t>
      </w:r>
    </w:p>
    <w:p w:rsidR="007F32FC" w:rsidRPr="001139DA" w:rsidRDefault="00E44590" w:rsidP="00954B7F">
      <w:pPr>
        <w:shd w:val="clear" w:color="auto" w:fill="FFFFFF"/>
        <w:spacing w:line="274" w:lineRule="exact"/>
        <w:ind w:left="38"/>
        <w:jc w:val="both"/>
        <w:rPr>
          <w:rFonts w:eastAsia="Times New Roman"/>
          <w:spacing w:val="1"/>
          <w:sz w:val="24"/>
          <w:szCs w:val="24"/>
        </w:rPr>
      </w:pPr>
      <w:r w:rsidRPr="003A6A4C">
        <w:rPr>
          <w:rFonts w:eastAsia="Times New Roman"/>
          <w:spacing w:val="1"/>
          <w:sz w:val="24"/>
          <w:szCs w:val="24"/>
          <w:u w:val="single"/>
        </w:rPr>
        <w:t>Продавец обязу</w:t>
      </w:r>
      <w:r w:rsidR="001139DA" w:rsidRPr="003A6A4C">
        <w:rPr>
          <w:rFonts w:eastAsia="Times New Roman"/>
          <w:spacing w:val="1"/>
          <w:sz w:val="24"/>
          <w:szCs w:val="24"/>
          <w:u w:val="single"/>
        </w:rPr>
        <w:t>е</w:t>
      </w:r>
      <w:r w:rsidRPr="003A6A4C">
        <w:rPr>
          <w:rFonts w:eastAsia="Times New Roman"/>
          <w:spacing w:val="1"/>
          <w:sz w:val="24"/>
          <w:szCs w:val="24"/>
          <w:u w:val="single"/>
        </w:rPr>
        <w:t>тся</w:t>
      </w:r>
      <w:r w:rsidRPr="001139DA">
        <w:rPr>
          <w:rFonts w:eastAsia="Times New Roman"/>
          <w:spacing w:val="1"/>
          <w:sz w:val="24"/>
          <w:szCs w:val="24"/>
        </w:rPr>
        <w:t>:</w:t>
      </w:r>
    </w:p>
    <w:p w:rsidR="007F32FC" w:rsidRPr="001139DA" w:rsidRDefault="001139DA" w:rsidP="00481A4A">
      <w:pPr>
        <w:shd w:val="clear" w:color="auto" w:fill="FFFFFF"/>
        <w:tabs>
          <w:tab w:val="left" w:pos="797"/>
        </w:tabs>
        <w:spacing w:before="5" w:line="274" w:lineRule="exact"/>
        <w:ind w:left="48"/>
        <w:jc w:val="both"/>
        <w:rPr>
          <w:rFonts w:eastAsia="Times New Roman"/>
          <w:spacing w:val="1"/>
          <w:sz w:val="24"/>
          <w:szCs w:val="24"/>
        </w:rPr>
      </w:pPr>
      <w:r>
        <w:rPr>
          <w:rFonts w:eastAsia="Times New Roman"/>
          <w:spacing w:val="1"/>
          <w:sz w:val="24"/>
          <w:szCs w:val="24"/>
        </w:rPr>
        <w:t>*</w:t>
      </w:r>
      <w:r w:rsidR="00E44590" w:rsidRPr="000928FB">
        <w:rPr>
          <w:rFonts w:eastAsia="Times New Roman"/>
          <w:spacing w:val="1"/>
          <w:sz w:val="24"/>
          <w:szCs w:val="24"/>
        </w:rPr>
        <w:t>передать Имущество в собственность Покупателя в порядке, установленном</w:t>
      </w:r>
      <w:r w:rsidR="00481A4A" w:rsidRPr="000928FB">
        <w:rPr>
          <w:rFonts w:eastAsia="Times New Roman"/>
          <w:spacing w:val="1"/>
          <w:sz w:val="24"/>
          <w:szCs w:val="24"/>
        </w:rPr>
        <w:t xml:space="preserve"> </w:t>
      </w:r>
      <w:r w:rsidR="00E44590" w:rsidRPr="001139DA">
        <w:rPr>
          <w:rFonts w:eastAsia="Times New Roman"/>
          <w:spacing w:val="1"/>
          <w:sz w:val="24"/>
          <w:szCs w:val="24"/>
        </w:rPr>
        <w:t>пунктом 3 Договора.</w:t>
      </w:r>
    </w:p>
    <w:p w:rsidR="007F32FC" w:rsidRPr="000928FB" w:rsidRDefault="00E44590">
      <w:pPr>
        <w:shd w:val="clear" w:color="auto" w:fill="FFFFFF"/>
        <w:spacing w:before="283" w:line="274" w:lineRule="exact"/>
        <w:ind w:left="10"/>
        <w:jc w:val="center"/>
      </w:pPr>
      <w:r w:rsidRPr="000928FB">
        <w:rPr>
          <w:b/>
          <w:bCs/>
          <w:spacing w:val="-1"/>
          <w:sz w:val="24"/>
          <w:szCs w:val="24"/>
        </w:rPr>
        <w:t xml:space="preserve">2. </w:t>
      </w:r>
      <w:r w:rsidRPr="000928FB">
        <w:rPr>
          <w:rFonts w:eastAsia="Times New Roman"/>
          <w:b/>
          <w:bCs/>
          <w:spacing w:val="-1"/>
          <w:sz w:val="24"/>
          <w:szCs w:val="24"/>
        </w:rPr>
        <w:t>Порядок оплаты имущества</w:t>
      </w:r>
    </w:p>
    <w:p w:rsidR="007F32FC" w:rsidRPr="000928FB" w:rsidRDefault="00E44590" w:rsidP="001139DA">
      <w:pPr>
        <w:shd w:val="clear" w:color="auto" w:fill="FFFFFF"/>
        <w:tabs>
          <w:tab w:val="left" w:pos="557"/>
        </w:tabs>
        <w:spacing w:line="274" w:lineRule="exact"/>
        <w:ind w:left="38"/>
        <w:jc w:val="both"/>
      </w:pPr>
      <w:r w:rsidRPr="000928FB">
        <w:rPr>
          <w:spacing w:val="-11"/>
          <w:sz w:val="24"/>
          <w:szCs w:val="24"/>
        </w:rPr>
        <w:t>2.1.</w:t>
      </w:r>
      <w:r w:rsidRPr="000928FB">
        <w:rPr>
          <w:sz w:val="24"/>
          <w:szCs w:val="24"/>
        </w:rPr>
        <w:tab/>
      </w:r>
      <w:r w:rsidRPr="000928FB">
        <w:rPr>
          <w:rFonts w:eastAsia="Times New Roman"/>
          <w:spacing w:val="-2"/>
          <w:sz w:val="24"/>
          <w:szCs w:val="24"/>
        </w:rPr>
        <w:t>Установленная по итогам Аукциона цен</w:t>
      </w:r>
      <w:r w:rsidR="00954B7F" w:rsidRPr="000928FB">
        <w:rPr>
          <w:rFonts w:eastAsia="Times New Roman"/>
          <w:spacing w:val="-2"/>
          <w:sz w:val="24"/>
          <w:szCs w:val="24"/>
        </w:rPr>
        <w:t xml:space="preserve">а продажи Имущества с учетом </w:t>
      </w:r>
      <w:r w:rsidRPr="000928FB">
        <w:rPr>
          <w:rFonts w:eastAsia="Times New Roman"/>
          <w:spacing w:val="-2"/>
          <w:sz w:val="24"/>
          <w:szCs w:val="24"/>
        </w:rPr>
        <w:t>НДС</w:t>
      </w:r>
      <w:r w:rsidR="001139DA">
        <w:rPr>
          <w:rFonts w:eastAsia="Times New Roman"/>
          <w:spacing w:val="-2"/>
          <w:sz w:val="24"/>
          <w:szCs w:val="24"/>
        </w:rPr>
        <w:t xml:space="preserve"> </w:t>
      </w:r>
      <w:r w:rsidRPr="000928FB">
        <w:rPr>
          <w:rFonts w:eastAsia="Times New Roman"/>
          <w:spacing w:val="-3"/>
          <w:sz w:val="24"/>
          <w:szCs w:val="24"/>
        </w:rPr>
        <w:t>составляет</w:t>
      </w:r>
      <w:r w:rsidR="001139DA">
        <w:rPr>
          <w:rFonts w:eastAsia="Times New Roman"/>
          <w:sz w:val="24"/>
          <w:szCs w:val="24"/>
        </w:rPr>
        <w:t>_________________________---</w:t>
      </w:r>
      <w:r w:rsidRPr="000928FB">
        <w:rPr>
          <w:rFonts w:eastAsia="Times New Roman"/>
          <w:sz w:val="24"/>
          <w:szCs w:val="24"/>
        </w:rPr>
        <w:t>(</w:t>
      </w:r>
      <w:r w:rsidRPr="000928FB">
        <w:rPr>
          <w:rFonts w:eastAsia="Times New Roman"/>
          <w:sz w:val="24"/>
          <w:szCs w:val="24"/>
        </w:rPr>
        <w:tab/>
      </w:r>
      <w:r w:rsidRPr="000928FB">
        <w:rPr>
          <w:rFonts w:eastAsia="Times New Roman"/>
          <w:spacing w:val="2"/>
          <w:sz w:val="24"/>
          <w:szCs w:val="24"/>
        </w:rPr>
        <w:t>) рублей, в том числе сумма</w:t>
      </w:r>
      <w:r w:rsidR="001139DA">
        <w:rPr>
          <w:rFonts w:eastAsia="Times New Roman"/>
          <w:spacing w:val="2"/>
          <w:sz w:val="24"/>
          <w:szCs w:val="24"/>
        </w:rPr>
        <w:t xml:space="preserve"> </w:t>
      </w:r>
      <w:r w:rsidRPr="000928FB">
        <w:rPr>
          <w:rFonts w:eastAsia="Times New Roman"/>
          <w:spacing w:val="-12"/>
          <w:sz w:val="24"/>
          <w:szCs w:val="24"/>
        </w:rPr>
        <w:t>НДС</w:t>
      </w:r>
      <w:proofErr w:type="gramStart"/>
      <w:r w:rsidR="001139DA">
        <w:rPr>
          <w:rFonts w:eastAsia="Times New Roman"/>
          <w:spacing w:val="-12"/>
          <w:sz w:val="24"/>
          <w:szCs w:val="24"/>
        </w:rPr>
        <w:t>__________</w:t>
      </w:r>
      <w:r w:rsidRPr="000928FB">
        <w:rPr>
          <w:rFonts w:eastAsia="Times New Roman"/>
          <w:sz w:val="24"/>
          <w:szCs w:val="24"/>
        </w:rPr>
        <w:tab/>
        <w:t>(</w:t>
      </w:r>
      <w:r w:rsidRPr="000928FB">
        <w:rPr>
          <w:rFonts w:eastAsia="Times New Roman"/>
          <w:sz w:val="24"/>
          <w:szCs w:val="24"/>
        </w:rPr>
        <w:tab/>
      </w:r>
      <w:r w:rsidRPr="000928FB">
        <w:rPr>
          <w:rFonts w:eastAsia="Times New Roman"/>
          <w:spacing w:val="-2"/>
          <w:sz w:val="24"/>
          <w:szCs w:val="24"/>
        </w:rPr>
        <w:t xml:space="preserve">) </w:t>
      </w:r>
      <w:proofErr w:type="gramEnd"/>
      <w:r w:rsidRPr="000928FB">
        <w:rPr>
          <w:rFonts w:eastAsia="Times New Roman"/>
          <w:spacing w:val="-2"/>
          <w:sz w:val="24"/>
          <w:szCs w:val="24"/>
        </w:rPr>
        <w:t>рублей;</w:t>
      </w:r>
    </w:p>
    <w:p w:rsidR="007F32FC" w:rsidRPr="000928FB" w:rsidRDefault="00E44590">
      <w:pPr>
        <w:shd w:val="clear" w:color="auto" w:fill="FFFFFF"/>
        <w:tabs>
          <w:tab w:val="left" w:pos="480"/>
          <w:tab w:val="left" w:leader="underscore" w:pos="3298"/>
          <w:tab w:val="left" w:leader="underscore" w:pos="4469"/>
        </w:tabs>
        <w:spacing w:line="274" w:lineRule="exact"/>
        <w:ind w:left="34"/>
      </w:pPr>
      <w:r w:rsidRPr="000928FB">
        <w:rPr>
          <w:spacing w:val="-8"/>
          <w:sz w:val="24"/>
          <w:szCs w:val="24"/>
        </w:rPr>
        <w:t>2.2.</w:t>
      </w:r>
      <w:r w:rsidRPr="000928FB">
        <w:rPr>
          <w:sz w:val="24"/>
          <w:szCs w:val="24"/>
        </w:rPr>
        <w:tab/>
      </w:r>
      <w:r w:rsidRPr="000928FB">
        <w:rPr>
          <w:rFonts w:eastAsia="Times New Roman"/>
          <w:spacing w:val="2"/>
          <w:sz w:val="24"/>
          <w:szCs w:val="24"/>
        </w:rPr>
        <w:t>Задаток в размере</w:t>
      </w:r>
      <w:proofErr w:type="gramStart"/>
      <w:r w:rsidRPr="000928FB">
        <w:rPr>
          <w:rFonts w:eastAsia="Times New Roman"/>
          <w:sz w:val="24"/>
          <w:szCs w:val="24"/>
        </w:rPr>
        <w:tab/>
        <w:t>(</w:t>
      </w:r>
      <w:r w:rsidRPr="000928FB">
        <w:rPr>
          <w:rFonts w:eastAsia="Times New Roman"/>
          <w:sz w:val="24"/>
          <w:szCs w:val="24"/>
        </w:rPr>
        <w:tab/>
      </w:r>
      <w:r w:rsidRPr="000928FB">
        <w:rPr>
          <w:rFonts w:eastAsia="Times New Roman"/>
          <w:spacing w:val="1"/>
          <w:sz w:val="24"/>
          <w:szCs w:val="24"/>
        </w:rPr>
        <w:t xml:space="preserve">) </w:t>
      </w:r>
      <w:proofErr w:type="gramEnd"/>
      <w:r w:rsidRPr="000928FB">
        <w:rPr>
          <w:rFonts w:eastAsia="Times New Roman"/>
          <w:spacing w:val="1"/>
          <w:sz w:val="24"/>
          <w:szCs w:val="24"/>
        </w:rPr>
        <w:t>рублей, перечисленный Покупателем на счет</w:t>
      </w:r>
    </w:p>
    <w:p w:rsidR="007F32FC" w:rsidRPr="000928FB" w:rsidRDefault="00E44590">
      <w:pPr>
        <w:shd w:val="clear" w:color="auto" w:fill="FFFFFF"/>
        <w:spacing w:line="274" w:lineRule="exact"/>
        <w:ind w:left="34"/>
      </w:pPr>
      <w:r w:rsidRPr="000928FB">
        <w:rPr>
          <w:rFonts w:eastAsia="Times New Roman"/>
          <w:sz w:val="24"/>
          <w:szCs w:val="24"/>
        </w:rPr>
        <w:t>оператора электронной площадки засчитывается в счет оплаты Имущества.</w:t>
      </w:r>
    </w:p>
    <w:p w:rsidR="007F32FC" w:rsidRPr="000928FB" w:rsidRDefault="00E44590">
      <w:pPr>
        <w:shd w:val="clear" w:color="auto" w:fill="FFFFFF"/>
        <w:spacing w:line="274" w:lineRule="exact"/>
        <w:ind w:left="43"/>
        <w:jc w:val="both"/>
      </w:pPr>
      <w:r w:rsidRPr="000928FB">
        <w:rPr>
          <w:spacing w:val="-1"/>
          <w:sz w:val="24"/>
          <w:szCs w:val="24"/>
        </w:rPr>
        <w:t xml:space="preserve">2.3.* 1) </w:t>
      </w:r>
      <w:r w:rsidRPr="000928FB">
        <w:rPr>
          <w:rFonts w:eastAsia="Times New Roman"/>
          <w:spacing w:val="-1"/>
          <w:sz w:val="24"/>
          <w:szCs w:val="24"/>
        </w:rPr>
        <w:t xml:space="preserve">С учетом п. 2.2 Договора Покупатель </w:t>
      </w:r>
      <w:r w:rsidRPr="000928FB">
        <w:rPr>
          <w:rFonts w:eastAsia="Times New Roman"/>
          <w:b/>
          <w:bCs/>
          <w:spacing w:val="-1"/>
          <w:sz w:val="24"/>
          <w:szCs w:val="24"/>
        </w:rPr>
        <w:t xml:space="preserve">(юридическое лицо или </w:t>
      </w:r>
      <w:r w:rsidRPr="000928FB">
        <w:rPr>
          <w:rFonts w:eastAsia="Times New Roman"/>
          <w:b/>
          <w:bCs/>
          <w:spacing w:val="1"/>
          <w:sz w:val="24"/>
          <w:szCs w:val="24"/>
        </w:rPr>
        <w:t xml:space="preserve">индивидуальный предприниматель) </w:t>
      </w:r>
      <w:r w:rsidRPr="000928FB">
        <w:rPr>
          <w:rFonts w:eastAsia="Times New Roman"/>
          <w:spacing w:val="1"/>
          <w:sz w:val="24"/>
          <w:szCs w:val="24"/>
        </w:rPr>
        <w:t>обязан оплатить за Имущество денежные средства</w:t>
      </w:r>
    </w:p>
    <w:p w:rsidR="007F32FC" w:rsidRPr="000928FB" w:rsidRDefault="00E44590">
      <w:pPr>
        <w:shd w:val="clear" w:color="auto" w:fill="FFFFFF"/>
        <w:tabs>
          <w:tab w:val="left" w:leader="underscore" w:pos="6379"/>
        </w:tabs>
        <w:spacing w:line="274" w:lineRule="exact"/>
        <w:ind w:left="43"/>
      </w:pPr>
      <w:r w:rsidRPr="000928FB">
        <w:rPr>
          <w:rFonts w:eastAsia="Times New Roman"/>
          <w:spacing w:val="5"/>
          <w:sz w:val="24"/>
          <w:szCs w:val="24"/>
        </w:rPr>
        <w:t xml:space="preserve">в российских рублях, без учета </w:t>
      </w:r>
      <w:r w:rsidRPr="000928FB">
        <w:rPr>
          <w:rFonts w:eastAsia="Times New Roman"/>
          <w:b/>
          <w:bCs/>
          <w:spacing w:val="5"/>
          <w:sz w:val="24"/>
          <w:szCs w:val="24"/>
        </w:rPr>
        <w:t xml:space="preserve">НДС, </w:t>
      </w:r>
      <w:r w:rsidRPr="000928FB">
        <w:rPr>
          <w:rFonts w:eastAsia="Times New Roman"/>
          <w:spacing w:val="5"/>
          <w:sz w:val="24"/>
          <w:szCs w:val="24"/>
        </w:rPr>
        <w:t>в размере</w:t>
      </w:r>
      <w:proofErr w:type="gramStart"/>
      <w:r w:rsidRPr="000928FB">
        <w:rPr>
          <w:rFonts w:eastAsia="Times New Roman"/>
          <w:spacing w:val="5"/>
          <w:sz w:val="24"/>
          <w:szCs w:val="24"/>
        </w:rPr>
        <w:t xml:space="preserve"> (</w:t>
      </w:r>
      <w:r w:rsidRPr="000928FB">
        <w:rPr>
          <w:rFonts w:eastAsia="Times New Roman"/>
          <w:sz w:val="24"/>
          <w:szCs w:val="24"/>
        </w:rPr>
        <w:tab/>
      </w:r>
      <w:r w:rsidRPr="000928FB">
        <w:rPr>
          <w:rFonts w:eastAsia="Times New Roman"/>
          <w:spacing w:val="3"/>
          <w:sz w:val="24"/>
          <w:szCs w:val="24"/>
        </w:rPr>
        <w:t xml:space="preserve">) </w:t>
      </w:r>
      <w:proofErr w:type="gramEnd"/>
      <w:r w:rsidRPr="000928FB">
        <w:rPr>
          <w:rFonts w:eastAsia="Times New Roman"/>
          <w:spacing w:val="3"/>
          <w:sz w:val="24"/>
          <w:szCs w:val="24"/>
        </w:rPr>
        <w:t>рублей, за вычетом суммы</w:t>
      </w:r>
    </w:p>
    <w:p w:rsidR="007F32FC" w:rsidRPr="000928FB" w:rsidRDefault="00E44590">
      <w:pPr>
        <w:shd w:val="clear" w:color="auto" w:fill="FFFFFF"/>
        <w:spacing w:line="274" w:lineRule="exact"/>
        <w:ind w:left="53" w:right="5"/>
        <w:jc w:val="both"/>
      </w:pPr>
      <w:r w:rsidRPr="000928FB">
        <w:rPr>
          <w:rFonts w:eastAsia="Times New Roman"/>
          <w:spacing w:val="6"/>
          <w:sz w:val="24"/>
          <w:szCs w:val="24"/>
        </w:rPr>
        <w:t>задатка, которые должны быть внесены единовременным платежом в безналично</w:t>
      </w:r>
      <w:bookmarkStart w:id="2" w:name="_Hlk231899596"/>
      <w:r w:rsidRPr="000928FB">
        <w:rPr>
          <w:rFonts w:eastAsia="Times New Roman"/>
          <w:spacing w:val="6"/>
          <w:sz w:val="24"/>
          <w:szCs w:val="24"/>
        </w:rPr>
        <w:t xml:space="preserve">м </w:t>
      </w:r>
      <w:r w:rsidRPr="000928FB">
        <w:rPr>
          <w:rFonts w:eastAsia="Times New Roman"/>
          <w:spacing w:val="-3"/>
          <w:sz w:val="24"/>
          <w:szCs w:val="24"/>
        </w:rPr>
        <w:t>порядке на счет:</w:t>
      </w:r>
    </w:p>
    <w:p w:rsidR="007F32FC" w:rsidRPr="000036EC" w:rsidRDefault="00E44590" w:rsidP="000036EC">
      <w:pPr>
        <w:shd w:val="clear" w:color="auto" w:fill="FFFFFF"/>
        <w:spacing w:before="10" w:line="274" w:lineRule="exact"/>
        <w:ind w:left="43" w:right="10"/>
        <w:jc w:val="both"/>
        <w:rPr>
          <w:rFonts w:eastAsia="Times New Roman"/>
          <w:spacing w:val="-1"/>
          <w:sz w:val="24"/>
          <w:szCs w:val="24"/>
        </w:rPr>
      </w:pPr>
      <w:r w:rsidRPr="000928FB">
        <w:rPr>
          <w:rFonts w:eastAsia="Times New Roman"/>
          <w:b/>
          <w:bCs/>
          <w:spacing w:val="3"/>
          <w:sz w:val="24"/>
          <w:szCs w:val="24"/>
        </w:rPr>
        <w:t xml:space="preserve">Получатель: </w:t>
      </w:r>
      <w:bookmarkStart w:id="3" w:name="_Hlk231898900"/>
      <w:r w:rsidRPr="000928FB">
        <w:rPr>
          <w:rFonts w:eastAsia="Times New Roman"/>
          <w:spacing w:val="3"/>
          <w:sz w:val="24"/>
          <w:szCs w:val="24"/>
        </w:rPr>
        <w:t xml:space="preserve">УФК по Ивановской области (Департамент управления имуществом </w:t>
      </w:r>
      <w:r w:rsidRPr="000928FB">
        <w:rPr>
          <w:rFonts w:eastAsia="Times New Roman"/>
          <w:spacing w:val="11"/>
          <w:sz w:val="24"/>
          <w:szCs w:val="24"/>
        </w:rPr>
        <w:t xml:space="preserve">Ивановской области </w:t>
      </w:r>
      <w:proofErr w:type="gramStart"/>
      <w:r w:rsidRPr="000928FB">
        <w:rPr>
          <w:rFonts w:eastAsia="Times New Roman"/>
          <w:spacing w:val="11"/>
          <w:sz w:val="24"/>
          <w:szCs w:val="24"/>
        </w:rPr>
        <w:t>л</w:t>
      </w:r>
      <w:proofErr w:type="gramEnd"/>
      <w:r w:rsidRPr="000928FB">
        <w:rPr>
          <w:rFonts w:eastAsia="Times New Roman"/>
          <w:spacing w:val="11"/>
          <w:sz w:val="24"/>
          <w:szCs w:val="24"/>
        </w:rPr>
        <w:t xml:space="preserve">/с № 04332000760), ИНН 3728021266, КПП 370201001, </w:t>
      </w:r>
      <w:r w:rsidRPr="000928FB">
        <w:rPr>
          <w:rFonts w:eastAsia="Times New Roman"/>
          <w:spacing w:val="-2"/>
          <w:sz w:val="24"/>
          <w:szCs w:val="24"/>
        </w:rPr>
        <w:t xml:space="preserve">казначейский счет 03100643000000013300 в </w:t>
      </w:r>
      <w:r w:rsidR="001F133C" w:rsidRPr="000928FB">
        <w:rPr>
          <w:rFonts w:eastAsia="Times New Roman"/>
          <w:spacing w:val="-2"/>
          <w:sz w:val="24"/>
          <w:szCs w:val="24"/>
        </w:rPr>
        <w:t>ОКЦ № 1 ВВ</w:t>
      </w:r>
      <w:r w:rsidRPr="000928FB">
        <w:rPr>
          <w:rFonts w:eastAsia="Times New Roman"/>
          <w:spacing w:val="-2"/>
          <w:sz w:val="24"/>
          <w:szCs w:val="24"/>
        </w:rPr>
        <w:t xml:space="preserve">ГУ Банка России//УФК по </w:t>
      </w:r>
      <w:r w:rsidRPr="000928FB">
        <w:rPr>
          <w:rFonts w:eastAsia="Times New Roman"/>
          <w:spacing w:val="-1"/>
          <w:sz w:val="24"/>
          <w:szCs w:val="24"/>
        </w:rPr>
        <w:t xml:space="preserve">Ивановской области г. Иваново, БИК </w:t>
      </w:r>
      <w:r w:rsidR="001F133C" w:rsidRPr="000928FB">
        <w:rPr>
          <w:rFonts w:eastAsia="Times New Roman"/>
          <w:spacing w:val="-1"/>
          <w:sz w:val="24"/>
          <w:szCs w:val="24"/>
        </w:rPr>
        <w:t>042202102</w:t>
      </w:r>
      <w:r w:rsidRPr="000928FB">
        <w:rPr>
          <w:rFonts w:eastAsia="Times New Roman"/>
          <w:spacing w:val="-1"/>
          <w:sz w:val="24"/>
          <w:szCs w:val="24"/>
        </w:rPr>
        <w:t xml:space="preserve">, </w:t>
      </w:r>
      <w:r w:rsidR="000036EC">
        <w:rPr>
          <w:rFonts w:eastAsia="Times New Roman"/>
          <w:spacing w:val="-1"/>
          <w:sz w:val="24"/>
          <w:szCs w:val="24"/>
        </w:rPr>
        <w:t>ЕКС</w:t>
      </w:r>
      <w:r w:rsidRPr="000928FB">
        <w:rPr>
          <w:rFonts w:eastAsia="Times New Roman"/>
          <w:spacing w:val="-1"/>
          <w:sz w:val="24"/>
          <w:szCs w:val="24"/>
        </w:rPr>
        <w:t xml:space="preserve"> 40102810845370000102,</w:t>
      </w:r>
      <w:r w:rsidR="00481A4A" w:rsidRPr="000928FB">
        <w:rPr>
          <w:rFonts w:eastAsia="Times New Roman"/>
          <w:spacing w:val="-1"/>
          <w:sz w:val="24"/>
          <w:szCs w:val="24"/>
        </w:rPr>
        <w:t xml:space="preserve"> </w:t>
      </w:r>
      <w:r w:rsidRPr="000928FB">
        <w:rPr>
          <w:rFonts w:eastAsia="Times New Roman"/>
          <w:spacing w:val="5"/>
          <w:sz w:val="24"/>
          <w:szCs w:val="24"/>
        </w:rPr>
        <w:t>ОКТМО 2470</w:t>
      </w:r>
      <w:bookmarkEnd w:id="2"/>
      <w:r w:rsidRPr="000928FB">
        <w:rPr>
          <w:rFonts w:eastAsia="Times New Roman"/>
          <w:spacing w:val="5"/>
          <w:sz w:val="24"/>
          <w:szCs w:val="24"/>
        </w:rPr>
        <w:t xml:space="preserve">1000, КБК 01211402023020000410 </w:t>
      </w:r>
      <w:bookmarkEnd w:id="3"/>
      <w:r w:rsidRPr="000928FB">
        <w:rPr>
          <w:rFonts w:eastAsia="Times New Roman"/>
          <w:b/>
          <w:bCs/>
          <w:spacing w:val="5"/>
          <w:sz w:val="24"/>
          <w:szCs w:val="24"/>
        </w:rPr>
        <w:t xml:space="preserve">в течение 10 календарных дней </w:t>
      </w:r>
      <w:r w:rsidRPr="000928FB">
        <w:rPr>
          <w:rFonts w:eastAsia="Times New Roman"/>
          <w:spacing w:val="5"/>
          <w:sz w:val="24"/>
          <w:szCs w:val="24"/>
        </w:rPr>
        <w:t xml:space="preserve">с </w:t>
      </w:r>
      <w:r w:rsidRPr="000928FB">
        <w:rPr>
          <w:rFonts w:eastAsia="Times New Roman"/>
          <w:spacing w:val="-1"/>
          <w:sz w:val="24"/>
          <w:szCs w:val="24"/>
        </w:rPr>
        <w:t>момента подписания Договора.</w:t>
      </w:r>
    </w:p>
    <w:p w:rsidR="007F32FC" w:rsidRPr="000928FB" w:rsidRDefault="00E44590">
      <w:pPr>
        <w:shd w:val="clear" w:color="auto" w:fill="FFFFFF"/>
        <w:spacing w:line="278" w:lineRule="exact"/>
        <w:ind w:right="34" w:firstLine="595"/>
        <w:jc w:val="both"/>
      </w:pPr>
      <w:r w:rsidRPr="000928FB">
        <w:rPr>
          <w:rFonts w:eastAsia="Times New Roman"/>
          <w:b/>
          <w:bCs/>
          <w:spacing w:val="-1"/>
          <w:sz w:val="24"/>
          <w:szCs w:val="24"/>
        </w:rPr>
        <w:lastRenderedPageBreak/>
        <w:t>Исчисление и оплата налога на добавленную стоимость (НДС по действующей ставке 2</w:t>
      </w:r>
      <w:r w:rsidR="00E72809" w:rsidRPr="000928FB">
        <w:rPr>
          <w:rFonts w:eastAsia="Times New Roman"/>
          <w:b/>
          <w:bCs/>
          <w:spacing w:val="-1"/>
          <w:sz w:val="24"/>
          <w:szCs w:val="24"/>
        </w:rPr>
        <w:t>2</w:t>
      </w:r>
      <w:r w:rsidRPr="000928FB">
        <w:rPr>
          <w:rFonts w:eastAsia="Times New Roman"/>
          <w:b/>
          <w:bCs/>
          <w:spacing w:val="-1"/>
          <w:sz w:val="24"/>
          <w:szCs w:val="24"/>
        </w:rPr>
        <w:t xml:space="preserve">%) по </w:t>
      </w:r>
      <w:r w:rsidR="000036EC">
        <w:rPr>
          <w:rFonts w:eastAsia="Times New Roman"/>
          <w:b/>
          <w:bCs/>
          <w:spacing w:val="-1"/>
          <w:sz w:val="24"/>
          <w:szCs w:val="24"/>
        </w:rPr>
        <w:t>Д</w:t>
      </w:r>
      <w:r w:rsidRPr="000928FB">
        <w:rPr>
          <w:rFonts w:eastAsia="Times New Roman"/>
          <w:b/>
          <w:bCs/>
          <w:spacing w:val="-1"/>
          <w:sz w:val="24"/>
          <w:szCs w:val="24"/>
        </w:rPr>
        <w:t xml:space="preserve">оговору возлагается на Покупателя. Сумма НДС подлежит уплате плательщиком НДС в соответствии с Налоговым кодексом Российской Федерации в </w:t>
      </w:r>
      <w:r w:rsidRPr="000928FB">
        <w:rPr>
          <w:rFonts w:eastAsia="Times New Roman"/>
          <w:b/>
          <w:bCs/>
          <w:sz w:val="24"/>
          <w:szCs w:val="24"/>
        </w:rPr>
        <w:t>порядке, установленном законодательством Российской Федерации.</w:t>
      </w:r>
    </w:p>
    <w:p w:rsidR="007F32FC" w:rsidRPr="000928FB" w:rsidRDefault="00E44590">
      <w:pPr>
        <w:shd w:val="clear" w:color="auto" w:fill="FFFFFF"/>
        <w:spacing w:line="298" w:lineRule="exact"/>
        <w:ind w:left="5" w:right="34" w:firstLine="691"/>
        <w:jc w:val="both"/>
      </w:pPr>
      <w:r w:rsidRPr="000928FB">
        <w:rPr>
          <w:spacing w:val="1"/>
          <w:sz w:val="24"/>
          <w:szCs w:val="24"/>
        </w:rPr>
        <w:t xml:space="preserve">2) </w:t>
      </w:r>
      <w:r w:rsidRPr="000928FB">
        <w:rPr>
          <w:rFonts w:eastAsia="Times New Roman"/>
          <w:spacing w:val="1"/>
          <w:sz w:val="24"/>
          <w:szCs w:val="24"/>
        </w:rPr>
        <w:t xml:space="preserve">С учетом п. 2.2 Договора Покупатель </w:t>
      </w:r>
      <w:r w:rsidRPr="000928FB">
        <w:rPr>
          <w:rFonts w:eastAsia="Times New Roman"/>
          <w:b/>
          <w:bCs/>
          <w:spacing w:val="1"/>
          <w:sz w:val="24"/>
          <w:szCs w:val="24"/>
        </w:rPr>
        <w:t xml:space="preserve">(физическое лицо) </w:t>
      </w:r>
      <w:r w:rsidRPr="000928FB">
        <w:rPr>
          <w:rFonts w:eastAsia="Times New Roman"/>
          <w:spacing w:val="1"/>
          <w:sz w:val="24"/>
          <w:szCs w:val="24"/>
        </w:rPr>
        <w:t xml:space="preserve">обязан </w:t>
      </w:r>
      <w:r w:rsidRPr="000928FB">
        <w:rPr>
          <w:rFonts w:eastAsia="Times New Roman"/>
          <w:sz w:val="24"/>
          <w:szCs w:val="24"/>
        </w:rPr>
        <w:t>оплатить за Имущество денежные средства в российских рублях без учета НДС, в размере</w:t>
      </w:r>
    </w:p>
    <w:p w:rsidR="007F32FC" w:rsidRPr="000928FB" w:rsidRDefault="00E44590">
      <w:pPr>
        <w:shd w:val="clear" w:color="auto" w:fill="FFFFFF"/>
        <w:tabs>
          <w:tab w:val="left" w:leader="underscore" w:pos="782"/>
          <w:tab w:val="left" w:leader="underscore" w:pos="2179"/>
        </w:tabs>
        <w:spacing w:line="298" w:lineRule="exact"/>
        <w:ind w:left="5"/>
      </w:pPr>
      <w:r w:rsidRPr="000928FB">
        <w:rPr>
          <w:sz w:val="24"/>
          <w:szCs w:val="24"/>
        </w:rPr>
        <w:t>(</w:t>
      </w:r>
      <w:r w:rsidRPr="000928FB">
        <w:rPr>
          <w:sz w:val="24"/>
          <w:szCs w:val="24"/>
        </w:rPr>
        <w:tab/>
      </w:r>
      <w:r w:rsidRPr="000928FB">
        <w:rPr>
          <w:spacing w:val="-3"/>
          <w:sz w:val="24"/>
          <w:szCs w:val="24"/>
        </w:rPr>
        <w:t xml:space="preserve">) </w:t>
      </w:r>
      <w:r w:rsidRPr="000928FB">
        <w:rPr>
          <w:rFonts w:eastAsia="Times New Roman"/>
          <w:spacing w:val="-3"/>
          <w:sz w:val="24"/>
          <w:szCs w:val="24"/>
        </w:rPr>
        <w:t>рублей</w:t>
      </w:r>
      <w:r w:rsidRPr="000928FB">
        <w:rPr>
          <w:rFonts w:eastAsia="Times New Roman"/>
          <w:sz w:val="24"/>
          <w:szCs w:val="24"/>
        </w:rPr>
        <w:tab/>
      </w:r>
      <w:r w:rsidRPr="000928FB">
        <w:rPr>
          <w:rFonts w:eastAsia="Times New Roman"/>
          <w:spacing w:val="-1"/>
          <w:sz w:val="24"/>
          <w:szCs w:val="24"/>
        </w:rPr>
        <w:t>копеек, за вычетом суммы задатка. Денежные средства должны быть</w:t>
      </w:r>
    </w:p>
    <w:p w:rsidR="007F32FC" w:rsidRPr="000928FB" w:rsidRDefault="00E44590">
      <w:pPr>
        <w:shd w:val="clear" w:color="auto" w:fill="FFFFFF"/>
        <w:spacing w:line="298" w:lineRule="exact"/>
        <w:ind w:left="10" w:right="29"/>
        <w:jc w:val="both"/>
      </w:pPr>
      <w:proofErr w:type="gramStart"/>
      <w:r w:rsidRPr="000928FB">
        <w:rPr>
          <w:rFonts w:eastAsia="Times New Roman"/>
          <w:spacing w:val="2"/>
          <w:sz w:val="24"/>
          <w:szCs w:val="24"/>
        </w:rPr>
        <w:t xml:space="preserve">внесены в соответствии с абзацем первым пункта 5 постановления Администрации </w:t>
      </w:r>
      <w:r w:rsidRPr="000928FB">
        <w:rPr>
          <w:rFonts w:eastAsia="Times New Roman"/>
          <w:spacing w:val="-1"/>
          <w:sz w:val="24"/>
          <w:szCs w:val="24"/>
        </w:rPr>
        <w:t xml:space="preserve">Ивановской области от 21.11.2003 № 99-па «О реализации полномочий исполнительных </w:t>
      </w:r>
      <w:r w:rsidRPr="000928FB">
        <w:rPr>
          <w:rFonts w:eastAsia="Times New Roman"/>
          <w:spacing w:val="6"/>
          <w:sz w:val="24"/>
          <w:szCs w:val="24"/>
        </w:rPr>
        <w:t xml:space="preserve">органов государственной власти Ивановской области по согласованию сделок </w:t>
      </w:r>
      <w:r w:rsidRPr="000928FB">
        <w:rPr>
          <w:rFonts w:eastAsia="Times New Roman"/>
          <w:spacing w:val="5"/>
          <w:sz w:val="24"/>
          <w:szCs w:val="24"/>
        </w:rPr>
        <w:t xml:space="preserve">государственных унитарных предприятий Ивановской области, государственных учреждений Ивановской области» </w:t>
      </w:r>
      <w:r w:rsidRPr="000928FB">
        <w:rPr>
          <w:rFonts w:eastAsia="Times New Roman"/>
          <w:b/>
          <w:bCs/>
          <w:spacing w:val="5"/>
          <w:sz w:val="24"/>
          <w:szCs w:val="24"/>
        </w:rPr>
        <w:t xml:space="preserve">в течение 10 рабочих дней </w:t>
      </w:r>
      <w:r w:rsidRPr="000928FB">
        <w:rPr>
          <w:rFonts w:eastAsia="Times New Roman"/>
          <w:spacing w:val="5"/>
          <w:sz w:val="24"/>
          <w:szCs w:val="24"/>
        </w:rPr>
        <w:t xml:space="preserve">со дня подписания </w:t>
      </w:r>
      <w:r w:rsidRPr="000928FB">
        <w:rPr>
          <w:rFonts w:eastAsia="Times New Roman"/>
          <w:sz w:val="24"/>
          <w:szCs w:val="24"/>
        </w:rPr>
        <w:t>Договора единовременным платежом в безналичном порядке на счет:</w:t>
      </w:r>
      <w:proofErr w:type="gramEnd"/>
    </w:p>
    <w:p w:rsidR="007F32FC" w:rsidRPr="000928FB" w:rsidRDefault="00E44590">
      <w:pPr>
        <w:shd w:val="clear" w:color="auto" w:fill="FFFFFF"/>
        <w:spacing w:before="158" w:line="298" w:lineRule="exact"/>
        <w:ind w:left="14" w:right="19" w:firstLine="682"/>
        <w:jc w:val="both"/>
      </w:pPr>
      <w:r w:rsidRPr="000928FB">
        <w:rPr>
          <w:rFonts w:eastAsia="Times New Roman"/>
          <w:b/>
          <w:bCs/>
          <w:spacing w:val="-1"/>
          <w:sz w:val="24"/>
          <w:szCs w:val="24"/>
        </w:rPr>
        <w:t xml:space="preserve">Получатель: </w:t>
      </w:r>
      <w:r w:rsidRPr="000928FB">
        <w:rPr>
          <w:rFonts w:eastAsia="Times New Roman"/>
          <w:spacing w:val="-1"/>
          <w:sz w:val="24"/>
          <w:szCs w:val="24"/>
        </w:rPr>
        <w:t xml:space="preserve">УФК по Ивановской области (Департамент управления имуществом </w:t>
      </w:r>
      <w:r w:rsidRPr="000928FB">
        <w:rPr>
          <w:rFonts w:eastAsia="Times New Roman"/>
          <w:spacing w:val="10"/>
          <w:sz w:val="24"/>
          <w:szCs w:val="24"/>
        </w:rPr>
        <w:t xml:space="preserve">Ивановской области </w:t>
      </w:r>
      <w:proofErr w:type="gramStart"/>
      <w:r w:rsidRPr="000928FB">
        <w:rPr>
          <w:rFonts w:eastAsia="Times New Roman"/>
          <w:spacing w:val="10"/>
          <w:sz w:val="24"/>
          <w:szCs w:val="24"/>
        </w:rPr>
        <w:t>л</w:t>
      </w:r>
      <w:proofErr w:type="gramEnd"/>
      <w:r w:rsidRPr="000928FB">
        <w:rPr>
          <w:rFonts w:eastAsia="Times New Roman"/>
          <w:spacing w:val="10"/>
          <w:sz w:val="24"/>
          <w:szCs w:val="24"/>
        </w:rPr>
        <w:t xml:space="preserve">/с 04332000760), ИНН 3728021266, КПП 370201001, </w:t>
      </w:r>
      <w:r w:rsidRPr="000928FB">
        <w:rPr>
          <w:rFonts w:eastAsia="Times New Roman"/>
          <w:spacing w:val="-1"/>
          <w:sz w:val="24"/>
          <w:szCs w:val="24"/>
        </w:rPr>
        <w:t xml:space="preserve">казначейский счет 03100643000000013300 в </w:t>
      </w:r>
      <w:r w:rsidR="001F133C" w:rsidRPr="000928FB">
        <w:rPr>
          <w:rFonts w:eastAsia="Times New Roman"/>
          <w:spacing w:val="-2"/>
          <w:sz w:val="24"/>
          <w:szCs w:val="24"/>
        </w:rPr>
        <w:t xml:space="preserve">ОКЦ № 1 ВВГУ Банка России//УФК по </w:t>
      </w:r>
      <w:r w:rsidR="001F133C" w:rsidRPr="000928FB">
        <w:rPr>
          <w:rFonts w:eastAsia="Times New Roman"/>
          <w:spacing w:val="-1"/>
          <w:sz w:val="24"/>
          <w:szCs w:val="24"/>
        </w:rPr>
        <w:t>Ивановской области г. Иваново</w:t>
      </w:r>
      <w:r w:rsidRPr="000928FB">
        <w:rPr>
          <w:rFonts w:eastAsia="Times New Roman"/>
          <w:spacing w:val="6"/>
          <w:sz w:val="24"/>
          <w:szCs w:val="24"/>
        </w:rPr>
        <w:t xml:space="preserve">, БИК </w:t>
      </w:r>
      <w:r w:rsidR="001F133C" w:rsidRPr="000928FB">
        <w:rPr>
          <w:rFonts w:eastAsia="Times New Roman"/>
          <w:spacing w:val="6"/>
          <w:sz w:val="24"/>
          <w:szCs w:val="24"/>
        </w:rPr>
        <w:t>042202102</w:t>
      </w:r>
      <w:r w:rsidRPr="000928FB">
        <w:rPr>
          <w:rFonts w:eastAsia="Times New Roman"/>
          <w:spacing w:val="6"/>
          <w:sz w:val="24"/>
          <w:szCs w:val="24"/>
        </w:rPr>
        <w:t xml:space="preserve">, </w:t>
      </w:r>
      <w:r w:rsidR="00656B75">
        <w:rPr>
          <w:rFonts w:eastAsia="Times New Roman"/>
          <w:spacing w:val="6"/>
          <w:sz w:val="24"/>
          <w:szCs w:val="24"/>
        </w:rPr>
        <w:t xml:space="preserve">ЕКС </w:t>
      </w:r>
      <w:r w:rsidRPr="000928FB">
        <w:rPr>
          <w:rFonts w:eastAsia="Times New Roman"/>
          <w:spacing w:val="6"/>
          <w:sz w:val="24"/>
          <w:szCs w:val="24"/>
        </w:rPr>
        <w:t xml:space="preserve">40102810845370000102, </w:t>
      </w:r>
      <w:r w:rsidRPr="000928FB">
        <w:rPr>
          <w:rFonts w:eastAsia="Times New Roman"/>
          <w:spacing w:val="-1"/>
          <w:sz w:val="24"/>
          <w:szCs w:val="24"/>
        </w:rPr>
        <w:t>ОКТМО 24701000, КБК 01211402023020000410 в течение 10 календарных дней с момента подписания Договора.</w:t>
      </w:r>
    </w:p>
    <w:p w:rsidR="007F32FC" w:rsidRPr="000928FB" w:rsidRDefault="00E44590" w:rsidP="004D78B8">
      <w:pPr>
        <w:shd w:val="clear" w:color="auto" w:fill="FFFFFF"/>
        <w:ind w:left="19" w:right="14" w:firstLine="691"/>
        <w:jc w:val="both"/>
        <w:rPr>
          <w:rFonts w:eastAsia="Times New Roman"/>
          <w:spacing w:val="-1"/>
          <w:sz w:val="24"/>
          <w:szCs w:val="24"/>
        </w:rPr>
      </w:pPr>
      <w:r w:rsidRPr="000928FB">
        <w:rPr>
          <w:rFonts w:eastAsia="Times New Roman"/>
          <w:spacing w:val="-2"/>
          <w:sz w:val="24"/>
          <w:szCs w:val="24"/>
        </w:rPr>
        <w:t xml:space="preserve">Оплата НДС по Договору возлагается на Продавца в порядке, установленном </w:t>
      </w:r>
      <w:r w:rsidRPr="000928FB">
        <w:rPr>
          <w:rFonts w:eastAsia="Times New Roman"/>
          <w:spacing w:val="-1"/>
          <w:sz w:val="24"/>
          <w:szCs w:val="24"/>
        </w:rPr>
        <w:t>законодательством Российской Федерации. Покупатель (физическое лицо) перечисляет сум</w:t>
      </w:r>
      <w:r w:rsidR="00562206">
        <w:rPr>
          <w:rFonts w:eastAsia="Times New Roman"/>
          <w:spacing w:val="-1"/>
          <w:sz w:val="24"/>
          <w:szCs w:val="24"/>
        </w:rPr>
        <w:t>м</w:t>
      </w:r>
      <w:r w:rsidRPr="000928FB">
        <w:rPr>
          <w:rFonts w:eastAsia="Times New Roman"/>
          <w:spacing w:val="-1"/>
          <w:sz w:val="24"/>
          <w:szCs w:val="24"/>
        </w:rPr>
        <w:t>у НДС на счет Продавца:</w:t>
      </w:r>
    </w:p>
    <w:p w:rsidR="004D78B8" w:rsidRPr="000928FB" w:rsidRDefault="004D78B8" w:rsidP="004D78B8">
      <w:pPr>
        <w:shd w:val="clear" w:color="auto" w:fill="FFFFFF"/>
        <w:tabs>
          <w:tab w:val="left" w:leader="underscore" w:pos="9154"/>
        </w:tabs>
        <w:ind w:left="720"/>
        <w:rPr>
          <w:rFonts w:eastAsia="Times New Roman"/>
          <w:spacing w:val="-1"/>
          <w:sz w:val="24"/>
          <w:szCs w:val="24"/>
        </w:rPr>
      </w:pPr>
    </w:p>
    <w:p w:rsidR="007F32FC" w:rsidRPr="00775A47" w:rsidRDefault="00793D20" w:rsidP="004D78B8">
      <w:pPr>
        <w:shd w:val="clear" w:color="auto" w:fill="FFFFFF"/>
        <w:tabs>
          <w:tab w:val="left" w:leader="underscore" w:pos="9154"/>
        </w:tabs>
        <w:ind w:left="720"/>
        <w:jc w:val="both"/>
        <w:rPr>
          <w:rFonts w:eastAsia="Times New Roman"/>
          <w:spacing w:val="-1"/>
          <w:sz w:val="24"/>
          <w:szCs w:val="24"/>
        </w:rPr>
      </w:pPr>
      <w:r w:rsidRPr="00775A47">
        <w:rPr>
          <w:rFonts w:eastAsia="Times New Roman"/>
          <w:spacing w:val="-1"/>
          <w:sz w:val="24"/>
          <w:szCs w:val="24"/>
        </w:rPr>
        <w:t>Департамент финансов Ивановской области (ОГКОУ "</w:t>
      </w:r>
      <w:proofErr w:type="spellStart"/>
      <w:r w:rsidR="003B3A14">
        <w:rPr>
          <w:rFonts w:eastAsia="Times New Roman"/>
          <w:spacing w:val="-1"/>
          <w:sz w:val="24"/>
          <w:szCs w:val="24"/>
        </w:rPr>
        <w:t>Тейковская</w:t>
      </w:r>
      <w:proofErr w:type="spellEnd"/>
      <w:r w:rsidR="0049255C">
        <w:rPr>
          <w:rFonts w:eastAsia="Times New Roman"/>
          <w:spacing w:val="-1"/>
          <w:sz w:val="24"/>
          <w:szCs w:val="24"/>
        </w:rPr>
        <w:t xml:space="preserve"> коррекционная школа-интернат</w:t>
      </w:r>
      <w:r w:rsidRPr="00775A47">
        <w:rPr>
          <w:rFonts w:eastAsia="Times New Roman"/>
          <w:spacing w:val="-1"/>
          <w:sz w:val="24"/>
          <w:szCs w:val="24"/>
        </w:rPr>
        <w:t xml:space="preserve">", </w:t>
      </w:r>
      <w:proofErr w:type="gramStart"/>
      <w:r w:rsidR="00525C93" w:rsidRPr="00775A47">
        <w:rPr>
          <w:rFonts w:eastAsia="Times New Roman"/>
          <w:spacing w:val="-1"/>
          <w:sz w:val="24"/>
          <w:szCs w:val="24"/>
        </w:rPr>
        <w:t>л</w:t>
      </w:r>
      <w:proofErr w:type="gramEnd"/>
      <w:r w:rsidR="00525C93" w:rsidRPr="00775A47">
        <w:rPr>
          <w:rFonts w:eastAsia="Times New Roman"/>
          <w:spacing w:val="-1"/>
          <w:sz w:val="24"/>
          <w:szCs w:val="24"/>
        </w:rPr>
        <w:t>/</w:t>
      </w:r>
      <w:r w:rsidR="00525C93" w:rsidRPr="00735714">
        <w:rPr>
          <w:rFonts w:eastAsia="Times New Roman"/>
          <w:spacing w:val="-1"/>
          <w:sz w:val="24"/>
          <w:szCs w:val="24"/>
        </w:rPr>
        <w:t xml:space="preserve">с </w:t>
      </w:r>
      <w:r w:rsidR="00DD407F" w:rsidRPr="00DD407F">
        <w:rPr>
          <w:rFonts w:eastAsia="Calibri"/>
          <w:sz w:val="24"/>
          <w:szCs w:val="24"/>
          <w:lang w:eastAsia="en-US"/>
        </w:rPr>
        <w:t>05332002430</w:t>
      </w:r>
      <w:r w:rsidR="00E44590" w:rsidRPr="00735714">
        <w:rPr>
          <w:rFonts w:eastAsia="Times New Roman"/>
          <w:spacing w:val="-1"/>
          <w:sz w:val="24"/>
          <w:szCs w:val="24"/>
        </w:rPr>
        <w:t>)</w:t>
      </w:r>
    </w:p>
    <w:p w:rsidR="004D78B8" w:rsidRPr="00775A47" w:rsidRDefault="004D78B8" w:rsidP="004D78B8">
      <w:pPr>
        <w:shd w:val="clear" w:color="auto" w:fill="FFFFFF"/>
        <w:tabs>
          <w:tab w:val="left" w:leader="underscore" w:pos="9106"/>
        </w:tabs>
        <w:ind w:left="725"/>
        <w:rPr>
          <w:rFonts w:eastAsia="Times New Roman"/>
          <w:spacing w:val="-1"/>
          <w:sz w:val="24"/>
          <w:szCs w:val="24"/>
        </w:rPr>
      </w:pPr>
      <w:r w:rsidRPr="00775A47">
        <w:rPr>
          <w:rFonts w:eastAsia="Times New Roman"/>
          <w:spacing w:val="-1"/>
          <w:sz w:val="24"/>
          <w:szCs w:val="24"/>
        </w:rPr>
        <w:t xml:space="preserve">Наименование банка: ОКЦ № 1 ВВГУ Банка России//УФК по Ивановской области, </w:t>
      </w:r>
      <w:proofErr w:type="gramStart"/>
      <w:r w:rsidRPr="00775A47">
        <w:rPr>
          <w:rFonts w:eastAsia="Times New Roman"/>
          <w:spacing w:val="-1"/>
          <w:sz w:val="24"/>
          <w:szCs w:val="24"/>
        </w:rPr>
        <w:t>г</w:t>
      </w:r>
      <w:proofErr w:type="gramEnd"/>
      <w:r w:rsidRPr="00775A47">
        <w:rPr>
          <w:rFonts w:eastAsia="Times New Roman"/>
          <w:spacing w:val="-1"/>
          <w:sz w:val="24"/>
          <w:szCs w:val="24"/>
        </w:rPr>
        <w:t xml:space="preserve"> Иваново,</w:t>
      </w:r>
    </w:p>
    <w:p w:rsidR="007F32FC" w:rsidRPr="00775A47" w:rsidRDefault="000036EC" w:rsidP="004D78B8">
      <w:pPr>
        <w:shd w:val="clear" w:color="auto" w:fill="FFFFFF"/>
        <w:tabs>
          <w:tab w:val="left" w:leader="underscore" w:pos="9106"/>
        </w:tabs>
        <w:ind w:left="725"/>
        <w:rPr>
          <w:rFonts w:eastAsia="Times New Roman"/>
          <w:spacing w:val="-1"/>
          <w:sz w:val="24"/>
          <w:szCs w:val="24"/>
        </w:rPr>
      </w:pPr>
      <w:r w:rsidRPr="00775A47">
        <w:rPr>
          <w:rFonts w:eastAsia="Times New Roman"/>
          <w:spacing w:val="-1"/>
          <w:sz w:val="24"/>
          <w:szCs w:val="24"/>
        </w:rPr>
        <w:t>казначейский счет</w:t>
      </w:r>
      <w:r w:rsidR="00525C93" w:rsidRPr="00775A47">
        <w:rPr>
          <w:rFonts w:eastAsia="Times New Roman"/>
          <w:spacing w:val="-1"/>
          <w:sz w:val="24"/>
          <w:szCs w:val="24"/>
        </w:rPr>
        <w:t xml:space="preserve"> </w:t>
      </w:r>
      <w:r w:rsidR="004D78B8" w:rsidRPr="00775A47">
        <w:rPr>
          <w:rFonts w:eastAsia="Times New Roman"/>
          <w:spacing w:val="-1"/>
          <w:sz w:val="24"/>
          <w:szCs w:val="24"/>
        </w:rPr>
        <w:t>03222643240000003300,</w:t>
      </w:r>
    </w:p>
    <w:p w:rsidR="004D78B8" w:rsidRPr="00775A47" w:rsidRDefault="00F66F04" w:rsidP="004D78B8">
      <w:pPr>
        <w:shd w:val="clear" w:color="auto" w:fill="FFFFFF"/>
        <w:tabs>
          <w:tab w:val="left" w:leader="underscore" w:pos="9106"/>
        </w:tabs>
        <w:ind w:left="725"/>
        <w:rPr>
          <w:rFonts w:eastAsia="Times New Roman"/>
          <w:spacing w:val="-1"/>
          <w:sz w:val="24"/>
          <w:szCs w:val="24"/>
        </w:rPr>
      </w:pPr>
      <w:r w:rsidRPr="00775A47">
        <w:rPr>
          <w:rFonts w:eastAsia="Times New Roman"/>
          <w:spacing w:val="-1"/>
          <w:sz w:val="24"/>
          <w:szCs w:val="24"/>
        </w:rPr>
        <w:t>ЕКС</w:t>
      </w:r>
      <w:r w:rsidR="004D78B8" w:rsidRPr="00775A47">
        <w:rPr>
          <w:rFonts w:eastAsia="Times New Roman"/>
          <w:spacing w:val="-1"/>
          <w:sz w:val="24"/>
          <w:szCs w:val="24"/>
        </w:rPr>
        <w:t xml:space="preserve"> 40102810845370000102</w:t>
      </w:r>
      <w:r w:rsidR="000036EC" w:rsidRPr="00775A47">
        <w:rPr>
          <w:rFonts w:eastAsia="Times New Roman"/>
          <w:spacing w:val="-1"/>
          <w:sz w:val="24"/>
          <w:szCs w:val="24"/>
        </w:rPr>
        <w:t>,</w:t>
      </w:r>
    </w:p>
    <w:p w:rsidR="007F32FC" w:rsidRPr="00775A47" w:rsidRDefault="00E44590" w:rsidP="004D78B8">
      <w:pPr>
        <w:shd w:val="clear" w:color="auto" w:fill="FFFFFF"/>
        <w:tabs>
          <w:tab w:val="left" w:pos="2755"/>
        </w:tabs>
        <w:ind w:left="725"/>
        <w:rPr>
          <w:rFonts w:eastAsia="Times New Roman"/>
          <w:spacing w:val="-1"/>
          <w:sz w:val="24"/>
          <w:szCs w:val="24"/>
        </w:rPr>
      </w:pPr>
      <w:r w:rsidRPr="00775A47">
        <w:rPr>
          <w:rFonts w:eastAsia="Times New Roman"/>
          <w:spacing w:val="-1"/>
          <w:sz w:val="24"/>
          <w:szCs w:val="24"/>
        </w:rPr>
        <w:t>БИК</w:t>
      </w:r>
      <w:r w:rsidR="00E801C3" w:rsidRPr="00775A47">
        <w:rPr>
          <w:rFonts w:eastAsia="Times New Roman"/>
          <w:spacing w:val="-1"/>
          <w:sz w:val="24"/>
          <w:szCs w:val="24"/>
        </w:rPr>
        <w:t xml:space="preserve"> </w:t>
      </w:r>
      <w:r w:rsidR="004D78B8" w:rsidRPr="00775A47">
        <w:rPr>
          <w:rFonts w:eastAsia="Times New Roman"/>
          <w:spacing w:val="-1"/>
          <w:sz w:val="24"/>
          <w:szCs w:val="24"/>
        </w:rPr>
        <w:t>042202102</w:t>
      </w:r>
      <w:r w:rsidR="00F66F04" w:rsidRPr="00775A47">
        <w:rPr>
          <w:rFonts w:eastAsia="Times New Roman"/>
          <w:spacing w:val="-1"/>
          <w:sz w:val="24"/>
          <w:szCs w:val="24"/>
        </w:rPr>
        <w:t>,</w:t>
      </w:r>
    </w:p>
    <w:p w:rsidR="00114D23" w:rsidRPr="000928FB" w:rsidRDefault="00114D23" w:rsidP="007D1DC5">
      <w:pPr>
        <w:shd w:val="clear" w:color="auto" w:fill="FFFFFF"/>
        <w:ind w:left="734"/>
        <w:rPr>
          <w:sz w:val="24"/>
          <w:szCs w:val="24"/>
        </w:rPr>
      </w:pPr>
    </w:p>
    <w:p w:rsidR="007D1DC5" w:rsidRPr="000928FB" w:rsidRDefault="00E44590" w:rsidP="007D1DC5">
      <w:pPr>
        <w:shd w:val="clear" w:color="auto" w:fill="FFFFFF"/>
        <w:ind w:left="734"/>
        <w:rPr>
          <w:rFonts w:eastAsia="Times New Roman"/>
          <w:sz w:val="24"/>
          <w:szCs w:val="24"/>
        </w:rPr>
      </w:pPr>
      <w:r w:rsidRPr="000928FB">
        <w:rPr>
          <w:sz w:val="24"/>
          <w:szCs w:val="24"/>
        </w:rPr>
        <w:t xml:space="preserve">* - </w:t>
      </w:r>
      <w:r w:rsidRPr="000928FB">
        <w:rPr>
          <w:rFonts w:eastAsia="Times New Roman"/>
          <w:sz w:val="24"/>
          <w:szCs w:val="24"/>
        </w:rPr>
        <w:t>выбор подпункта 1) или 2) осуществляется по результатам Аукциона</w:t>
      </w:r>
    </w:p>
    <w:p w:rsidR="007D1DC5" w:rsidRPr="000928FB" w:rsidRDefault="007D1DC5" w:rsidP="007D1DC5">
      <w:pPr>
        <w:shd w:val="clear" w:color="auto" w:fill="FFFFFF"/>
        <w:ind w:left="734"/>
        <w:rPr>
          <w:rFonts w:eastAsia="Times New Roman"/>
          <w:sz w:val="24"/>
          <w:szCs w:val="24"/>
        </w:rPr>
      </w:pPr>
    </w:p>
    <w:p w:rsidR="007F32FC" w:rsidRPr="000928FB" w:rsidRDefault="00E44590" w:rsidP="00562206">
      <w:pPr>
        <w:shd w:val="clear" w:color="auto" w:fill="FFFFFF"/>
        <w:jc w:val="both"/>
      </w:pPr>
      <w:r w:rsidRPr="000928FB">
        <w:rPr>
          <w:spacing w:val="7"/>
          <w:sz w:val="24"/>
          <w:szCs w:val="24"/>
        </w:rPr>
        <w:t xml:space="preserve">2.4. </w:t>
      </w:r>
      <w:r w:rsidRPr="000928FB">
        <w:rPr>
          <w:rFonts w:eastAsia="Times New Roman"/>
          <w:spacing w:val="7"/>
          <w:sz w:val="24"/>
          <w:szCs w:val="24"/>
        </w:rPr>
        <w:t>В</w:t>
      </w:r>
      <w:r w:rsidR="007D1DC5" w:rsidRPr="000928FB">
        <w:rPr>
          <w:rFonts w:eastAsia="Times New Roman"/>
          <w:spacing w:val="7"/>
          <w:sz w:val="24"/>
          <w:szCs w:val="24"/>
        </w:rPr>
        <w:t xml:space="preserve"> </w:t>
      </w:r>
      <w:r w:rsidRPr="000928FB">
        <w:rPr>
          <w:rFonts w:eastAsia="Times New Roman"/>
          <w:spacing w:val="7"/>
          <w:sz w:val="24"/>
          <w:szCs w:val="24"/>
        </w:rPr>
        <w:t>платежном поручении, оформляющем</w:t>
      </w:r>
      <w:r w:rsidR="007D1DC5" w:rsidRPr="000928FB">
        <w:rPr>
          <w:rFonts w:eastAsia="Times New Roman"/>
          <w:spacing w:val="7"/>
          <w:sz w:val="24"/>
          <w:szCs w:val="24"/>
        </w:rPr>
        <w:t xml:space="preserve"> </w:t>
      </w:r>
      <w:r w:rsidRPr="000928FB">
        <w:rPr>
          <w:rFonts w:eastAsia="Times New Roman"/>
          <w:spacing w:val="7"/>
          <w:sz w:val="24"/>
          <w:szCs w:val="24"/>
        </w:rPr>
        <w:t xml:space="preserve">оплату, должны быть указаны </w:t>
      </w:r>
      <w:r w:rsidRPr="000928FB">
        <w:rPr>
          <w:rFonts w:eastAsia="Times New Roman"/>
          <w:spacing w:val="4"/>
          <w:sz w:val="24"/>
          <w:szCs w:val="24"/>
        </w:rPr>
        <w:t xml:space="preserve">сведения о наименовании Покупателя, наименовании имущества, дате проведения </w:t>
      </w:r>
      <w:r w:rsidRPr="000928FB">
        <w:rPr>
          <w:rFonts w:eastAsia="Times New Roman"/>
          <w:spacing w:val="-1"/>
          <w:sz w:val="24"/>
          <w:szCs w:val="24"/>
        </w:rPr>
        <w:t>Аукциона, дате заключения Договора.</w:t>
      </w:r>
    </w:p>
    <w:p w:rsidR="007F32FC" w:rsidRPr="000928FB" w:rsidRDefault="00E44590">
      <w:pPr>
        <w:shd w:val="clear" w:color="auto" w:fill="FFFFFF"/>
        <w:spacing w:before="178" w:line="274" w:lineRule="exact"/>
        <w:ind w:left="24" w:right="5" w:firstLine="480"/>
        <w:jc w:val="both"/>
      </w:pPr>
      <w:r w:rsidRPr="000928FB">
        <w:rPr>
          <w:rFonts w:eastAsia="Times New Roman"/>
          <w:spacing w:val="3"/>
          <w:sz w:val="24"/>
          <w:szCs w:val="24"/>
        </w:rPr>
        <w:t xml:space="preserve">Моментом исполнения обязательства Покупателя по оплате имущества считается </w:t>
      </w:r>
      <w:r w:rsidRPr="000928FB">
        <w:rPr>
          <w:rFonts w:eastAsia="Times New Roman"/>
          <w:spacing w:val="4"/>
          <w:sz w:val="24"/>
          <w:szCs w:val="24"/>
        </w:rPr>
        <w:t xml:space="preserve">день зачисления на вышеуказанный счет денежных средств, указанных в настоящем </w:t>
      </w:r>
      <w:r w:rsidRPr="000928FB">
        <w:rPr>
          <w:rFonts w:eastAsia="Times New Roman"/>
          <w:spacing w:val="-5"/>
          <w:sz w:val="24"/>
          <w:szCs w:val="24"/>
        </w:rPr>
        <w:t>пункте.</w:t>
      </w:r>
    </w:p>
    <w:p w:rsidR="007F32FC" w:rsidRPr="000928FB" w:rsidRDefault="00E44590">
      <w:pPr>
        <w:shd w:val="clear" w:color="auto" w:fill="FFFFFF"/>
        <w:spacing w:line="274" w:lineRule="exact"/>
        <w:ind w:left="38" w:right="5"/>
        <w:jc w:val="both"/>
      </w:pPr>
      <w:r w:rsidRPr="000928FB">
        <w:rPr>
          <w:spacing w:val="-1"/>
          <w:sz w:val="24"/>
          <w:szCs w:val="24"/>
        </w:rPr>
        <w:t xml:space="preserve">2.5. </w:t>
      </w:r>
      <w:r w:rsidRPr="000928FB">
        <w:rPr>
          <w:rFonts w:eastAsia="Times New Roman"/>
          <w:spacing w:val="-1"/>
          <w:sz w:val="24"/>
          <w:szCs w:val="24"/>
        </w:rPr>
        <w:t xml:space="preserve">Надлежащим выполнением обязательства Покупателя по оплате Имущества является </w:t>
      </w:r>
      <w:r w:rsidRPr="000928FB">
        <w:rPr>
          <w:rFonts w:eastAsia="Times New Roman"/>
          <w:spacing w:val="2"/>
          <w:sz w:val="24"/>
          <w:szCs w:val="24"/>
        </w:rPr>
        <w:t xml:space="preserve">выполнение п. 2.3 Договора, что подтверждается выписками со счета о </w:t>
      </w:r>
      <w:r w:rsidRPr="000928FB">
        <w:rPr>
          <w:rFonts w:eastAsia="Times New Roman"/>
          <w:spacing w:val="-2"/>
          <w:sz w:val="24"/>
          <w:szCs w:val="24"/>
        </w:rPr>
        <w:t>поступлении денежных средств.</w:t>
      </w:r>
    </w:p>
    <w:p w:rsidR="007F32FC" w:rsidRPr="000928FB" w:rsidRDefault="00E44590" w:rsidP="001139DA">
      <w:pPr>
        <w:shd w:val="clear" w:color="auto" w:fill="FFFFFF"/>
        <w:spacing w:before="269" w:line="274" w:lineRule="exact"/>
        <w:ind w:left="34"/>
        <w:jc w:val="center"/>
      </w:pPr>
      <w:r w:rsidRPr="000928FB">
        <w:rPr>
          <w:b/>
          <w:bCs/>
          <w:sz w:val="24"/>
          <w:szCs w:val="24"/>
        </w:rPr>
        <w:t xml:space="preserve">3. </w:t>
      </w:r>
      <w:r w:rsidRPr="000928FB">
        <w:rPr>
          <w:rFonts w:eastAsia="Times New Roman"/>
          <w:b/>
          <w:bCs/>
          <w:sz w:val="24"/>
          <w:szCs w:val="24"/>
        </w:rPr>
        <w:t>Переход права собственности на имущество</w:t>
      </w:r>
    </w:p>
    <w:p w:rsidR="007F32FC" w:rsidRPr="000928FB" w:rsidRDefault="00E44590" w:rsidP="00656B75">
      <w:pPr>
        <w:shd w:val="clear" w:color="auto" w:fill="FFFFFF"/>
        <w:spacing w:line="274" w:lineRule="exact"/>
        <w:ind w:left="38"/>
        <w:jc w:val="both"/>
      </w:pPr>
      <w:r w:rsidRPr="000928FB">
        <w:rPr>
          <w:spacing w:val="3"/>
          <w:sz w:val="24"/>
          <w:szCs w:val="24"/>
        </w:rPr>
        <w:t xml:space="preserve">3.1. </w:t>
      </w:r>
      <w:r w:rsidRPr="000928FB">
        <w:rPr>
          <w:rFonts w:eastAsia="Times New Roman"/>
          <w:spacing w:val="3"/>
          <w:sz w:val="24"/>
          <w:szCs w:val="24"/>
        </w:rPr>
        <w:t xml:space="preserve">Имущество считается переданным Покупателю </w:t>
      </w:r>
      <w:r w:rsidRPr="000928FB">
        <w:rPr>
          <w:rFonts w:eastAsia="Times New Roman"/>
          <w:b/>
          <w:bCs/>
          <w:spacing w:val="3"/>
          <w:sz w:val="24"/>
          <w:szCs w:val="24"/>
        </w:rPr>
        <w:t xml:space="preserve">с </w:t>
      </w:r>
      <w:r w:rsidRPr="000928FB">
        <w:rPr>
          <w:rFonts w:eastAsia="Times New Roman"/>
          <w:spacing w:val="3"/>
          <w:sz w:val="24"/>
          <w:szCs w:val="24"/>
        </w:rPr>
        <w:t xml:space="preserve">момента подписания Сторонами </w:t>
      </w:r>
      <w:r w:rsidRPr="000928FB">
        <w:rPr>
          <w:rFonts w:eastAsia="Times New Roman"/>
          <w:spacing w:val="-1"/>
          <w:sz w:val="24"/>
          <w:szCs w:val="24"/>
        </w:rPr>
        <w:t>акта приема-передачи Имущества,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получателя.</w:t>
      </w:r>
      <w:r w:rsidR="00481A4A" w:rsidRPr="000928F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22AE0CF" wp14:editId="11FF2DA8">
                <wp:simplePos x="0" y="0"/>
                <wp:positionH relativeFrom="margin">
                  <wp:posOffset>359410</wp:posOffset>
                </wp:positionH>
                <wp:positionV relativeFrom="paragraph">
                  <wp:posOffset>9671050</wp:posOffset>
                </wp:positionV>
                <wp:extent cx="2371090" cy="0"/>
                <wp:effectExtent l="0" t="0" r="0" b="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10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3BBBA1F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8.3pt,761.5pt" to="215pt,7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aKSEg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hahM70xhUQUKmtDbXRk3o1z5p+d0jpqiVqzyPDt7OBtCxkJO9SwsYZwN/1XzSDGHLwOrbp&#10;1NguQEID0Cmqcb6pwU8eUTicTB+zdAGi0cGXkGJINNb5z1x3KBgllsA5ApPjs/OBCCmGkHCP0hsh&#10;ZRRbKtSXeDZ9SGOC01Kw4Axhzu53lbToSMK4xC9WBZ77MKsPikWwlhO2vtqeCHmx4XKpAh6UAnSu&#10;1mUefizSxXq+nuejfDJbj/K0rkefNlU+mm2yx4d6WldVnf0M1LK8aAVjXAV2w2xm+d9pf30ll6m6&#10;TeetDcl79NgvIDv8I+moZZDvMgg7zc5bO2gM4xiDr08nzPv9Huz7B776BQAA//8DAFBLAwQUAAYA&#10;CAAAACEAqaMLttwAAAAMAQAADwAAAGRycy9kb3ducmV2LnhtbEyPQUvEMBCF74L/IYzgzU26a4vU&#10;posIFS8eXMVztoltMZmUJNtUf73jQfQ28+bx5nvNfnWWLSbEyaOEYiOAGey9nnCQ8PrSXd0Ai0mh&#10;VtajkfBpIuzb87NG1dpnfDbLIQ2MQjDWSsKY0lxzHvvROBU3fjZIt3cfnEq0hoHroDKFO8u3QlTc&#10;qQnpw6hmcz+a/uNwchKwSG8255SX8FU+lEXZPYqnTsrLi/XuFlgya/ozww8+oUNLTEd/Qh2ZlVBW&#10;FTlJL7c7KkWO652g4fgr8bbh/0u03wAAAP//AwBQSwECLQAUAAYACAAAACEAtoM4kv4AAADhAQAA&#10;EwAAAAAAAAAAAAAAAAAAAAAAW0NvbnRlbnRfVHlwZXNdLnhtbFBLAQItABQABgAIAAAAIQA4/SH/&#10;1gAAAJQBAAALAAAAAAAAAAAAAAAAAC8BAABfcmVscy8ucmVsc1BLAQItABQABgAIAAAAIQCW3aKS&#10;EgIAACgEAAAOAAAAAAAAAAAAAAAAAC4CAABkcnMvZTJvRG9jLnhtbFBLAQItABQABgAIAAAAIQCp&#10;owu23AAAAAwBAAAPAAAAAAAAAAAAAAAAAGwEAABkcnMvZG93bnJldi54bWxQSwUGAAAAAAQABADz&#10;AAAAdQUAAAAA&#10;" o:allowincell="f" strokeweight=".5pt">
                <w10:wrap anchorx="margin"/>
              </v:line>
            </w:pict>
          </mc:Fallback>
        </mc:AlternateContent>
      </w:r>
      <w:r w:rsidR="00656B75">
        <w:rPr>
          <w:rFonts w:eastAsia="Times New Roman"/>
          <w:spacing w:val="-1"/>
          <w:sz w:val="24"/>
          <w:szCs w:val="24"/>
        </w:rPr>
        <w:t xml:space="preserve"> </w:t>
      </w:r>
      <w:r w:rsidRPr="000928FB">
        <w:rPr>
          <w:rFonts w:eastAsia="Times New Roman"/>
          <w:spacing w:val="3"/>
          <w:sz w:val="24"/>
          <w:szCs w:val="24"/>
        </w:rPr>
        <w:t xml:space="preserve">Выполнение Покупателем обязательств, указанных в п. 2.3 Договора </w:t>
      </w:r>
      <w:r w:rsidRPr="000928FB">
        <w:rPr>
          <w:rFonts w:eastAsia="Times New Roman"/>
          <w:sz w:val="24"/>
          <w:szCs w:val="24"/>
        </w:rPr>
        <w:t xml:space="preserve">подтверждается выписками со счета </w:t>
      </w:r>
      <w:r w:rsidR="001139DA">
        <w:rPr>
          <w:rFonts w:eastAsia="Times New Roman"/>
          <w:sz w:val="24"/>
          <w:szCs w:val="24"/>
        </w:rPr>
        <w:t>П</w:t>
      </w:r>
      <w:r w:rsidRPr="000928FB">
        <w:rPr>
          <w:rFonts w:eastAsia="Times New Roman"/>
          <w:sz w:val="24"/>
          <w:szCs w:val="24"/>
        </w:rPr>
        <w:t>олучателя о поступлении денежных сре</w:t>
      </w:r>
      <w:proofErr w:type="gramStart"/>
      <w:r w:rsidRPr="000928FB">
        <w:rPr>
          <w:rFonts w:eastAsia="Times New Roman"/>
          <w:sz w:val="24"/>
          <w:szCs w:val="24"/>
        </w:rPr>
        <w:t>дств в сч</w:t>
      </w:r>
      <w:proofErr w:type="gramEnd"/>
      <w:r w:rsidRPr="000928FB">
        <w:rPr>
          <w:rFonts w:eastAsia="Times New Roman"/>
          <w:sz w:val="24"/>
          <w:szCs w:val="24"/>
        </w:rPr>
        <w:t xml:space="preserve">ет </w:t>
      </w:r>
      <w:r w:rsidRPr="000928FB">
        <w:rPr>
          <w:rFonts w:eastAsia="Times New Roman"/>
          <w:spacing w:val="-2"/>
          <w:sz w:val="24"/>
          <w:szCs w:val="24"/>
        </w:rPr>
        <w:t>оплаты Имущества.</w:t>
      </w:r>
    </w:p>
    <w:p w:rsidR="007F32FC" w:rsidRPr="000928FB" w:rsidRDefault="00E44590" w:rsidP="00FB3A37">
      <w:pPr>
        <w:shd w:val="clear" w:color="auto" w:fill="FFFFFF"/>
        <w:spacing w:before="259" w:line="274" w:lineRule="exact"/>
        <w:ind w:left="709" w:right="62"/>
        <w:jc w:val="center"/>
      </w:pPr>
      <w:r w:rsidRPr="000928FB">
        <w:rPr>
          <w:b/>
          <w:bCs/>
          <w:spacing w:val="-1"/>
          <w:sz w:val="24"/>
          <w:szCs w:val="24"/>
        </w:rPr>
        <w:t xml:space="preserve">4. </w:t>
      </w:r>
      <w:r w:rsidRPr="000928FB">
        <w:rPr>
          <w:rFonts w:eastAsia="Times New Roman"/>
          <w:b/>
          <w:bCs/>
          <w:spacing w:val="-1"/>
          <w:sz w:val="24"/>
          <w:szCs w:val="24"/>
        </w:rPr>
        <w:t>Ответственность Сторон</w:t>
      </w:r>
    </w:p>
    <w:p w:rsidR="007F32FC" w:rsidRPr="000928FB" w:rsidRDefault="00E44590" w:rsidP="00656B75">
      <w:pPr>
        <w:numPr>
          <w:ilvl w:val="0"/>
          <w:numId w:val="2"/>
        </w:numPr>
        <w:shd w:val="clear" w:color="auto" w:fill="FFFFFF"/>
        <w:tabs>
          <w:tab w:val="left" w:pos="432"/>
        </w:tabs>
        <w:spacing w:before="10" w:line="274" w:lineRule="exact"/>
        <w:jc w:val="both"/>
        <w:rPr>
          <w:spacing w:val="-8"/>
          <w:sz w:val="24"/>
          <w:szCs w:val="24"/>
        </w:rPr>
      </w:pPr>
      <w:r w:rsidRPr="000928FB">
        <w:rPr>
          <w:rFonts w:eastAsia="Times New Roman"/>
          <w:spacing w:val="2"/>
          <w:sz w:val="24"/>
          <w:szCs w:val="24"/>
        </w:rPr>
        <w:t>За невыполнение или ненадлежащее выполнение своих обязательств по Договору Стороны несут имущественную ответствен</w:t>
      </w:r>
      <w:r w:rsidR="00FB3A37" w:rsidRPr="000928FB">
        <w:rPr>
          <w:rFonts w:eastAsia="Times New Roman"/>
          <w:spacing w:val="2"/>
          <w:sz w:val="24"/>
          <w:szCs w:val="24"/>
        </w:rPr>
        <w:t xml:space="preserve">ность в соответствии с </w:t>
      </w:r>
      <w:r w:rsidRPr="000928FB">
        <w:rPr>
          <w:rFonts w:eastAsia="Times New Roman"/>
          <w:sz w:val="24"/>
          <w:szCs w:val="24"/>
        </w:rPr>
        <w:t>законодательством Российской Федерации и Договором.</w:t>
      </w:r>
    </w:p>
    <w:p w:rsidR="007F32FC" w:rsidRPr="000928FB" w:rsidRDefault="00E44590" w:rsidP="00656B75">
      <w:pPr>
        <w:numPr>
          <w:ilvl w:val="0"/>
          <w:numId w:val="2"/>
        </w:numPr>
        <w:shd w:val="clear" w:color="auto" w:fill="FFFFFF"/>
        <w:tabs>
          <w:tab w:val="left" w:pos="432"/>
        </w:tabs>
        <w:spacing w:line="274" w:lineRule="exact"/>
        <w:jc w:val="both"/>
        <w:rPr>
          <w:spacing w:val="-8"/>
          <w:sz w:val="24"/>
          <w:szCs w:val="24"/>
        </w:rPr>
      </w:pPr>
      <w:r w:rsidRPr="000928FB">
        <w:rPr>
          <w:rFonts w:eastAsia="Times New Roman"/>
          <w:spacing w:val="-1"/>
          <w:sz w:val="24"/>
          <w:szCs w:val="24"/>
        </w:rPr>
        <w:t>За нарушение сроков внесения денежных сре</w:t>
      </w:r>
      <w:proofErr w:type="gramStart"/>
      <w:r w:rsidRPr="000928FB">
        <w:rPr>
          <w:rFonts w:eastAsia="Times New Roman"/>
          <w:spacing w:val="-1"/>
          <w:sz w:val="24"/>
          <w:szCs w:val="24"/>
        </w:rPr>
        <w:t>дств в сч</w:t>
      </w:r>
      <w:proofErr w:type="gramEnd"/>
      <w:r w:rsidRPr="000928FB">
        <w:rPr>
          <w:rFonts w:eastAsia="Times New Roman"/>
          <w:spacing w:val="-1"/>
          <w:sz w:val="24"/>
          <w:szCs w:val="24"/>
        </w:rPr>
        <w:t>ет оплаты имущества в порядке,</w:t>
      </w:r>
      <w:r w:rsidR="00656B75">
        <w:rPr>
          <w:rFonts w:eastAsia="Times New Roman"/>
          <w:spacing w:val="-1"/>
          <w:sz w:val="24"/>
          <w:szCs w:val="24"/>
        </w:rPr>
        <w:t xml:space="preserve"> </w:t>
      </w:r>
      <w:r w:rsidRPr="000928FB">
        <w:rPr>
          <w:rFonts w:eastAsia="Times New Roman"/>
          <w:spacing w:val="3"/>
          <w:sz w:val="24"/>
          <w:szCs w:val="24"/>
        </w:rPr>
        <w:t xml:space="preserve">предусмотренном п. 2.3 Договора. Покупатель уплачивает Продавцу пеню </w:t>
      </w:r>
      <w:r w:rsidR="00FB3A37" w:rsidRPr="00656B75">
        <w:rPr>
          <w:rFonts w:eastAsia="Times New Roman"/>
          <w:bCs/>
          <w:i/>
          <w:spacing w:val="3"/>
          <w:sz w:val="24"/>
          <w:szCs w:val="24"/>
        </w:rPr>
        <w:t>в</w:t>
      </w:r>
      <w:r w:rsidR="00FB3A37" w:rsidRPr="000928FB">
        <w:rPr>
          <w:rFonts w:eastAsia="Times New Roman"/>
          <w:b/>
          <w:bCs/>
          <w:spacing w:val="3"/>
          <w:sz w:val="24"/>
          <w:szCs w:val="24"/>
        </w:rPr>
        <w:t xml:space="preserve"> </w:t>
      </w:r>
      <w:r w:rsidRPr="000928FB">
        <w:rPr>
          <w:rFonts w:eastAsia="Times New Roman"/>
          <w:sz w:val="24"/>
          <w:szCs w:val="24"/>
        </w:rPr>
        <w:t xml:space="preserve">размере 0,2 % от </w:t>
      </w:r>
      <w:r w:rsidRPr="000928FB">
        <w:rPr>
          <w:rFonts w:eastAsia="Times New Roman"/>
          <w:sz w:val="24"/>
          <w:szCs w:val="24"/>
        </w:rPr>
        <w:lastRenderedPageBreak/>
        <w:t>невнесенной суммы за каждый день просрочки.</w:t>
      </w:r>
    </w:p>
    <w:p w:rsidR="007F32FC" w:rsidRPr="000928FB" w:rsidRDefault="00E44590" w:rsidP="00656B75">
      <w:pPr>
        <w:shd w:val="clear" w:color="auto" w:fill="FFFFFF"/>
        <w:spacing w:line="274" w:lineRule="exact"/>
        <w:ind w:right="38"/>
        <w:jc w:val="both"/>
      </w:pPr>
      <w:r w:rsidRPr="000928FB">
        <w:rPr>
          <w:rFonts w:eastAsia="Times New Roman"/>
          <w:spacing w:val="4"/>
          <w:sz w:val="24"/>
          <w:szCs w:val="24"/>
        </w:rPr>
        <w:t>Просрочка внесения денежных сре</w:t>
      </w:r>
      <w:proofErr w:type="gramStart"/>
      <w:r w:rsidRPr="000928FB">
        <w:rPr>
          <w:rFonts w:eastAsia="Times New Roman"/>
          <w:spacing w:val="4"/>
          <w:sz w:val="24"/>
          <w:szCs w:val="24"/>
        </w:rPr>
        <w:t>дств в сч</w:t>
      </w:r>
      <w:proofErr w:type="gramEnd"/>
      <w:r w:rsidRPr="000928FB">
        <w:rPr>
          <w:rFonts w:eastAsia="Times New Roman"/>
          <w:spacing w:val="4"/>
          <w:sz w:val="24"/>
          <w:szCs w:val="24"/>
        </w:rPr>
        <w:t xml:space="preserve">ет оплаты Имущества в сумме и сроки, </w:t>
      </w:r>
      <w:r w:rsidRPr="000928FB">
        <w:rPr>
          <w:rFonts w:eastAsia="Times New Roman"/>
          <w:spacing w:val="-1"/>
          <w:sz w:val="24"/>
          <w:szCs w:val="24"/>
        </w:rPr>
        <w:t>указанные в пункте 2 Договора, не может составлять более пяти дней (далее -</w:t>
      </w:r>
      <w:r w:rsidR="00656B75">
        <w:rPr>
          <w:rFonts w:eastAsia="Times New Roman"/>
          <w:spacing w:val="-1"/>
          <w:sz w:val="24"/>
          <w:szCs w:val="24"/>
        </w:rPr>
        <w:t xml:space="preserve"> </w:t>
      </w:r>
      <w:r w:rsidRPr="000928FB">
        <w:rPr>
          <w:rFonts w:eastAsia="Times New Roman"/>
          <w:spacing w:val="-1"/>
          <w:sz w:val="24"/>
          <w:szCs w:val="24"/>
        </w:rPr>
        <w:t xml:space="preserve">«допустимая просрочка»). Просрочка свыше пяти дней считается отказом Покупателя от исполнения обязательств по оплате имущества, установленных пунктом 2 </w:t>
      </w:r>
      <w:r w:rsidRPr="000928FB">
        <w:rPr>
          <w:rFonts w:eastAsia="Times New Roman"/>
          <w:spacing w:val="-4"/>
          <w:sz w:val="24"/>
          <w:szCs w:val="24"/>
        </w:rPr>
        <w:t>Договора.</w:t>
      </w:r>
    </w:p>
    <w:p w:rsidR="007F32FC" w:rsidRPr="000928FB" w:rsidRDefault="00E44590" w:rsidP="00656B75">
      <w:pPr>
        <w:shd w:val="clear" w:color="auto" w:fill="FFFFFF"/>
        <w:spacing w:line="274" w:lineRule="exact"/>
        <w:ind w:right="38"/>
        <w:jc w:val="both"/>
      </w:pPr>
      <w:r w:rsidRPr="000928FB">
        <w:rPr>
          <w:rFonts w:eastAsia="Times New Roman"/>
          <w:sz w:val="24"/>
          <w:szCs w:val="24"/>
        </w:rPr>
        <w:t xml:space="preserve">Продавец в течение трех дней с момента истечения допустимой просрочки, направляет </w:t>
      </w:r>
      <w:r w:rsidRPr="000928FB">
        <w:rPr>
          <w:rFonts w:eastAsia="Times New Roman"/>
          <w:spacing w:val="-1"/>
          <w:sz w:val="24"/>
          <w:szCs w:val="24"/>
        </w:rPr>
        <w:t xml:space="preserve">Покупателю письменное уведомление, </w:t>
      </w:r>
      <w:proofErr w:type="gramStart"/>
      <w:r w:rsidRPr="000928FB">
        <w:rPr>
          <w:rFonts w:eastAsia="Times New Roman"/>
          <w:spacing w:val="-1"/>
          <w:sz w:val="24"/>
          <w:szCs w:val="24"/>
        </w:rPr>
        <w:t>с даты отправления</w:t>
      </w:r>
      <w:proofErr w:type="gramEnd"/>
      <w:r w:rsidRPr="000928FB">
        <w:rPr>
          <w:rFonts w:eastAsia="Times New Roman"/>
          <w:spacing w:val="-1"/>
          <w:sz w:val="24"/>
          <w:szCs w:val="24"/>
        </w:rPr>
        <w:t xml:space="preserve">, которого Договор считается </w:t>
      </w:r>
      <w:r w:rsidRPr="000928FB">
        <w:rPr>
          <w:rFonts w:eastAsia="Times New Roman"/>
          <w:spacing w:val="-2"/>
          <w:sz w:val="24"/>
          <w:szCs w:val="24"/>
        </w:rPr>
        <w:t xml:space="preserve">расторгнутым, все обязательства Сторон по Договору прекращаются. При этом внесенный </w:t>
      </w:r>
      <w:r w:rsidRPr="000928FB">
        <w:rPr>
          <w:rFonts w:eastAsia="Times New Roman"/>
          <w:spacing w:val="5"/>
          <w:sz w:val="24"/>
          <w:szCs w:val="24"/>
        </w:rPr>
        <w:t xml:space="preserve">Покупателем задаток не возвращается. Оформление Сторонами дополнительного </w:t>
      </w:r>
      <w:r w:rsidRPr="000928FB">
        <w:rPr>
          <w:rFonts w:eastAsia="Times New Roman"/>
          <w:spacing w:val="-1"/>
          <w:sz w:val="24"/>
          <w:szCs w:val="24"/>
        </w:rPr>
        <w:t>соглашения о расторжении Договора не требуется.</w:t>
      </w:r>
    </w:p>
    <w:p w:rsidR="007F32FC" w:rsidRPr="000928FB" w:rsidRDefault="00E44590" w:rsidP="00656B75">
      <w:pPr>
        <w:shd w:val="clear" w:color="auto" w:fill="FFFFFF"/>
        <w:spacing w:before="274" w:line="274" w:lineRule="exact"/>
        <w:ind w:right="10"/>
        <w:jc w:val="center"/>
      </w:pPr>
      <w:r w:rsidRPr="000928FB">
        <w:rPr>
          <w:b/>
          <w:bCs/>
          <w:spacing w:val="-1"/>
          <w:sz w:val="24"/>
          <w:szCs w:val="24"/>
        </w:rPr>
        <w:t xml:space="preserve">5. </w:t>
      </w:r>
      <w:r w:rsidRPr="000928FB">
        <w:rPr>
          <w:rFonts w:eastAsia="Times New Roman"/>
          <w:b/>
          <w:bCs/>
          <w:spacing w:val="-1"/>
          <w:sz w:val="24"/>
          <w:szCs w:val="24"/>
        </w:rPr>
        <w:t>Заключительные положения</w:t>
      </w:r>
    </w:p>
    <w:p w:rsidR="007F32FC" w:rsidRPr="000928FB" w:rsidRDefault="00E44590" w:rsidP="00656B75">
      <w:pPr>
        <w:shd w:val="clear" w:color="auto" w:fill="FFFFFF"/>
        <w:tabs>
          <w:tab w:val="left" w:pos="562"/>
        </w:tabs>
        <w:spacing w:before="5" w:line="274" w:lineRule="exact"/>
        <w:jc w:val="both"/>
      </w:pPr>
      <w:r w:rsidRPr="000036EC">
        <w:rPr>
          <w:bCs/>
          <w:spacing w:val="-11"/>
          <w:sz w:val="24"/>
          <w:szCs w:val="24"/>
        </w:rPr>
        <w:t>5.1.</w:t>
      </w:r>
      <w:r w:rsidRPr="000928FB">
        <w:rPr>
          <w:b/>
          <w:bCs/>
          <w:sz w:val="24"/>
          <w:szCs w:val="24"/>
        </w:rPr>
        <w:tab/>
      </w:r>
      <w:r w:rsidRPr="000928FB">
        <w:rPr>
          <w:rFonts w:eastAsia="Times New Roman"/>
          <w:spacing w:val="1"/>
          <w:sz w:val="24"/>
          <w:szCs w:val="24"/>
        </w:rPr>
        <w:t>Исчисление сроков, указанных в До</w:t>
      </w:r>
      <w:r w:rsidR="00FB3A37" w:rsidRPr="000928FB">
        <w:rPr>
          <w:rFonts w:eastAsia="Times New Roman"/>
          <w:spacing w:val="1"/>
          <w:sz w:val="24"/>
          <w:szCs w:val="24"/>
        </w:rPr>
        <w:t xml:space="preserve">говоре, исчисляется периодом </w:t>
      </w:r>
      <w:r w:rsidRPr="000928FB">
        <w:rPr>
          <w:rFonts w:eastAsia="Times New Roman"/>
          <w:spacing w:val="4"/>
          <w:sz w:val="24"/>
          <w:szCs w:val="24"/>
        </w:rPr>
        <w:t>времени, указанном в днях. Течение срока начинае</w:t>
      </w:r>
      <w:r w:rsidR="00FB3A37" w:rsidRPr="000928FB">
        <w:rPr>
          <w:rFonts w:eastAsia="Times New Roman"/>
          <w:spacing w:val="4"/>
          <w:sz w:val="24"/>
          <w:szCs w:val="24"/>
        </w:rPr>
        <w:t xml:space="preserve">тся на следующий день после </w:t>
      </w:r>
      <w:r w:rsidRPr="000928FB">
        <w:rPr>
          <w:rFonts w:eastAsia="Times New Roman"/>
          <w:spacing w:val="4"/>
          <w:sz w:val="24"/>
          <w:szCs w:val="24"/>
        </w:rPr>
        <w:t>наступления события, которым определено его нача</w:t>
      </w:r>
      <w:r w:rsidR="00FB3A37" w:rsidRPr="000928FB">
        <w:rPr>
          <w:rFonts w:eastAsia="Times New Roman"/>
          <w:spacing w:val="4"/>
          <w:sz w:val="24"/>
          <w:szCs w:val="24"/>
        </w:rPr>
        <w:t xml:space="preserve">ло. Если последний день срока </w:t>
      </w:r>
      <w:r w:rsidRPr="000928FB">
        <w:rPr>
          <w:rFonts w:eastAsia="Times New Roman"/>
          <w:spacing w:val="1"/>
          <w:sz w:val="24"/>
          <w:szCs w:val="24"/>
        </w:rPr>
        <w:t>приходится на нерабочий день, днем окончания срок</w:t>
      </w:r>
      <w:r w:rsidR="00FB3A37" w:rsidRPr="000928FB">
        <w:rPr>
          <w:rFonts w:eastAsia="Times New Roman"/>
          <w:spacing w:val="1"/>
          <w:sz w:val="24"/>
          <w:szCs w:val="24"/>
        </w:rPr>
        <w:t xml:space="preserve">а считается ближайший следующий </w:t>
      </w:r>
      <w:r w:rsidRPr="000928FB">
        <w:rPr>
          <w:rFonts w:eastAsia="Times New Roman"/>
          <w:spacing w:val="-2"/>
          <w:sz w:val="24"/>
          <w:szCs w:val="24"/>
        </w:rPr>
        <w:t>за ним рабочий день.</w:t>
      </w:r>
    </w:p>
    <w:p w:rsidR="007F32FC" w:rsidRPr="000928FB" w:rsidRDefault="00E44590" w:rsidP="00656B75">
      <w:pPr>
        <w:shd w:val="clear" w:color="auto" w:fill="FFFFFF"/>
        <w:tabs>
          <w:tab w:val="left" w:pos="494"/>
        </w:tabs>
        <w:spacing w:line="274" w:lineRule="exact"/>
        <w:jc w:val="both"/>
      </w:pPr>
      <w:r w:rsidRPr="000928FB">
        <w:rPr>
          <w:spacing w:val="-11"/>
          <w:sz w:val="24"/>
          <w:szCs w:val="24"/>
        </w:rPr>
        <w:t>5.2.</w:t>
      </w:r>
      <w:r w:rsidRPr="000928FB">
        <w:rPr>
          <w:sz w:val="24"/>
          <w:szCs w:val="24"/>
        </w:rPr>
        <w:tab/>
      </w:r>
      <w:r w:rsidRPr="000928FB">
        <w:rPr>
          <w:rFonts w:eastAsia="Times New Roman"/>
          <w:spacing w:val="5"/>
          <w:sz w:val="24"/>
          <w:szCs w:val="24"/>
        </w:rPr>
        <w:t>Договор вступает в силу с момента е</w:t>
      </w:r>
      <w:r w:rsidR="00FB3A37" w:rsidRPr="000928FB">
        <w:rPr>
          <w:rFonts w:eastAsia="Times New Roman"/>
          <w:spacing w:val="5"/>
          <w:sz w:val="24"/>
          <w:szCs w:val="24"/>
        </w:rPr>
        <w:t xml:space="preserve">го подписания и прекращает свое </w:t>
      </w:r>
      <w:r w:rsidRPr="000928FB">
        <w:rPr>
          <w:rFonts w:eastAsia="Times New Roman"/>
          <w:spacing w:val="-4"/>
          <w:sz w:val="24"/>
          <w:szCs w:val="24"/>
        </w:rPr>
        <w:t>действие:</w:t>
      </w:r>
    </w:p>
    <w:p w:rsidR="007F32FC" w:rsidRPr="000928FB" w:rsidRDefault="00E44590" w:rsidP="00656B75">
      <w:pPr>
        <w:numPr>
          <w:ilvl w:val="0"/>
          <w:numId w:val="3"/>
        </w:numPr>
        <w:shd w:val="clear" w:color="auto" w:fill="FFFFFF"/>
        <w:tabs>
          <w:tab w:val="left" w:pos="187"/>
        </w:tabs>
        <w:spacing w:line="274" w:lineRule="exact"/>
        <w:jc w:val="both"/>
        <w:rPr>
          <w:sz w:val="24"/>
          <w:szCs w:val="24"/>
        </w:rPr>
      </w:pPr>
      <w:r w:rsidRPr="000928FB">
        <w:rPr>
          <w:rFonts w:eastAsia="Times New Roman"/>
          <w:sz w:val="24"/>
          <w:szCs w:val="24"/>
        </w:rPr>
        <w:t>исполнением Сторонами своих обязательств по Договору;</w:t>
      </w:r>
    </w:p>
    <w:p w:rsidR="007F32FC" w:rsidRPr="000928FB" w:rsidRDefault="00E44590" w:rsidP="00656B75">
      <w:pPr>
        <w:numPr>
          <w:ilvl w:val="0"/>
          <w:numId w:val="3"/>
        </w:numPr>
        <w:shd w:val="clear" w:color="auto" w:fill="FFFFFF"/>
        <w:tabs>
          <w:tab w:val="left" w:pos="187"/>
        </w:tabs>
        <w:spacing w:line="274" w:lineRule="exact"/>
        <w:jc w:val="both"/>
        <w:rPr>
          <w:sz w:val="24"/>
          <w:szCs w:val="24"/>
        </w:rPr>
      </w:pPr>
      <w:r w:rsidRPr="000928FB">
        <w:rPr>
          <w:rFonts w:eastAsia="Times New Roman"/>
          <w:sz w:val="24"/>
          <w:szCs w:val="24"/>
        </w:rPr>
        <w:t>в случае, предусмотренном п. 4.2 Договора;</w:t>
      </w:r>
    </w:p>
    <w:p w:rsidR="007F32FC" w:rsidRPr="000928FB" w:rsidRDefault="00E44590" w:rsidP="00656B75">
      <w:pPr>
        <w:numPr>
          <w:ilvl w:val="0"/>
          <w:numId w:val="3"/>
        </w:numPr>
        <w:shd w:val="clear" w:color="auto" w:fill="FFFFFF"/>
        <w:tabs>
          <w:tab w:val="left" w:pos="187"/>
        </w:tabs>
        <w:spacing w:line="288" w:lineRule="exact"/>
        <w:jc w:val="both"/>
        <w:rPr>
          <w:sz w:val="24"/>
          <w:szCs w:val="24"/>
        </w:rPr>
      </w:pPr>
      <w:r w:rsidRPr="000928FB">
        <w:rPr>
          <w:rFonts w:eastAsia="Times New Roman"/>
          <w:spacing w:val="2"/>
          <w:sz w:val="24"/>
          <w:szCs w:val="24"/>
        </w:rPr>
        <w:t>по иным основаниям, предусмотренным действующим законодательством Российской</w:t>
      </w:r>
      <w:r w:rsidR="00656B75">
        <w:rPr>
          <w:rFonts w:eastAsia="Times New Roman"/>
          <w:spacing w:val="2"/>
          <w:sz w:val="24"/>
          <w:szCs w:val="24"/>
        </w:rPr>
        <w:t xml:space="preserve"> </w:t>
      </w:r>
      <w:r w:rsidRPr="000928FB">
        <w:rPr>
          <w:rFonts w:eastAsia="Times New Roman"/>
          <w:spacing w:val="-4"/>
          <w:sz w:val="24"/>
          <w:szCs w:val="24"/>
        </w:rPr>
        <w:t>Федерации.</w:t>
      </w:r>
    </w:p>
    <w:p w:rsidR="007F32FC" w:rsidRPr="000928FB" w:rsidRDefault="00E44590" w:rsidP="00656B75">
      <w:pPr>
        <w:shd w:val="clear" w:color="auto" w:fill="FFFFFF"/>
        <w:tabs>
          <w:tab w:val="left" w:pos="494"/>
        </w:tabs>
        <w:spacing w:line="283" w:lineRule="exact"/>
        <w:jc w:val="both"/>
      </w:pPr>
      <w:r w:rsidRPr="000928FB">
        <w:rPr>
          <w:spacing w:val="-7"/>
          <w:sz w:val="24"/>
          <w:szCs w:val="24"/>
        </w:rPr>
        <w:t>5.3.</w:t>
      </w:r>
      <w:r w:rsidRPr="000928FB">
        <w:rPr>
          <w:sz w:val="24"/>
          <w:szCs w:val="24"/>
        </w:rPr>
        <w:tab/>
      </w:r>
      <w:r w:rsidRPr="000928FB">
        <w:rPr>
          <w:rFonts w:eastAsia="Times New Roman"/>
          <w:spacing w:val="5"/>
          <w:sz w:val="24"/>
          <w:szCs w:val="24"/>
        </w:rPr>
        <w:t>Споры, возникающие между Сторона</w:t>
      </w:r>
      <w:r w:rsidR="00FB3A37" w:rsidRPr="000928FB">
        <w:rPr>
          <w:rFonts w:eastAsia="Times New Roman"/>
          <w:spacing w:val="5"/>
          <w:sz w:val="24"/>
          <w:szCs w:val="24"/>
        </w:rPr>
        <w:t xml:space="preserve">ми в ходе исполнения Договора, </w:t>
      </w:r>
      <w:r w:rsidRPr="000928FB">
        <w:rPr>
          <w:rFonts w:eastAsia="Times New Roman"/>
          <w:spacing w:val="-1"/>
          <w:sz w:val="24"/>
          <w:szCs w:val="24"/>
        </w:rPr>
        <w:t>рассматриваются в установленном действующем законо</w:t>
      </w:r>
      <w:r w:rsidR="00FB3A37" w:rsidRPr="000928FB">
        <w:rPr>
          <w:rFonts w:eastAsia="Times New Roman"/>
          <w:spacing w:val="-1"/>
          <w:sz w:val="24"/>
          <w:szCs w:val="24"/>
        </w:rPr>
        <w:t xml:space="preserve">дательстве Российской Федерации </w:t>
      </w:r>
      <w:r w:rsidRPr="000928FB">
        <w:rPr>
          <w:rFonts w:eastAsia="Times New Roman"/>
          <w:spacing w:val="-6"/>
          <w:sz w:val="24"/>
          <w:szCs w:val="24"/>
        </w:rPr>
        <w:t>порядке.</w:t>
      </w:r>
    </w:p>
    <w:p w:rsidR="007F32FC" w:rsidRDefault="00E44590" w:rsidP="00656B75">
      <w:pPr>
        <w:shd w:val="clear" w:color="auto" w:fill="FFFFFF"/>
        <w:tabs>
          <w:tab w:val="left" w:pos="586"/>
        </w:tabs>
        <w:spacing w:line="278" w:lineRule="exact"/>
        <w:jc w:val="both"/>
        <w:rPr>
          <w:sz w:val="24"/>
          <w:szCs w:val="24"/>
        </w:rPr>
      </w:pPr>
      <w:r w:rsidRPr="000928FB">
        <w:rPr>
          <w:spacing w:val="-8"/>
          <w:sz w:val="24"/>
          <w:szCs w:val="24"/>
        </w:rPr>
        <w:t>5.4.</w:t>
      </w:r>
      <w:r w:rsidRPr="000928FB">
        <w:rPr>
          <w:sz w:val="24"/>
          <w:szCs w:val="24"/>
        </w:rPr>
        <w:tab/>
      </w:r>
      <w:r w:rsidR="000F4750" w:rsidRPr="000F4750">
        <w:rPr>
          <w:sz w:val="24"/>
          <w:szCs w:val="24"/>
        </w:rPr>
        <w:t>Договор составлен в четырех экземплярах, имеющих одинаковую юридическую силу, один из которых находится у Продавца, второй - у Покупателя, третий направляется в Управление ГИБДД УМВД России по Ивановской области, четвертый - направляется в Департамент управления имуществом Ивановской области.</w:t>
      </w:r>
    </w:p>
    <w:p w:rsidR="000036EC" w:rsidRPr="000928FB" w:rsidRDefault="000036EC" w:rsidP="00656B75">
      <w:pPr>
        <w:shd w:val="clear" w:color="auto" w:fill="FFFFFF"/>
        <w:tabs>
          <w:tab w:val="left" w:pos="586"/>
        </w:tabs>
        <w:spacing w:line="278" w:lineRule="exact"/>
        <w:jc w:val="both"/>
      </w:pPr>
    </w:p>
    <w:p w:rsidR="000036EC" w:rsidRDefault="00E44590" w:rsidP="000036EC">
      <w:pPr>
        <w:shd w:val="clear" w:color="auto" w:fill="FFFFFF"/>
        <w:tabs>
          <w:tab w:val="left" w:leader="underscore" w:pos="4363"/>
        </w:tabs>
        <w:ind w:right="2302" w:firstLine="2127"/>
        <w:jc w:val="center"/>
        <w:rPr>
          <w:rFonts w:eastAsia="Times New Roman"/>
          <w:b/>
          <w:bCs/>
          <w:spacing w:val="-2"/>
          <w:sz w:val="24"/>
          <w:szCs w:val="24"/>
        </w:rPr>
      </w:pPr>
      <w:r w:rsidRPr="000928FB">
        <w:rPr>
          <w:b/>
          <w:bCs/>
          <w:spacing w:val="-2"/>
          <w:sz w:val="24"/>
          <w:szCs w:val="24"/>
        </w:rPr>
        <w:t xml:space="preserve">6. </w:t>
      </w:r>
      <w:r w:rsidRPr="000928FB">
        <w:rPr>
          <w:rFonts w:eastAsia="Times New Roman"/>
          <w:b/>
          <w:bCs/>
          <w:spacing w:val="-2"/>
          <w:sz w:val="24"/>
          <w:szCs w:val="24"/>
        </w:rPr>
        <w:t>Адреса и банковские реквизиты сторон</w:t>
      </w:r>
    </w:p>
    <w:p w:rsidR="007F32FC" w:rsidRPr="00456863" w:rsidRDefault="00E44590" w:rsidP="00456863">
      <w:pPr>
        <w:shd w:val="clear" w:color="auto" w:fill="FFFFFF"/>
        <w:tabs>
          <w:tab w:val="left" w:leader="underscore" w:pos="4363"/>
        </w:tabs>
        <w:ind w:right="2302"/>
        <w:rPr>
          <w:rFonts w:eastAsia="Times New Roman"/>
          <w:bCs/>
          <w:sz w:val="24"/>
          <w:szCs w:val="24"/>
        </w:rPr>
      </w:pPr>
      <w:r w:rsidRPr="000928FB">
        <w:rPr>
          <w:rFonts w:eastAsia="Times New Roman"/>
          <w:b/>
          <w:bCs/>
          <w:spacing w:val="-6"/>
          <w:sz w:val="24"/>
          <w:szCs w:val="24"/>
        </w:rPr>
        <w:t>Продавец:</w:t>
      </w:r>
      <w:r w:rsidR="00835719" w:rsidRPr="000928FB">
        <w:rPr>
          <w:rFonts w:eastAsia="Times New Roman"/>
          <w:b/>
          <w:bCs/>
          <w:sz w:val="24"/>
          <w:szCs w:val="24"/>
        </w:rPr>
        <w:t xml:space="preserve"> </w:t>
      </w:r>
      <w:r w:rsidR="00456863" w:rsidRPr="00456863">
        <w:rPr>
          <w:rFonts w:eastAsia="Times New Roman"/>
          <w:bCs/>
          <w:sz w:val="24"/>
          <w:szCs w:val="24"/>
        </w:rPr>
        <w:t>Областное государственное казенное общеобразовательное учреждение «</w:t>
      </w:r>
      <w:proofErr w:type="spellStart"/>
      <w:r w:rsidR="00E9770F">
        <w:rPr>
          <w:rFonts w:eastAsia="Times New Roman"/>
          <w:bCs/>
          <w:sz w:val="24"/>
          <w:szCs w:val="24"/>
        </w:rPr>
        <w:t>Тейковская</w:t>
      </w:r>
      <w:proofErr w:type="spellEnd"/>
      <w:r w:rsidR="00456863" w:rsidRPr="00456863">
        <w:rPr>
          <w:rFonts w:eastAsia="Times New Roman"/>
          <w:bCs/>
          <w:sz w:val="24"/>
          <w:szCs w:val="24"/>
        </w:rPr>
        <w:t xml:space="preserve"> коррекционная школа-интернат»</w:t>
      </w:r>
    </w:p>
    <w:p w:rsidR="00835719" w:rsidRPr="000928FB" w:rsidRDefault="00E44590" w:rsidP="00656B75">
      <w:pPr>
        <w:shd w:val="clear" w:color="auto" w:fill="FFFFFF"/>
        <w:tabs>
          <w:tab w:val="left" w:leader="underscore" w:pos="4363"/>
        </w:tabs>
        <w:ind w:right="2304"/>
      </w:pPr>
      <w:r w:rsidRPr="000928FB">
        <w:rPr>
          <w:rFonts w:eastAsia="Times New Roman"/>
          <w:spacing w:val="-1"/>
          <w:sz w:val="24"/>
          <w:szCs w:val="24"/>
        </w:rPr>
        <w:t>Сокращенное наименование:</w:t>
      </w:r>
      <w:r w:rsidR="00835719" w:rsidRPr="000928FB">
        <w:rPr>
          <w:rFonts w:eastAsia="Times New Roman"/>
          <w:bCs/>
          <w:sz w:val="24"/>
          <w:szCs w:val="24"/>
        </w:rPr>
        <w:t xml:space="preserve"> </w:t>
      </w:r>
      <w:r w:rsidR="00456863" w:rsidRPr="00456863">
        <w:rPr>
          <w:rFonts w:eastAsia="Times New Roman"/>
          <w:bCs/>
          <w:sz w:val="24"/>
          <w:szCs w:val="24"/>
        </w:rPr>
        <w:t>ОГКОУ «</w:t>
      </w:r>
      <w:proofErr w:type="spellStart"/>
      <w:r w:rsidR="00E9770F">
        <w:rPr>
          <w:rFonts w:eastAsia="Times New Roman"/>
          <w:bCs/>
          <w:sz w:val="24"/>
          <w:szCs w:val="24"/>
        </w:rPr>
        <w:t>Тейковская</w:t>
      </w:r>
      <w:proofErr w:type="spellEnd"/>
      <w:r w:rsidR="00E9770F">
        <w:rPr>
          <w:rFonts w:eastAsia="Times New Roman"/>
          <w:bCs/>
          <w:sz w:val="24"/>
          <w:szCs w:val="24"/>
        </w:rPr>
        <w:t xml:space="preserve"> коррекционная школа-интернат</w:t>
      </w:r>
      <w:r w:rsidR="00456863" w:rsidRPr="00456863">
        <w:rPr>
          <w:rFonts w:eastAsia="Times New Roman"/>
          <w:bCs/>
          <w:sz w:val="24"/>
          <w:szCs w:val="24"/>
        </w:rPr>
        <w:t>».</w:t>
      </w:r>
    </w:p>
    <w:p w:rsidR="007F32FC" w:rsidRPr="000928FB" w:rsidRDefault="00E44590" w:rsidP="00656B75">
      <w:pPr>
        <w:shd w:val="clear" w:color="auto" w:fill="FFFFFF"/>
        <w:tabs>
          <w:tab w:val="left" w:leader="underscore" w:pos="5981"/>
        </w:tabs>
      </w:pPr>
      <w:r w:rsidRPr="000928FB">
        <w:rPr>
          <w:rFonts w:eastAsia="Times New Roman"/>
          <w:spacing w:val="-2"/>
          <w:sz w:val="24"/>
          <w:szCs w:val="24"/>
        </w:rPr>
        <w:t>Место нахождения:</w:t>
      </w:r>
      <w:r w:rsidR="00835719" w:rsidRPr="000928FB">
        <w:rPr>
          <w:rFonts w:eastAsia="Times New Roman"/>
          <w:spacing w:val="-2"/>
          <w:sz w:val="24"/>
          <w:szCs w:val="24"/>
        </w:rPr>
        <w:t xml:space="preserve"> </w:t>
      </w:r>
      <w:r w:rsidR="00213D28">
        <w:rPr>
          <w:rFonts w:eastAsia="Times New Roman"/>
          <w:spacing w:val="-2"/>
          <w:sz w:val="24"/>
          <w:szCs w:val="24"/>
        </w:rPr>
        <w:t>155048</w:t>
      </w:r>
      <w:r w:rsidR="00835719" w:rsidRPr="000928FB">
        <w:rPr>
          <w:rFonts w:eastAsia="Times New Roman"/>
          <w:sz w:val="24"/>
          <w:szCs w:val="24"/>
        </w:rPr>
        <w:t xml:space="preserve">, Ивановская область, г. </w:t>
      </w:r>
      <w:r w:rsidR="00213D28">
        <w:rPr>
          <w:rFonts w:eastAsia="Times New Roman"/>
          <w:sz w:val="24"/>
          <w:szCs w:val="24"/>
        </w:rPr>
        <w:t>Тейково</w:t>
      </w:r>
      <w:r w:rsidR="00835719" w:rsidRPr="000928FB">
        <w:rPr>
          <w:rFonts w:eastAsia="Times New Roman"/>
          <w:sz w:val="24"/>
          <w:szCs w:val="24"/>
        </w:rPr>
        <w:t xml:space="preserve">, </w:t>
      </w:r>
      <w:r w:rsidR="00213D28">
        <w:rPr>
          <w:rFonts w:eastAsia="Times New Roman"/>
          <w:sz w:val="24"/>
          <w:szCs w:val="24"/>
        </w:rPr>
        <w:t xml:space="preserve">Вокзальный проезд, </w:t>
      </w:r>
      <w:r w:rsidR="00835719" w:rsidRPr="000928FB">
        <w:rPr>
          <w:rFonts w:eastAsia="Times New Roman"/>
          <w:sz w:val="24"/>
          <w:szCs w:val="24"/>
        </w:rPr>
        <w:t>д.</w:t>
      </w:r>
      <w:r w:rsidR="00213D28">
        <w:rPr>
          <w:rFonts w:eastAsia="Times New Roman"/>
          <w:sz w:val="24"/>
          <w:szCs w:val="24"/>
        </w:rPr>
        <w:t>2</w:t>
      </w:r>
      <w:r w:rsidR="00EA66AD">
        <w:rPr>
          <w:rFonts w:eastAsia="Times New Roman"/>
          <w:sz w:val="24"/>
          <w:szCs w:val="24"/>
        </w:rPr>
        <w:t>.</w:t>
      </w:r>
    </w:p>
    <w:p w:rsidR="00D16058" w:rsidRDefault="00E44590" w:rsidP="00D16058">
      <w:pPr>
        <w:shd w:val="clear" w:color="auto" w:fill="FFFFFF"/>
        <w:tabs>
          <w:tab w:val="left" w:leader="underscore" w:pos="5981"/>
        </w:tabs>
        <w:rPr>
          <w:rFonts w:eastAsia="Times New Roman"/>
          <w:sz w:val="24"/>
          <w:szCs w:val="24"/>
        </w:rPr>
      </w:pPr>
      <w:r w:rsidRPr="000928FB">
        <w:rPr>
          <w:rFonts w:eastAsia="Times New Roman"/>
          <w:spacing w:val="-3"/>
          <w:sz w:val="24"/>
          <w:szCs w:val="24"/>
        </w:rPr>
        <w:t>Почтовый адрес:</w:t>
      </w:r>
      <w:r w:rsidR="00835719" w:rsidRPr="000928FB">
        <w:rPr>
          <w:rFonts w:eastAsia="Times New Roman"/>
          <w:sz w:val="24"/>
          <w:szCs w:val="24"/>
        </w:rPr>
        <w:t xml:space="preserve"> </w:t>
      </w:r>
      <w:r w:rsidR="00D16058" w:rsidRPr="00D16058">
        <w:rPr>
          <w:rFonts w:eastAsia="Times New Roman"/>
          <w:sz w:val="24"/>
          <w:szCs w:val="24"/>
        </w:rPr>
        <w:t>15</w:t>
      </w:r>
      <w:r w:rsidR="00EA66AD">
        <w:rPr>
          <w:rFonts w:eastAsia="Times New Roman"/>
          <w:sz w:val="24"/>
          <w:szCs w:val="24"/>
        </w:rPr>
        <w:t>5048</w:t>
      </w:r>
      <w:r w:rsidR="00D16058" w:rsidRPr="00D16058">
        <w:rPr>
          <w:rFonts w:eastAsia="Times New Roman"/>
          <w:sz w:val="24"/>
          <w:szCs w:val="24"/>
        </w:rPr>
        <w:t xml:space="preserve">, Ивановская область, г. </w:t>
      </w:r>
      <w:r w:rsidR="00EA66AD">
        <w:rPr>
          <w:rFonts w:eastAsia="Times New Roman"/>
          <w:sz w:val="24"/>
          <w:szCs w:val="24"/>
        </w:rPr>
        <w:t>Тейково</w:t>
      </w:r>
      <w:r w:rsidR="00D16058" w:rsidRPr="00D16058">
        <w:rPr>
          <w:rFonts w:eastAsia="Times New Roman"/>
          <w:sz w:val="24"/>
          <w:szCs w:val="24"/>
        </w:rPr>
        <w:t xml:space="preserve">, </w:t>
      </w:r>
      <w:r w:rsidR="00EA66AD">
        <w:rPr>
          <w:rFonts w:eastAsia="Times New Roman"/>
          <w:sz w:val="24"/>
          <w:szCs w:val="24"/>
        </w:rPr>
        <w:t>Вокзальный проезд</w:t>
      </w:r>
      <w:r w:rsidR="00D16058" w:rsidRPr="00D16058">
        <w:rPr>
          <w:rFonts w:eastAsia="Times New Roman"/>
          <w:sz w:val="24"/>
          <w:szCs w:val="24"/>
        </w:rPr>
        <w:t>, д.</w:t>
      </w:r>
      <w:r w:rsidR="00EA66AD">
        <w:rPr>
          <w:rFonts w:eastAsia="Times New Roman"/>
          <w:sz w:val="24"/>
          <w:szCs w:val="24"/>
        </w:rPr>
        <w:t>2.</w:t>
      </w:r>
    </w:p>
    <w:p w:rsidR="00C82D95" w:rsidRPr="000928FB" w:rsidRDefault="00E44590" w:rsidP="00D16058">
      <w:pPr>
        <w:shd w:val="clear" w:color="auto" w:fill="FFFFFF"/>
        <w:tabs>
          <w:tab w:val="left" w:leader="underscore" w:pos="5981"/>
        </w:tabs>
        <w:rPr>
          <w:rFonts w:eastAsia="Times New Roman"/>
          <w:sz w:val="24"/>
          <w:szCs w:val="24"/>
        </w:rPr>
      </w:pPr>
      <w:r w:rsidRPr="000928FB">
        <w:rPr>
          <w:rFonts w:eastAsia="Times New Roman"/>
          <w:spacing w:val="-15"/>
          <w:sz w:val="24"/>
          <w:szCs w:val="24"/>
        </w:rPr>
        <w:t>ИНН</w:t>
      </w:r>
      <w:r w:rsidR="00835719" w:rsidRPr="000928FB">
        <w:rPr>
          <w:rFonts w:eastAsia="Times New Roman"/>
          <w:spacing w:val="-15"/>
          <w:sz w:val="24"/>
          <w:szCs w:val="24"/>
        </w:rPr>
        <w:t xml:space="preserve">: </w:t>
      </w:r>
      <w:r w:rsidR="00AA1B7D" w:rsidRPr="00AA1B7D">
        <w:rPr>
          <w:rFonts w:eastAsia="Calibri"/>
          <w:sz w:val="24"/>
          <w:szCs w:val="24"/>
          <w:lang w:eastAsia="en-US"/>
        </w:rPr>
        <w:t>3704003726</w:t>
      </w:r>
      <w:r w:rsidR="00835719" w:rsidRPr="000928FB">
        <w:rPr>
          <w:rFonts w:eastAsia="Times New Roman"/>
          <w:spacing w:val="-15"/>
          <w:sz w:val="24"/>
          <w:szCs w:val="24"/>
        </w:rPr>
        <w:t xml:space="preserve">, КПП: </w:t>
      </w:r>
      <w:r w:rsidR="00641076" w:rsidRPr="00641076">
        <w:rPr>
          <w:rFonts w:eastAsia="Calibri"/>
          <w:sz w:val="24"/>
          <w:szCs w:val="24"/>
          <w:lang w:eastAsia="en-US"/>
        </w:rPr>
        <w:t>370401001</w:t>
      </w:r>
      <w:r w:rsidR="00835719" w:rsidRPr="000928FB">
        <w:rPr>
          <w:rFonts w:eastAsia="Times New Roman"/>
          <w:spacing w:val="-15"/>
          <w:sz w:val="24"/>
          <w:szCs w:val="24"/>
        </w:rPr>
        <w:t xml:space="preserve">, </w:t>
      </w:r>
      <w:r w:rsidRPr="000928FB">
        <w:rPr>
          <w:rFonts w:eastAsia="Times New Roman"/>
          <w:sz w:val="24"/>
          <w:szCs w:val="24"/>
        </w:rPr>
        <w:t>ОК</w:t>
      </w:r>
      <w:r w:rsidRPr="000928FB">
        <w:rPr>
          <w:rFonts w:eastAsia="Times New Roman"/>
          <w:spacing w:val="5"/>
          <w:sz w:val="24"/>
          <w:szCs w:val="24"/>
        </w:rPr>
        <w:t>АТО</w:t>
      </w:r>
      <w:r w:rsidR="00835719" w:rsidRPr="000928FB">
        <w:rPr>
          <w:rFonts w:eastAsia="Times New Roman"/>
          <w:spacing w:val="5"/>
          <w:sz w:val="24"/>
          <w:szCs w:val="24"/>
        </w:rPr>
        <w:t xml:space="preserve">: </w:t>
      </w:r>
      <w:r w:rsidR="00AD019E" w:rsidRPr="009847D5">
        <w:rPr>
          <w:rFonts w:eastAsia="Times New Roman"/>
          <w:sz w:val="24"/>
          <w:szCs w:val="24"/>
        </w:rPr>
        <w:t>24707000</w:t>
      </w:r>
      <w:r w:rsidR="00AD019E">
        <w:rPr>
          <w:rFonts w:eastAsia="Times New Roman"/>
          <w:sz w:val="24"/>
          <w:szCs w:val="24"/>
        </w:rPr>
        <w:t>000</w:t>
      </w:r>
      <w:r w:rsidR="00835719" w:rsidRPr="000928FB">
        <w:rPr>
          <w:rFonts w:eastAsia="Times New Roman"/>
          <w:spacing w:val="5"/>
          <w:sz w:val="24"/>
          <w:szCs w:val="24"/>
        </w:rPr>
        <w:t xml:space="preserve">, </w:t>
      </w:r>
      <w:r w:rsidRPr="000928FB">
        <w:rPr>
          <w:rFonts w:eastAsia="Times New Roman"/>
          <w:spacing w:val="-5"/>
          <w:sz w:val="24"/>
          <w:szCs w:val="24"/>
        </w:rPr>
        <w:t>ОКТМО</w:t>
      </w:r>
      <w:r w:rsidR="00835719" w:rsidRPr="000928FB">
        <w:rPr>
          <w:rFonts w:eastAsia="Times New Roman"/>
          <w:spacing w:val="-5"/>
          <w:sz w:val="24"/>
          <w:szCs w:val="24"/>
        </w:rPr>
        <w:t xml:space="preserve">: </w:t>
      </w:r>
      <w:r w:rsidR="009847D5" w:rsidRPr="009847D5">
        <w:rPr>
          <w:rFonts w:eastAsia="Times New Roman"/>
          <w:sz w:val="24"/>
          <w:szCs w:val="24"/>
        </w:rPr>
        <w:t>24707000</w:t>
      </w:r>
      <w:r w:rsidR="00835719" w:rsidRPr="00735714">
        <w:rPr>
          <w:rFonts w:eastAsia="Times New Roman"/>
          <w:spacing w:val="-5"/>
          <w:sz w:val="24"/>
          <w:szCs w:val="24"/>
        </w:rPr>
        <w:t>,</w:t>
      </w:r>
    </w:p>
    <w:p w:rsidR="005471DC" w:rsidRPr="000928FB" w:rsidRDefault="00E44590" w:rsidP="00656B75">
      <w:pPr>
        <w:shd w:val="clear" w:color="auto" w:fill="FFFFFF"/>
        <w:rPr>
          <w:rFonts w:eastAsia="Times New Roman"/>
          <w:sz w:val="24"/>
          <w:szCs w:val="24"/>
        </w:rPr>
      </w:pPr>
      <w:r w:rsidRPr="00656B75">
        <w:rPr>
          <w:rFonts w:eastAsia="Times New Roman"/>
          <w:sz w:val="24"/>
          <w:szCs w:val="24"/>
          <w:u w:val="single"/>
        </w:rPr>
        <w:t>Банковские реквизиты</w:t>
      </w:r>
      <w:r w:rsidRPr="00656B75">
        <w:rPr>
          <w:rFonts w:eastAsia="Times New Roman"/>
          <w:sz w:val="24"/>
          <w:szCs w:val="24"/>
        </w:rPr>
        <w:t>: Департамент</w:t>
      </w:r>
      <w:r w:rsidRPr="000928FB">
        <w:rPr>
          <w:rFonts w:eastAsia="Times New Roman"/>
          <w:sz w:val="24"/>
          <w:szCs w:val="24"/>
        </w:rPr>
        <w:t xml:space="preserve"> финансов Ивановской области</w:t>
      </w:r>
      <w:r w:rsidR="00835719" w:rsidRPr="000928FB">
        <w:rPr>
          <w:rFonts w:eastAsia="Times New Roman"/>
          <w:sz w:val="24"/>
          <w:szCs w:val="24"/>
        </w:rPr>
        <w:t xml:space="preserve"> (</w:t>
      </w:r>
      <w:r w:rsidR="00413CEE" w:rsidRPr="00413CEE">
        <w:rPr>
          <w:rFonts w:eastAsia="Times New Roman"/>
          <w:bCs/>
          <w:sz w:val="24"/>
          <w:szCs w:val="24"/>
        </w:rPr>
        <w:t>ОГКОУ «</w:t>
      </w:r>
      <w:proofErr w:type="spellStart"/>
      <w:r w:rsidR="00F24DB2">
        <w:rPr>
          <w:rFonts w:eastAsia="Times New Roman"/>
          <w:bCs/>
          <w:sz w:val="24"/>
          <w:szCs w:val="24"/>
        </w:rPr>
        <w:t>Тейковская</w:t>
      </w:r>
      <w:proofErr w:type="spellEnd"/>
      <w:r w:rsidR="00F24DB2">
        <w:rPr>
          <w:rFonts w:eastAsia="Times New Roman"/>
          <w:bCs/>
          <w:sz w:val="24"/>
          <w:szCs w:val="24"/>
        </w:rPr>
        <w:t xml:space="preserve"> коррекционная школа-интернат</w:t>
      </w:r>
      <w:r w:rsidR="00413CEE" w:rsidRPr="00413CEE">
        <w:rPr>
          <w:rFonts w:eastAsia="Times New Roman"/>
          <w:bCs/>
          <w:sz w:val="24"/>
          <w:szCs w:val="24"/>
        </w:rPr>
        <w:t>»</w:t>
      </w:r>
      <w:r w:rsidR="00413CEE">
        <w:rPr>
          <w:rFonts w:eastAsia="Times New Roman"/>
          <w:bCs/>
          <w:sz w:val="24"/>
          <w:szCs w:val="24"/>
        </w:rPr>
        <w:t xml:space="preserve">, </w:t>
      </w:r>
      <w:proofErr w:type="gramStart"/>
      <w:r w:rsidR="00835719" w:rsidRPr="000928FB">
        <w:rPr>
          <w:rFonts w:eastAsia="Times New Roman"/>
          <w:sz w:val="24"/>
          <w:szCs w:val="24"/>
        </w:rPr>
        <w:t>л</w:t>
      </w:r>
      <w:proofErr w:type="gramEnd"/>
      <w:r w:rsidR="00835719" w:rsidRPr="000928FB">
        <w:rPr>
          <w:rFonts w:eastAsia="Times New Roman"/>
          <w:sz w:val="24"/>
          <w:szCs w:val="24"/>
        </w:rPr>
        <w:t xml:space="preserve">/с </w:t>
      </w:r>
      <w:r w:rsidR="00481A4A" w:rsidRPr="00E82E6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38F673D" wp14:editId="7F7855AA">
                <wp:simplePos x="0" y="0"/>
                <wp:positionH relativeFrom="column">
                  <wp:posOffset>79375</wp:posOffset>
                </wp:positionH>
                <wp:positionV relativeFrom="paragraph">
                  <wp:posOffset>158750</wp:posOffset>
                </wp:positionV>
                <wp:extent cx="1548130" cy="0"/>
                <wp:effectExtent l="0" t="0" r="0" b="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813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DA541A8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25pt,12.5pt" to="128.1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cbtFAIAACkEAAAOAAAAZHJzL2Uyb0RvYy54bWysU8GO2yAQvVfqPyDuie2sN3WsOKvKTnrZ&#10;tpF2+wEEcIyKAQGJE1X99w4kjrLtparqAx6Y4fFm3szy6dRLdOTWCa0qnE1TjLiimgm1r/C3182k&#10;wMh5ohiRWvEKn7nDT6v375aDKflMd1oybhGAKFcOpsKd96ZMEkc73hM31YYrcLba9sTD1u4TZskA&#10;6L1MZmk6TwZtmbGacufgtLk48Srity2n/mvbOu6RrDBw83G1cd2FNVktSbm3xHSCXmmQf2DRE6Hg&#10;0RtUQzxBByv+gOoFtdrp1k+p7hPdtoLymANkk6W/ZfPSEcNjLlAcZ25lcv8Pln45bi0SrMIzjBTp&#10;QaJnoTjKYmkG40qIqNXWhuToSb2YZ02/O6R03RG155Hi69nAvSwUM3lzJWycgQd2w2fNIIYcvI51&#10;OrW2D5BQAXSKcpxvcvCTRxQOs8e8yB5ANTr6ElKOF411/hPXPQpGhSWQjsDk+Ox8IELKMSS8o/RG&#10;SBnVlgoNFS6KRRovOC0FC84Q5ux+V0uLjiT0S/xiVuC5D7P6oFgE6zhh66vtiZAXGx6XKuBBKkDn&#10;al0a4sciXayLdZFP8tl8PcnTppl83NT5ZL7JPjw2D01dN9nPQC3Ly04wxlVgNzZnlv+d+NcxubTV&#10;rT1vZUjeosd6AdnxH0lHLYN8YZpcudPsvLWjxtCPMfg6O6Hh7/dg30/46hcAAAD//wMAUEsDBBQA&#10;BgAIAAAAIQCSC8cv3AAAAAgBAAAPAAAAZHJzL2Rvd25yZXYueG1sTI9BT4QwEIXvJv6HZky8GLeI&#10;gRikbHDVCwcTYeO50BFQOiW0u4v/3jEe9Pjmvbz5Xr5d7SSOuPjRkYKbTQQCqXNmpF7Bvnm+vgPh&#10;gyajJ0eo4As9bIvzs1xnxp3oFY916AWXkM+0giGEOZPSdwNa7TduRmLv3S1WB5ZLL82iT1xuJxlH&#10;USqtHok/DHrG3YDdZ32wCtqnMt01ldu/NG9ttVxVH2X98KjU5cVa3oMIuIa/MPzgMzoUzNS6Axkv&#10;JtZxwkkFccKT2I+T9BZE+3uQRS7/Dyi+AQAA//8DAFBLAQItABQABgAIAAAAIQC2gziS/gAAAOEB&#10;AAATAAAAAAAAAAAAAAAAAAAAAABbQ29udGVudF9UeXBlc10ueG1sUEsBAi0AFAAGAAgAAAAhADj9&#10;If/WAAAAlAEAAAsAAAAAAAAAAAAAAAAALwEAAF9yZWxzLy5yZWxzUEsBAi0AFAAGAAgAAAAhAFdZ&#10;xu0UAgAAKQQAAA4AAAAAAAAAAAAAAAAALgIAAGRycy9lMm9Eb2MueG1sUEsBAi0AFAAGAAgAAAAh&#10;AJILxy/cAAAACAEAAA8AAAAAAAAAAAAAAAAAbgQAAGRycy9kb3ducmV2LnhtbFBLBQYAAAAABAAE&#10;APMAAAB3BQAAAAA=&#10;" o:allowincell="f" strokeweight=".7pt"/>
            </w:pict>
          </mc:Fallback>
        </mc:AlternateContent>
      </w:r>
      <w:r w:rsidR="00E82E6A" w:rsidRPr="00E82E6A">
        <w:rPr>
          <w:rFonts w:eastAsia="Calibri"/>
          <w:sz w:val="24"/>
          <w:szCs w:val="24"/>
          <w:lang w:eastAsia="en-US"/>
        </w:rPr>
        <w:t>03332002430</w:t>
      </w:r>
      <w:r w:rsidR="00835719" w:rsidRPr="000928FB">
        <w:rPr>
          <w:rFonts w:eastAsia="Times New Roman"/>
          <w:sz w:val="24"/>
          <w:szCs w:val="24"/>
        </w:rPr>
        <w:t>),</w:t>
      </w:r>
    </w:p>
    <w:p w:rsidR="00835719" w:rsidRPr="000928FB" w:rsidRDefault="005471DC" w:rsidP="00656B75">
      <w:pPr>
        <w:shd w:val="clear" w:color="auto" w:fill="FFFFFF"/>
        <w:rPr>
          <w:rFonts w:eastAsia="Times New Roman"/>
          <w:sz w:val="24"/>
          <w:szCs w:val="24"/>
        </w:rPr>
      </w:pPr>
      <w:r w:rsidRPr="000928FB">
        <w:rPr>
          <w:rFonts w:eastAsia="Times New Roman"/>
          <w:sz w:val="24"/>
          <w:szCs w:val="24"/>
        </w:rPr>
        <w:t xml:space="preserve">Наименование банка: ОКЦ № 1 ВВГУ Банка России//УФК по Ивановской области, г. Иваново, </w:t>
      </w:r>
      <w:r w:rsidR="00835719" w:rsidRPr="000928FB">
        <w:rPr>
          <w:rFonts w:eastAsia="Times New Roman"/>
          <w:sz w:val="24"/>
          <w:szCs w:val="24"/>
        </w:rPr>
        <w:t xml:space="preserve">БИК 042202102, </w:t>
      </w:r>
      <w:proofErr w:type="gramStart"/>
      <w:r w:rsidR="00835719" w:rsidRPr="000928FB">
        <w:rPr>
          <w:rFonts w:eastAsia="Times New Roman"/>
          <w:sz w:val="24"/>
          <w:szCs w:val="24"/>
        </w:rPr>
        <w:t>р</w:t>
      </w:r>
      <w:proofErr w:type="gramEnd"/>
      <w:r w:rsidR="00835719" w:rsidRPr="000928FB">
        <w:rPr>
          <w:rFonts w:eastAsia="Times New Roman"/>
          <w:sz w:val="24"/>
          <w:szCs w:val="24"/>
        </w:rPr>
        <w:t xml:space="preserve">/с </w:t>
      </w:r>
      <w:r w:rsidR="00413CEE" w:rsidRPr="00413CEE">
        <w:rPr>
          <w:rFonts w:eastAsia="Times New Roman"/>
          <w:sz w:val="24"/>
          <w:szCs w:val="24"/>
        </w:rPr>
        <w:t>03221643240000003300</w:t>
      </w:r>
      <w:r w:rsidR="00835719" w:rsidRPr="000928FB">
        <w:rPr>
          <w:rFonts w:eastAsia="Times New Roman"/>
          <w:sz w:val="24"/>
          <w:szCs w:val="24"/>
        </w:rPr>
        <w:t xml:space="preserve">, </w:t>
      </w:r>
      <w:r w:rsidR="00656B75">
        <w:rPr>
          <w:rFonts w:eastAsia="Times New Roman"/>
          <w:sz w:val="24"/>
          <w:szCs w:val="24"/>
        </w:rPr>
        <w:t>ЕКС</w:t>
      </w:r>
      <w:r w:rsidR="00835719" w:rsidRPr="000928FB">
        <w:rPr>
          <w:rFonts w:eastAsia="Times New Roman"/>
          <w:sz w:val="24"/>
          <w:szCs w:val="24"/>
        </w:rPr>
        <w:t xml:space="preserve"> 40102810845370000102</w:t>
      </w:r>
    </w:p>
    <w:p w:rsidR="007F32FC" w:rsidRPr="000928FB" w:rsidRDefault="00E44590" w:rsidP="00656B75">
      <w:pPr>
        <w:shd w:val="clear" w:color="auto" w:fill="FFFFFF"/>
      </w:pPr>
      <w:r w:rsidRPr="000928FB">
        <w:rPr>
          <w:rFonts w:eastAsia="Times New Roman"/>
          <w:spacing w:val="-2"/>
          <w:sz w:val="24"/>
          <w:szCs w:val="24"/>
        </w:rPr>
        <w:t>Контактный телефон:</w:t>
      </w:r>
      <w:r w:rsidR="00C82D95" w:rsidRPr="000928FB">
        <w:rPr>
          <w:rFonts w:eastAsia="Times New Roman"/>
          <w:spacing w:val="-2"/>
          <w:sz w:val="24"/>
          <w:szCs w:val="24"/>
        </w:rPr>
        <w:t xml:space="preserve"> </w:t>
      </w:r>
      <w:r w:rsidR="00835719" w:rsidRPr="000928FB">
        <w:rPr>
          <w:rFonts w:eastAsia="Times New Roman"/>
          <w:spacing w:val="-2"/>
          <w:sz w:val="24"/>
          <w:szCs w:val="24"/>
        </w:rPr>
        <w:t>(493</w:t>
      </w:r>
      <w:r w:rsidR="00FC64DF">
        <w:rPr>
          <w:rFonts w:eastAsia="Times New Roman"/>
          <w:spacing w:val="-2"/>
          <w:sz w:val="24"/>
          <w:szCs w:val="24"/>
        </w:rPr>
        <w:t>43</w:t>
      </w:r>
      <w:r w:rsidR="00835719" w:rsidRPr="000928FB">
        <w:rPr>
          <w:rFonts w:eastAsia="Times New Roman"/>
          <w:spacing w:val="-2"/>
          <w:sz w:val="24"/>
          <w:szCs w:val="24"/>
        </w:rPr>
        <w:t xml:space="preserve">) </w:t>
      </w:r>
      <w:r w:rsidR="00FC64DF">
        <w:rPr>
          <w:rFonts w:eastAsia="Times New Roman"/>
          <w:spacing w:val="-2"/>
          <w:sz w:val="24"/>
          <w:szCs w:val="24"/>
        </w:rPr>
        <w:t>4-15-69</w:t>
      </w:r>
      <w:r w:rsidR="0000429B" w:rsidRPr="000928FB">
        <w:rPr>
          <w:rFonts w:eastAsia="Times New Roman"/>
          <w:spacing w:val="-2"/>
          <w:sz w:val="24"/>
          <w:szCs w:val="24"/>
        </w:rPr>
        <w:t>,</w:t>
      </w:r>
    </w:p>
    <w:p w:rsidR="00BC0C44" w:rsidRPr="00DA2824" w:rsidRDefault="00E44590" w:rsidP="00BC0C44">
      <w:pPr>
        <w:spacing w:line="0" w:lineRule="atLeast"/>
        <w:jc w:val="both"/>
        <w:rPr>
          <w:rFonts w:eastAsia="Calibri"/>
          <w:b/>
          <w:sz w:val="24"/>
          <w:szCs w:val="24"/>
          <w:lang w:eastAsia="en-US"/>
        </w:rPr>
      </w:pPr>
      <w:r w:rsidRPr="000928FB">
        <w:rPr>
          <w:spacing w:val="-5"/>
          <w:sz w:val="24"/>
          <w:szCs w:val="24"/>
          <w:lang w:val="en-US"/>
        </w:rPr>
        <w:t>E</w:t>
      </w:r>
      <w:r w:rsidRPr="00DA2824">
        <w:rPr>
          <w:spacing w:val="-5"/>
          <w:sz w:val="24"/>
          <w:szCs w:val="24"/>
        </w:rPr>
        <w:t>-</w:t>
      </w:r>
      <w:r w:rsidRPr="000928FB">
        <w:rPr>
          <w:spacing w:val="-5"/>
          <w:sz w:val="24"/>
          <w:szCs w:val="24"/>
          <w:lang w:val="en-US"/>
        </w:rPr>
        <w:t>mail</w:t>
      </w:r>
      <w:r w:rsidRPr="00DA2824">
        <w:rPr>
          <w:spacing w:val="-5"/>
          <w:sz w:val="24"/>
          <w:szCs w:val="24"/>
        </w:rPr>
        <w:t>:</w:t>
      </w:r>
      <w:r w:rsidR="00835719" w:rsidRPr="00DA2824">
        <w:rPr>
          <w:spacing w:val="-5"/>
          <w:sz w:val="24"/>
          <w:szCs w:val="24"/>
        </w:rPr>
        <w:t xml:space="preserve"> </w:t>
      </w:r>
      <w:proofErr w:type="spellStart"/>
      <w:r w:rsidR="00BC0C44" w:rsidRPr="00BC0C44">
        <w:rPr>
          <w:rFonts w:eastAsia="Calibri"/>
          <w:b/>
          <w:sz w:val="24"/>
          <w:szCs w:val="24"/>
          <w:lang w:val="en-US" w:eastAsia="en-US"/>
        </w:rPr>
        <w:t>teikovo</w:t>
      </w:r>
      <w:proofErr w:type="spellEnd"/>
      <w:r w:rsidR="00BC0C44" w:rsidRPr="00DA2824">
        <w:rPr>
          <w:rFonts w:eastAsia="Calibri"/>
          <w:b/>
          <w:sz w:val="24"/>
          <w:szCs w:val="24"/>
          <w:lang w:eastAsia="en-US"/>
        </w:rPr>
        <w:t>-</w:t>
      </w:r>
      <w:proofErr w:type="spellStart"/>
      <w:r w:rsidR="00BC0C44" w:rsidRPr="00BC0C44">
        <w:rPr>
          <w:rFonts w:eastAsia="Calibri"/>
          <w:b/>
          <w:sz w:val="24"/>
          <w:szCs w:val="24"/>
          <w:lang w:val="en-US" w:eastAsia="en-US"/>
        </w:rPr>
        <w:t>internat</w:t>
      </w:r>
      <w:proofErr w:type="spellEnd"/>
      <w:r w:rsidR="00BC0C44" w:rsidRPr="00DA2824">
        <w:rPr>
          <w:rFonts w:eastAsia="Calibri"/>
          <w:b/>
          <w:sz w:val="24"/>
          <w:szCs w:val="24"/>
          <w:lang w:eastAsia="en-US"/>
        </w:rPr>
        <w:t>@</w:t>
      </w:r>
      <w:proofErr w:type="spellStart"/>
      <w:r w:rsidR="00BC0C44" w:rsidRPr="00BC0C44">
        <w:rPr>
          <w:rFonts w:eastAsia="Calibri"/>
          <w:b/>
          <w:sz w:val="24"/>
          <w:szCs w:val="24"/>
          <w:lang w:val="en-US" w:eastAsia="en-US"/>
        </w:rPr>
        <w:t>ivreg</w:t>
      </w:r>
      <w:proofErr w:type="spellEnd"/>
      <w:r w:rsidR="00BC0C44" w:rsidRPr="00DA2824">
        <w:rPr>
          <w:rFonts w:eastAsia="Calibri"/>
          <w:b/>
          <w:sz w:val="24"/>
          <w:szCs w:val="24"/>
          <w:lang w:eastAsia="en-US"/>
        </w:rPr>
        <w:t>.</w:t>
      </w:r>
      <w:proofErr w:type="spellStart"/>
      <w:r w:rsidR="00BC0C44" w:rsidRPr="00BC0C44">
        <w:rPr>
          <w:rFonts w:eastAsia="Calibri"/>
          <w:b/>
          <w:sz w:val="24"/>
          <w:szCs w:val="24"/>
          <w:lang w:val="en-US" w:eastAsia="en-US"/>
        </w:rPr>
        <w:t>ru</w:t>
      </w:r>
      <w:proofErr w:type="spellEnd"/>
    </w:p>
    <w:p w:rsidR="00552E5F" w:rsidRPr="00DA2824" w:rsidRDefault="00552E5F" w:rsidP="00BC0C44">
      <w:pPr>
        <w:shd w:val="clear" w:color="auto" w:fill="FFFFFF"/>
        <w:tabs>
          <w:tab w:val="left" w:leader="underscore" w:pos="2808"/>
        </w:tabs>
      </w:pPr>
    </w:p>
    <w:p w:rsidR="00552E5F" w:rsidRDefault="00552E5F" w:rsidP="00552E5F">
      <w:pPr>
        <w:shd w:val="clear" w:color="auto" w:fill="FFFFFF"/>
        <w:tabs>
          <w:tab w:val="left" w:leader="underscore" w:pos="2808"/>
        </w:tabs>
        <w:rPr>
          <w:rFonts w:eastAsia="Times New Roman"/>
          <w:spacing w:val="-4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____________________________________ФИО</w:t>
      </w:r>
    </w:p>
    <w:p w:rsidR="00552E5F" w:rsidRDefault="00552E5F" w:rsidP="00552E5F">
      <w:pPr>
        <w:shd w:val="clear" w:color="auto" w:fill="FFFFFF"/>
        <w:tabs>
          <w:tab w:val="left" w:leader="underscore" w:pos="2808"/>
        </w:tabs>
        <w:rPr>
          <w:rFonts w:eastAsia="Times New Roman"/>
          <w:spacing w:val="-4"/>
          <w:sz w:val="24"/>
          <w:szCs w:val="24"/>
        </w:rPr>
      </w:pPr>
      <w:proofErr w:type="spellStart"/>
      <w:r w:rsidRPr="000928FB">
        <w:rPr>
          <w:rFonts w:eastAsia="Times New Roman"/>
          <w:spacing w:val="-4"/>
          <w:sz w:val="24"/>
          <w:szCs w:val="24"/>
        </w:rPr>
        <w:t>м.п</w:t>
      </w:r>
      <w:proofErr w:type="spellEnd"/>
      <w:r w:rsidRPr="000928FB">
        <w:rPr>
          <w:rFonts w:eastAsia="Times New Roman"/>
          <w:spacing w:val="-4"/>
          <w:sz w:val="24"/>
          <w:szCs w:val="24"/>
        </w:rPr>
        <w:t xml:space="preserve">. </w:t>
      </w:r>
    </w:p>
    <w:p w:rsidR="00552E5F" w:rsidRDefault="00552E5F" w:rsidP="00656B75">
      <w:pPr>
        <w:shd w:val="clear" w:color="auto" w:fill="FFFFFF"/>
        <w:tabs>
          <w:tab w:val="left" w:leader="underscore" w:pos="2808"/>
        </w:tabs>
        <w:rPr>
          <w:spacing w:val="-5"/>
          <w:sz w:val="24"/>
          <w:szCs w:val="24"/>
        </w:rPr>
      </w:pPr>
    </w:p>
    <w:p w:rsidR="00552E5F" w:rsidRDefault="00552E5F" w:rsidP="00656B75">
      <w:pPr>
        <w:shd w:val="clear" w:color="auto" w:fill="FFFFFF"/>
        <w:tabs>
          <w:tab w:val="left" w:leader="underscore" w:pos="2808"/>
        </w:tabs>
        <w:rPr>
          <w:spacing w:val="-5"/>
          <w:sz w:val="24"/>
          <w:szCs w:val="24"/>
        </w:rPr>
      </w:pPr>
    </w:p>
    <w:p w:rsidR="00552E5F" w:rsidRPr="004A24B1" w:rsidRDefault="00552E5F" w:rsidP="00656B75">
      <w:pPr>
        <w:shd w:val="clear" w:color="auto" w:fill="FFFFFF"/>
        <w:tabs>
          <w:tab w:val="left" w:leader="underscore" w:pos="2808"/>
        </w:tabs>
        <w:rPr>
          <w:rFonts w:eastAsia="Times New Roman"/>
          <w:b/>
          <w:bCs/>
          <w:spacing w:val="-5"/>
          <w:sz w:val="24"/>
          <w:szCs w:val="24"/>
        </w:rPr>
      </w:pPr>
    </w:p>
    <w:p w:rsidR="000036EC" w:rsidRDefault="00E44590" w:rsidP="000036EC">
      <w:pPr>
        <w:shd w:val="clear" w:color="auto" w:fill="FFFFFF"/>
        <w:ind w:right="1700"/>
        <w:rPr>
          <w:rFonts w:eastAsia="Times New Roman"/>
          <w:bCs/>
          <w:spacing w:val="-5"/>
          <w:sz w:val="24"/>
          <w:szCs w:val="24"/>
        </w:rPr>
      </w:pPr>
      <w:r w:rsidRPr="000928FB">
        <w:rPr>
          <w:rFonts w:eastAsia="Times New Roman"/>
          <w:b/>
          <w:bCs/>
          <w:spacing w:val="-5"/>
          <w:sz w:val="24"/>
          <w:szCs w:val="24"/>
        </w:rPr>
        <w:t>Покупатель</w:t>
      </w:r>
      <w:r w:rsidRPr="000036EC">
        <w:rPr>
          <w:rFonts w:eastAsia="Times New Roman"/>
          <w:bCs/>
          <w:spacing w:val="-5"/>
          <w:sz w:val="24"/>
          <w:szCs w:val="24"/>
        </w:rPr>
        <w:t>:</w:t>
      </w:r>
      <w:r w:rsidR="000036EC" w:rsidRPr="000036EC">
        <w:rPr>
          <w:rFonts w:eastAsia="Times New Roman"/>
          <w:bCs/>
          <w:spacing w:val="-5"/>
          <w:sz w:val="24"/>
          <w:szCs w:val="24"/>
        </w:rPr>
        <w:t>____________________</w:t>
      </w:r>
    </w:p>
    <w:p w:rsidR="000036EC" w:rsidRDefault="000036EC">
      <w:pPr>
        <w:widowControl/>
        <w:autoSpaceDE/>
        <w:autoSpaceDN/>
        <w:adjustRightInd/>
        <w:spacing w:after="200" w:line="276" w:lineRule="auto"/>
        <w:rPr>
          <w:rFonts w:eastAsia="Times New Roman"/>
          <w:bCs/>
          <w:spacing w:val="-5"/>
          <w:sz w:val="24"/>
          <w:szCs w:val="24"/>
        </w:rPr>
      </w:pPr>
      <w:r>
        <w:rPr>
          <w:rFonts w:eastAsia="Times New Roman"/>
          <w:bCs/>
          <w:spacing w:val="-5"/>
          <w:sz w:val="24"/>
          <w:szCs w:val="24"/>
        </w:rPr>
        <w:br w:type="page"/>
      </w:r>
    </w:p>
    <w:p w:rsidR="00FB3A37" w:rsidRPr="000036EC" w:rsidRDefault="00FB3A37" w:rsidP="000036EC">
      <w:pPr>
        <w:shd w:val="clear" w:color="auto" w:fill="FFFFFF"/>
        <w:ind w:right="1700"/>
      </w:pPr>
    </w:p>
    <w:p w:rsidR="007F32FC" w:rsidRPr="000928FB" w:rsidRDefault="00E44590" w:rsidP="00FD05A9">
      <w:pPr>
        <w:shd w:val="clear" w:color="auto" w:fill="FFFFFF"/>
        <w:tabs>
          <w:tab w:val="left" w:leader="underscore" w:pos="6355"/>
          <w:tab w:val="left" w:leader="underscore" w:pos="7075"/>
          <w:tab w:val="left" w:leader="underscore" w:pos="7498"/>
        </w:tabs>
        <w:spacing w:before="269" w:line="278" w:lineRule="exact"/>
        <w:ind w:right="-143" w:firstLine="851"/>
        <w:jc w:val="center"/>
      </w:pPr>
      <w:r w:rsidRPr="000928FB">
        <w:rPr>
          <w:rFonts w:eastAsia="Times New Roman"/>
          <w:b/>
          <w:bCs/>
          <w:spacing w:val="-1"/>
          <w:sz w:val="24"/>
          <w:szCs w:val="24"/>
        </w:rPr>
        <w:t>Акт приема-передачи</w:t>
      </w:r>
      <w:r w:rsidRPr="000928FB">
        <w:rPr>
          <w:rFonts w:eastAsia="Times New Roman"/>
          <w:b/>
          <w:bCs/>
          <w:spacing w:val="-1"/>
          <w:sz w:val="24"/>
          <w:szCs w:val="24"/>
        </w:rPr>
        <w:br/>
      </w:r>
      <w:r w:rsidRPr="000928FB">
        <w:rPr>
          <w:rFonts w:eastAsia="Times New Roman"/>
          <w:b/>
          <w:bCs/>
          <w:spacing w:val="-2"/>
          <w:sz w:val="24"/>
          <w:szCs w:val="24"/>
        </w:rPr>
        <w:t>к договору купли-продажи автомобиля №</w:t>
      </w:r>
      <w:r w:rsidRPr="000928FB">
        <w:rPr>
          <w:rFonts w:eastAsia="Times New Roman"/>
          <w:b/>
          <w:bCs/>
          <w:sz w:val="24"/>
          <w:szCs w:val="24"/>
        </w:rPr>
        <w:tab/>
      </w:r>
      <w:r w:rsidRPr="000928FB">
        <w:rPr>
          <w:rFonts w:eastAsia="Times New Roman"/>
          <w:b/>
          <w:bCs/>
          <w:spacing w:val="-4"/>
          <w:sz w:val="24"/>
          <w:szCs w:val="24"/>
        </w:rPr>
        <w:t>от</w:t>
      </w:r>
      <w:r w:rsidRPr="000928FB">
        <w:rPr>
          <w:rFonts w:eastAsia="Times New Roman"/>
          <w:b/>
          <w:bCs/>
          <w:sz w:val="24"/>
          <w:szCs w:val="24"/>
        </w:rPr>
        <w:tab/>
        <w:t>.</w:t>
      </w:r>
      <w:r w:rsidRPr="000928FB">
        <w:rPr>
          <w:rFonts w:eastAsia="Times New Roman"/>
          <w:b/>
          <w:bCs/>
          <w:sz w:val="24"/>
          <w:szCs w:val="24"/>
        </w:rPr>
        <w:tab/>
      </w:r>
      <w:r w:rsidRPr="000928FB">
        <w:rPr>
          <w:rFonts w:eastAsia="Times New Roman"/>
          <w:b/>
          <w:bCs/>
          <w:spacing w:val="-3"/>
          <w:sz w:val="24"/>
          <w:szCs w:val="24"/>
        </w:rPr>
        <w:t>.202</w:t>
      </w:r>
      <w:r w:rsidR="001F133C" w:rsidRPr="000928FB">
        <w:rPr>
          <w:rFonts w:eastAsia="Times New Roman"/>
          <w:b/>
          <w:bCs/>
          <w:spacing w:val="-3"/>
          <w:sz w:val="24"/>
          <w:szCs w:val="24"/>
        </w:rPr>
        <w:t>6</w:t>
      </w:r>
      <w:r w:rsidRPr="000928FB">
        <w:rPr>
          <w:rFonts w:eastAsia="Times New Roman"/>
          <w:b/>
          <w:bCs/>
          <w:spacing w:val="-3"/>
          <w:sz w:val="24"/>
          <w:szCs w:val="24"/>
        </w:rPr>
        <w:t xml:space="preserve"> </w:t>
      </w:r>
      <w:r w:rsidRPr="00FD05A9">
        <w:rPr>
          <w:rFonts w:eastAsia="Times New Roman"/>
          <w:b/>
          <w:spacing w:val="-3"/>
          <w:sz w:val="24"/>
          <w:szCs w:val="24"/>
        </w:rPr>
        <w:t>г.</w:t>
      </w:r>
    </w:p>
    <w:p w:rsidR="007F32FC" w:rsidRDefault="00E44590">
      <w:pPr>
        <w:shd w:val="clear" w:color="auto" w:fill="FFFFFF"/>
        <w:tabs>
          <w:tab w:val="left" w:pos="6091"/>
          <w:tab w:val="left" w:leader="underscore" w:pos="6696"/>
          <w:tab w:val="left" w:leader="underscore" w:pos="8309"/>
        </w:tabs>
        <w:spacing w:before="278"/>
        <w:ind w:left="29"/>
        <w:rPr>
          <w:rFonts w:eastAsia="Times New Roman"/>
          <w:spacing w:val="-4"/>
          <w:sz w:val="24"/>
          <w:szCs w:val="24"/>
        </w:rPr>
      </w:pPr>
      <w:r w:rsidRPr="000928FB">
        <w:rPr>
          <w:rFonts w:eastAsia="Times New Roman"/>
          <w:spacing w:val="-6"/>
          <w:sz w:val="24"/>
          <w:szCs w:val="24"/>
        </w:rPr>
        <w:t xml:space="preserve">г. </w:t>
      </w:r>
      <w:r w:rsidR="00357FE0">
        <w:rPr>
          <w:rFonts w:eastAsia="Times New Roman"/>
          <w:spacing w:val="-6"/>
          <w:sz w:val="24"/>
          <w:szCs w:val="24"/>
        </w:rPr>
        <w:t>Кохма</w:t>
      </w:r>
      <w:r w:rsidRPr="000928FB">
        <w:rPr>
          <w:rFonts w:eastAsia="Times New Roman"/>
          <w:sz w:val="24"/>
          <w:szCs w:val="24"/>
        </w:rPr>
        <w:tab/>
        <w:t>«</w:t>
      </w:r>
      <w:r w:rsidRPr="000928FB">
        <w:rPr>
          <w:rFonts w:eastAsia="Times New Roman"/>
          <w:sz w:val="24"/>
          <w:szCs w:val="24"/>
        </w:rPr>
        <w:tab/>
        <w:t>»</w:t>
      </w:r>
      <w:r w:rsidRPr="000928FB">
        <w:rPr>
          <w:rFonts w:eastAsia="Times New Roman"/>
          <w:sz w:val="24"/>
          <w:szCs w:val="24"/>
        </w:rPr>
        <w:tab/>
      </w:r>
      <w:r w:rsidRPr="000928FB">
        <w:rPr>
          <w:rFonts w:eastAsia="Times New Roman"/>
          <w:spacing w:val="-4"/>
          <w:sz w:val="24"/>
          <w:szCs w:val="24"/>
        </w:rPr>
        <w:t>202</w:t>
      </w:r>
      <w:r w:rsidR="001F133C" w:rsidRPr="000928FB">
        <w:rPr>
          <w:rFonts w:eastAsia="Times New Roman"/>
          <w:spacing w:val="-4"/>
          <w:sz w:val="24"/>
          <w:szCs w:val="24"/>
        </w:rPr>
        <w:t>6</w:t>
      </w:r>
      <w:r w:rsidRPr="000928FB">
        <w:rPr>
          <w:rFonts w:eastAsia="Times New Roman"/>
          <w:spacing w:val="-4"/>
          <w:sz w:val="24"/>
          <w:szCs w:val="24"/>
        </w:rPr>
        <w:t xml:space="preserve"> г.</w:t>
      </w:r>
    </w:p>
    <w:p w:rsidR="00FD05A9" w:rsidRPr="000928FB" w:rsidRDefault="00FD05A9">
      <w:pPr>
        <w:shd w:val="clear" w:color="auto" w:fill="FFFFFF"/>
        <w:tabs>
          <w:tab w:val="left" w:pos="6091"/>
          <w:tab w:val="left" w:leader="underscore" w:pos="6696"/>
          <w:tab w:val="left" w:leader="underscore" w:pos="8309"/>
        </w:tabs>
        <w:spacing w:before="278"/>
        <w:ind w:left="29"/>
      </w:pPr>
    </w:p>
    <w:p w:rsidR="00FD05A9" w:rsidRDefault="00735714" w:rsidP="00FD05A9">
      <w:pPr>
        <w:shd w:val="clear" w:color="auto" w:fill="FFFFFF"/>
        <w:tabs>
          <w:tab w:val="left" w:leader="underscore" w:pos="3494"/>
          <w:tab w:val="left" w:leader="underscore" w:pos="7152"/>
        </w:tabs>
        <w:ind w:left="17" w:firstLine="833"/>
        <w:jc w:val="both"/>
        <w:rPr>
          <w:rFonts w:eastAsia="Times New Roman"/>
          <w:spacing w:val="2"/>
          <w:sz w:val="24"/>
          <w:szCs w:val="24"/>
        </w:rPr>
      </w:pPr>
      <w:r>
        <w:rPr>
          <w:b/>
          <w:bCs/>
          <w:sz w:val="24"/>
          <w:szCs w:val="24"/>
        </w:rPr>
        <w:t>ОГКОУ «</w:t>
      </w:r>
      <w:proofErr w:type="spellStart"/>
      <w:r w:rsidR="00E82E6A">
        <w:rPr>
          <w:b/>
          <w:bCs/>
          <w:sz w:val="24"/>
          <w:szCs w:val="24"/>
        </w:rPr>
        <w:t>Тейковская</w:t>
      </w:r>
      <w:proofErr w:type="spellEnd"/>
      <w:r w:rsidR="00E82E6A">
        <w:rPr>
          <w:b/>
          <w:bCs/>
          <w:sz w:val="24"/>
          <w:szCs w:val="24"/>
        </w:rPr>
        <w:t xml:space="preserve"> коррекционная школа-интернат</w:t>
      </w:r>
      <w:r>
        <w:rPr>
          <w:b/>
          <w:bCs/>
          <w:sz w:val="24"/>
          <w:szCs w:val="24"/>
        </w:rPr>
        <w:t>»</w:t>
      </w:r>
      <w:r w:rsidR="00FD05A9">
        <w:rPr>
          <w:sz w:val="24"/>
          <w:szCs w:val="24"/>
        </w:rPr>
        <w:t>,</w:t>
      </w:r>
      <w:r w:rsidR="00FD05A9" w:rsidRPr="000928FB">
        <w:t xml:space="preserve"> </w:t>
      </w:r>
      <w:r w:rsidR="00FD05A9" w:rsidRPr="000928FB">
        <w:rPr>
          <w:rFonts w:eastAsia="Times New Roman"/>
          <w:spacing w:val="9"/>
          <w:sz w:val="24"/>
          <w:szCs w:val="24"/>
        </w:rPr>
        <w:t>именуем</w:t>
      </w:r>
      <w:r>
        <w:rPr>
          <w:rFonts w:eastAsia="Times New Roman"/>
          <w:spacing w:val="9"/>
          <w:sz w:val="24"/>
          <w:szCs w:val="24"/>
        </w:rPr>
        <w:t>ое</w:t>
      </w:r>
      <w:r w:rsidR="00FD05A9" w:rsidRPr="000928FB">
        <w:rPr>
          <w:rFonts w:eastAsia="Times New Roman"/>
          <w:spacing w:val="9"/>
          <w:sz w:val="24"/>
          <w:szCs w:val="24"/>
        </w:rPr>
        <w:t xml:space="preserve"> в </w:t>
      </w:r>
      <w:r w:rsidR="00FD05A9" w:rsidRPr="000928FB">
        <w:rPr>
          <w:rFonts w:eastAsia="Times New Roman"/>
          <w:spacing w:val="-5"/>
          <w:sz w:val="24"/>
          <w:szCs w:val="24"/>
        </w:rPr>
        <w:t xml:space="preserve">дальнейшем </w:t>
      </w:r>
      <w:r w:rsidR="00FD05A9" w:rsidRPr="000928FB">
        <w:rPr>
          <w:rFonts w:eastAsia="Times New Roman"/>
          <w:spacing w:val="-4"/>
          <w:sz w:val="24"/>
          <w:szCs w:val="24"/>
        </w:rPr>
        <w:t>«Продавец»</w:t>
      </w:r>
      <w:r w:rsidR="00FD05A9">
        <w:rPr>
          <w:rFonts w:eastAsia="Times New Roman"/>
          <w:spacing w:val="-4"/>
          <w:sz w:val="24"/>
          <w:szCs w:val="24"/>
        </w:rPr>
        <w:t>,</w:t>
      </w:r>
      <w:r w:rsidR="00FD05A9" w:rsidRPr="000928FB">
        <w:t xml:space="preserve"> </w:t>
      </w:r>
      <w:r w:rsidR="00FD05A9" w:rsidRPr="000928FB">
        <w:rPr>
          <w:rFonts w:eastAsia="Times New Roman"/>
          <w:sz w:val="24"/>
          <w:szCs w:val="24"/>
        </w:rPr>
        <w:t xml:space="preserve">в </w:t>
      </w:r>
      <w:r w:rsidR="00FD05A9" w:rsidRPr="000928FB">
        <w:rPr>
          <w:rFonts w:eastAsia="Times New Roman"/>
          <w:spacing w:val="-3"/>
          <w:sz w:val="24"/>
          <w:szCs w:val="24"/>
        </w:rPr>
        <w:t>лице</w:t>
      </w:r>
      <w:r w:rsidR="00FD05A9" w:rsidRPr="000928FB">
        <w:rPr>
          <w:spacing w:val="9"/>
          <w:sz w:val="24"/>
          <w:szCs w:val="24"/>
        </w:rPr>
        <w:t xml:space="preserve"> </w:t>
      </w:r>
      <w:r w:rsidRPr="00735714">
        <w:rPr>
          <w:spacing w:val="9"/>
          <w:sz w:val="24"/>
          <w:szCs w:val="24"/>
        </w:rPr>
        <w:t xml:space="preserve">директора </w:t>
      </w:r>
      <w:r w:rsidR="00270864">
        <w:rPr>
          <w:spacing w:val="9"/>
          <w:sz w:val="24"/>
          <w:szCs w:val="24"/>
        </w:rPr>
        <w:t>Антонюк Ольги Владимировны</w:t>
      </w:r>
      <w:r w:rsidRPr="00735714">
        <w:rPr>
          <w:spacing w:val="9"/>
          <w:sz w:val="24"/>
          <w:szCs w:val="24"/>
        </w:rPr>
        <w:t>, действующего на основании Устава</w:t>
      </w:r>
      <w:r w:rsidR="007D1DC5" w:rsidRPr="000928FB">
        <w:rPr>
          <w:rFonts w:eastAsia="Times New Roman"/>
          <w:spacing w:val="2"/>
          <w:sz w:val="24"/>
          <w:szCs w:val="24"/>
        </w:rPr>
        <w:t xml:space="preserve">, с одной стороны, </w:t>
      </w:r>
      <w:r w:rsidR="00E44590" w:rsidRPr="000928FB">
        <w:rPr>
          <w:rFonts w:eastAsia="Times New Roman"/>
          <w:spacing w:val="2"/>
          <w:sz w:val="24"/>
          <w:szCs w:val="24"/>
        </w:rPr>
        <w:t>и</w:t>
      </w:r>
    </w:p>
    <w:p w:rsidR="007F32FC" w:rsidRPr="000928FB" w:rsidRDefault="00E44590" w:rsidP="00FD05A9">
      <w:pPr>
        <w:shd w:val="clear" w:color="auto" w:fill="FFFFFF"/>
        <w:tabs>
          <w:tab w:val="left" w:leader="underscore" w:pos="3494"/>
          <w:tab w:val="left" w:leader="underscore" w:pos="7152"/>
        </w:tabs>
        <w:ind w:left="17" w:firstLine="833"/>
        <w:jc w:val="both"/>
      </w:pPr>
      <w:r w:rsidRPr="000928FB">
        <w:tab/>
      </w:r>
      <w:r w:rsidR="00FB3A37" w:rsidRPr="000928FB">
        <w:rPr>
          <w:spacing w:val="8"/>
          <w:sz w:val="24"/>
          <w:szCs w:val="24"/>
        </w:rPr>
        <w:t>,</w:t>
      </w:r>
      <w:r w:rsidR="00FD05A9" w:rsidRPr="00FD05A9">
        <w:rPr>
          <w:rFonts w:eastAsia="Times New Roman"/>
          <w:sz w:val="24"/>
          <w:szCs w:val="24"/>
        </w:rPr>
        <w:t xml:space="preserve"> </w:t>
      </w:r>
      <w:r w:rsidR="00FD05A9" w:rsidRPr="000928FB">
        <w:rPr>
          <w:rFonts w:eastAsia="Times New Roman"/>
          <w:sz w:val="24"/>
          <w:szCs w:val="24"/>
        </w:rPr>
        <w:t xml:space="preserve">именуемый в дальнейшем «Покупатель», </w:t>
      </w:r>
      <w:r w:rsidR="00FD05A9" w:rsidRPr="000928FB">
        <w:rPr>
          <w:rFonts w:eastAsia="Times New Roman"/>
          <w:spacing w:val="2"/>
          <w:sz w:val="24"/>
          <w:szCs w:val="24"/>
        </w:rPr>
        <w:t xml:space="preserve">действующий на </w:t>
      </w:r>
      <w:r w:rsidR="00FD05A9" w:rsidRPr="000928FB">
        <w:rPr>
          <w:rFonts w:eastAsia="Times New Roman"/>
          <w:spacing w:val="-4"/>
          <w:sz w:val="24"/>
          <w:szCs w:val="24"/>
        </w:rPr>
        <w:t>основании</w:t>
      </w:r>
      <w:r w:rsidR="00FD05A9">
        <w:rPr>
          <w:rFonts w:eastAsia="Times New Roman"/>
          <w:spacing w:val="-4"/>
          <w:sz w:val="24"/>
          <w:szCs w:val="24"/>
        </w:rPr>
        <w:t>___________,</w:t>
      </w:r>
      <w:r w:rsidR="00FD05A9" w:rsidRPr="000928FB">
        <w:rPr>
          <w:rFonts w:eastAsia="Times New Roman"/>
          <w:sz w:val="24"/>
          <w:szCs w:val="24"/>
        </w:rPr>
        <w:t xml:space="preserve"> с другой </w:t>
      </w:r>
      <w:r w:rsidR="00FD05A9" w:rsidRPr="000928FB">
        <w:rPr>
          <w:rFonts w:eastAsia="Times New Roman"/>
          <w:spacing w:val="6"/>
          <w:sz w:val="24"/>
          <w:szCs w:val="24"/>
        </w:rPr>
        <w:t>стороны, при совместном упоминании именуемые «Стороны»</w:t>
      </w:r>
      <w:r w:rsidRPr="000928FB">
        <w:rPr>
          <w:rFonts w:eastAsia="Times New Roman"/>
          <w:sz w:val="24"/>
          <w:szCs w:val="24"/>
        </w:rPr>
        <w:t>, составили настоящий акт о нижеследующем:</w:t>
      </w:r>
    </w:p>
    <w:p w:rsidR="007F32FC" w:rsidRPr="00FD05A9" w:rsidRDefault="00E44590" w:rsidP="007D1DC5">
      <w:pPr>
        <w:shd w:val="clear" w:color="auto" w:fill="FFFFFF"/>
        <w:tabs>
          <w:tab w:val="left" w:pos="298"/>
          <w:tab w:val="left" w:leader="underscore" w:pos="7080"/>
        </w:tabs>
        <w:spacing w:line="274" w:lineRule="exact"/>
        <w:ind w:left="24"/>
        <w:jc w:val="both"/>
        <w:rPr>
          <w:sz w:val="24"/>
          <w:szCs w:val="24"/>
        </w:rPr>
      </w:pPr>
      <w:r w:rsidRPr="000928FB">
        <w:rPr>
          <w:spacing w:val="-30"/>
          <w:sz w:val="24"/>
          <w:szCs w:val="24"/>
        </w:rPr>
        <w:t>1.</w:t>
      </w:r>
      <w:r w:rsidRPr="000928FB">
        <w:rPr>
          <w:sz w:val="24"/>
          <w:szCs w:val="24"/>
        </w:rPr>
        <w:tab/>
      </w:r>
      <w:r w:rsidRPr="000928FB">
        <w:rPr>
          <w:rFonts w:eastAsia="Times New Roman"/>
          <w:spacing w:val="7"/>
          <w:sz w:val="24"/>
          <w:szCs w:val="24"/>
        </w:rPr>
        <w:t>Продавец передал, а Покупатель принял имущество, являющееся собственностью</w:t>
      </w:r>
      <w:r w:rsidR="00FD05A9">
        <w:rPr>
          <w:rFonts w:eastAsia="Times New Roman"/>
          <w:spacing w:val="7"/>
          <w:sz w:val="24"/>
          <w:szCs w:val="24"/>
        </w:rPr>
        <w:t xml:space="preserve"> </w:t>
      </w:r>
      <w:r w:rsidRPr="00FD05A9">
        <w:rPr>
          <w:rFonts w:eastAsia="Times New Roman"/>
          <w:spacing w:val="-2"/>
          <w:sz w:val="24"/>
          <w:szCs w:val="24"/>
        </w:rPr>
        <w:t>Ивановской области, находящейся на балансе</w:t>
      </w:r>
      <w:r w:rsidR="00525C93" w:rsidRPr="00FD05A9">
        <w:rPr>
          <w:rFonts w:eastAsia="Times New Roman"/>
          <w:sz w:val="24"/>
          <w:szCs w:val="24"/>
        </w:rPr>
        <w:t xml:space="preserve"> </w:t>
      </w:r>
      <w:r w:rsidR="00735714" w:rsidRPr="00735714">
        <w:rPr>
          <w:rFonts w:eastAsia="Times New Roman"/>
          <w:sz w:val="24"/>
          <w:szCs w:val="24"/>
        </w:rPr>
        <w:t>ОГКОУ «</w:t>
      </w:r>
      <w:proofErr w:type="spellStart"/>
      <w:r w:rsidR="003F5A5C">
        <w:rPr>
          <w:rFonts w:eastAsia="Times New Roman"/>
          <w:sz w:val="24"/>
          <w:szCs w:val="24"/>
        </w:rPr>
        <w:t>Тейковская</w:t>
      </w:r>
      <w:proofErr w:type="spellEnd"/>
      <w:r w:rsidR="003F5A5C">
        <w:rPr>
          <w:rFonts w:eastAsia="Times New Roman"/>
          <w:sz w:val="24"/>
          <w:szCs w:val="24"/>
        </w:rPr>
        <w:t xml:space="preserve"> коррекционная школа-интернат</w:t>
      </w:r>
      <w:r w:rsidR="00735714" w:rsidRPr="00735714">
        <w:rPr>
          <w:rFonts w:eastAsia="Times New Roman"/>
          <w:sz w:val="24"/>
          <w:szCs w:val="24"/>
        </w:rPr>
        <w:t>»,</w:t>
      </w:r>
      <w:r w:rsidRPr="00FD05A9">
        <w:rPr>
          <w:rFonts w:eastAsia="Times New Roman"/>
          <w:sz w:val="24"/>
          <w:szCs w:val="24"/>
        </w:rPr>
        <w:t xml:space="preserve"> далее - имущество:</w:t>
      </w:r>
    </w:p>
    <w:p w:rsidR="00FB7CB6" w:rsidRDefault="003F5A5C" w:rsidP="00FB7CB6">
      <w:pPr>
        <w:shd w:val="clear" w:color="auto" w:fill="FFFFFF"/>
        <w:tabs>
          <w:tab w:val="left" w:leader="underscore" w:pos="9115"/>
        </w:tabs>
        <w:spacing w:line="274" w:lineRule="exact"/>
        <w:ind w:left="38" w:firstLine="388"/>
        <w:jc w:val="both"/>
        <w:rPr>
          <w:rFonts w:eastAsia="Times New Roman"/>
          <w:spacing w:val="1"/>
          <w:sz w:val="22"/>
          <w:szCs w:val="22"/>
        </w:rPr>
      </w:pPr>
      <w:r w:rsidRPr="001139DA">
        <w:rPr>
          <w:rFonts w:eastAsia="Times New Roman"/>
          <w:spacing w:val="1"/>
          <w:sz w:val="24"/>
          <w:szCs w:val="24"/>
        </w:rPr>
        <w:t xml:space="preserve">- </w:t>
      </w:r>
      <w:r w:rsidRPr="00F67CB5">
        <w:rPr>
          <w:rFonts w:eastAsia="Times New Roman"/>
          <w:spacing w:val="1"/>
          <w:sz w:val="24"/>
          <w:szCs w:val="24"/>
        </w:rPr>
        <w:t xml:space="preserve"> </w:t>
      </w:r>
      <w:r w:rsidRPr="005E6F74">
        <w:rPr>
          <w:rFonts w:eastAsia="Times New Roman"/>
          <w:spacing w:val="1"/>
          <w:sz w:val="22"/>
          <w:szCs w:val="22"/>
        </w:rPr>
        <w:t xml:space="preserve">транспортное средство, марка ИЖ, модель 27175-030, тип транспортного средства </w:t>
      </w:r>
      <w:proofErr w:type="gramStart"/>
      <w:r w:rsidR="00240913" w:rsidRPr="005E6F74">
        <w:rPr>
          <w:rFonts w:eastAsia="Times New Roman"/>
          <w:spacing w:val="1"/>
          <w:sz w:val="22"/>
          <w:szCs w:val="22"/>
        </w:rPr>
        <w:t>-</w:t>
      </w:r>
      <w:r w:rsidRPr="005E6F74">
        <w:rPr>
          <w:rFonts w:eastAsia="Times New Roman"/>
          <w:spacing w:val="1"/>
          <w:sz w:val="22"/>
          <w:szCs w:val="22"/>
        </w:rPr>
        <w:t>Г</w:t>
      </w:r>
      <w:proofErr w:type="gramEnd"/>
      <w:r w:rsidRPr="005E6F74">
        <w:rPr>
          <w:rFonts w:eastAsia="Times New Roman"/>
          <w:spacing w:val="1"/>
          <w:sz w:val="22"/>
          <w:szCs w:val="22"/>
        </w:rPr>
        <w:t>рузовой фургон год выпуска 2006, и</w:t>
      </w:r>
      <w:r w:rsidRPr="005E6F74">
        <w:rPr>
          <w:rFonts w:eastAsia="Times New Roman"/>
          <w:sz w:val="22"/>
          <w:szCs w:val="22"/>
          <w:lang w:eastAsia="en-US"/>
        </w:rPr>
        <w:t>дентификационный номер</w:t>
      </w:r>
      <w:r w:rsidRPr="005E6F74">
        <w:rPr>
          <w:rFonts w:eastAsia="Times New Roman"/>
          <w:spacing w:val="40"/>
          <w:sz w:val="22"/>
          <w:szCs w:val="22"/>
          <w:lang w:eastAsia="en-US"/>
        </w:rPr>
        <w:t xml:space="preserve"> </w:t>
      </w:r>
      <w:r w:rsidRPr="005E6F74">
        <w:rPr>
          <w:rFonts w:eastAsia="Times New Roman"/>
          <w:sz w:val="22"/>
          <w:szCs w:val="22"/>
          <w:lang w:eastAsia="en-US"/>
        </w:rPr>
        <w:t>(VIN):</w:t>
      </w:r>
      <w:r w:rsidRPr="005E6F74">
        <w:rPr>
          <w:rFonts w:eastAsia="Times New Roman"/>
          <w:spacing w:val="40"/>
          <w:sz w:val="22"/>
          <w:szCs w:val="22"/>
          <w:lang w:eastAsia="en-US"/>
        </w:rPr>
        <w:t xml:space="preserve"> ХТ</w:t>
      </w:r>
      <w:r w:rsidRPr="005E6F74">
        <w:rPr>
          <w:rFonts w:eastAsia="Times New Roman"/>
          <w:sz w:val="22"/>
          <w:szCs w:val="22"/>
          <w:lang w:eastAsia="en-US"/>
        </w:rPr>
        <w:t>К 27175060004647, цвет сини</w:t>
      </w:r>
      <w:proofErr w:type="gramStart"/>
      <w:r w:rsidRPr="005E6F74">
        <w:rPr>
          <w:rFonts w:eastAsia="Times New Roman"/>
          <w:sz w:val="22"/>
          <w:szCs w:val="22"/>
          <w:lang w:eastAsia="en-US"/>
        </w:rPr>
        <w:t>й-</w:t>
      </w:r>
      <w:proofErr w:type="gramEnd"/>
      <w:r w:rsidRPr="005E6F74">
        <w:rPr>
          <w:rFonts w:eastAsia="Times New Roman"/>
          <w:sz w:val="22"/>
          <w:szCs w:val="22"/>
          <w:lang w:eastAsia="en-US"/>
        </w:rPr>
        <w:t xml:space="preserve"> калипсо, </w:t>
      </w:r>
      <w:r w:rsidRPr="005E6F74">
        <w:rPr>
          <w:rFonts w:eastAsia="Times New Roman"/>
          <w:spacing w:val="1"/>
          <w:sz w:val="22"/>
          <w:szCs w:val="22"/>
        </w:rPr>
        <w:t xml:space="preserve"> № двигателя </w:t>
      </w:r>
      <w:r w:rsidR="00E10CA0">
        <w:rPr>
          <w:rFonts w:eastAsia="Times New Roman"/>
          <w:sz w:val="22"/>
          <w:szCs w:val="22"/>
          <w:lang w:eastAsia="en-US"/>
        </w:rPr>
        <w:t>21068473864,</w:t>
      </w:r>
      <w:r w:rsidRPr="005E6F74">
        <w:rPr>
          <w:rFonts w:eastAsia="Times New Roman"/>
          <w:spacing w:val="1"/>
          <w:sz w:val="22"/>
          <w:szCs w:val="22"/>
        </w:rPr>
        <w:t xml:space="preserve"> </w:t>
      </w:r>
      <w:r w:rsidR="00FB7CB6">
        <w:rPr>
          <w:rFonts w:eastAsia="Times New Roman"/>
          <w:spacing w:val="1"/>
          <w:sz w:val="22"/>
          <w:szCs w:val="22"/>
        </w:rPr>
        <w:t>кузов (кабина, прицеп) 0004647.</w:t>
      </w:r>
    </w:p>
    <w:p w:rsidR="007F32FC" w:rsidRPr="00FD05A9" w:rsidRDefault="00E44590" w:rsidP="00FB7CB6">
      <w:pPr>
        <w:shd w:val="clear" w:color="auto" w:fill="FFFFFF"/>
        <w:tabs>
          <w:tab w:val="left" w:leader="underscore" w:pos="9115"/>
        </w:tabs>
        <w:spacing w:line="274" w:lineRule="exact"/>
        <w:ind w:left="38" w:firstLine="388"/>
        <w:jc w:val="both"/>
        <w:rPr>
          <w:spacing w:val="-16"/>
          <w:sz w:val="24"/>
          <w:szCs w:val="24"/>
        </w:rPr>
      </w:pPr>
      <w:r w:rsidRPr="00FD05A9">
        <w:rPr>
          <w:rFonts w:eastAsia="Times New Roman"/>
          <w:spacing w:val="7"/>
          <w:sz w:val="24"/>
          <w:szCs w:val="24"/>
        </w:rPr>
        <w:t>Претензий по состоянию Имущества на момент передачи Покупатель не имеет.</w:t>
      </w:r>
      <w:r w:rsidRPr="00FD05A9">
        <w:rPr>
          <w:rFonts w:eastAsia="Times New Roman"/>
          <w:spacing w:val="7"/>
          <w:sz w:val="24"/>
          <w:szCs w:val="24"/>
        </w:rPr>
        <w:br/>
      </w:r>
      <w:r w:rsidRPr="00FD05A9">
        <w:rPr>
          <w:rFonts w:eastAsia="Times New Roman"/>
          <w:sz w:val="24"/>
          <w:szCs w:val="24"/>
        </w:rPr>
        <w:t>Стороны</w:t>
      </w:r>
      <w:r w:rsidR="007D1DC5" w:rsidRPr="00FD05A9">
        <w:rPr>
          <w:rFonts w:eastAsia="Times New Roman"/>
          <w:sz w:val="24"/>
          <w:szCs w:val="24"/>
        </w:rPr>
        <w:t xml:space="preserve"> </w:t>
      </w:r>
      <w:r w:rsidRPr="00FD05A9">
        <w:rPr>
          <w:rFonts w:eastAsia="Times New Roman"/>
          <w:sz w:val="24"/>
          <w:szCs w:val="24"/>
        </w:rPr>
        <w:t>подтверждают,</w:t>
      </w:r>
      <w:r w:rsidR="007D1DC5" w:rsidRPr="00FD05A9">
        <w:rPr>
          <w:rFonts w:eastAsia="Times New Roman"/>
          <w:sz w:val="24"/>
          <w:szCs w:val="24"/>
        </w:rPr>
        <w:t xml:space="preserve"> </w:t>
      </w:r>
      <w:r w:rsidRPr="00FD05A9">
        <w:rPr>
          <w:rFonts w:eastAsia="Times New Roman"/>
          <w:sz w:val="24"/>
          <w:szCs w:val="24"/>
        </w:rPr>
        <w:t>что</w:t>
      </w:r>
      <w:r w:rsidR="007D1DC5" w:rsidRPr="00FD05A9">
        <w:rPr>
          <w:rFonts w:eastAsia="Times New Roman"/>
          <w:sz w:val="24"/>
          <w:szCs w:val="24"/>
        </w:rPr>
        <w:t xml:space="preserve"> </w:t>
      </w:r>
      <w:r w:rsidRPr="00FD05A9">
        <w:rPr>
          <w:rFonts w:eastAsia="Times New Roman"/>
          <w:sz w:val="24"/>
          <w:szCs w:val="24"/>
        </w:rPr>
        <w:t>взаимные</w:t>
      </w:r>
      <w:r w:rsidR="007D1DC5" w:rsidRPr="00FD05A9">
        <w:rPr>
          <w:rFonts w:eastAsia="Times New Roman"/>
          <w:sz w:val="24"/>
          <w:szCs w:val="24"/>
        </w:rPr>
        <w:t xml:space="preserve"> </w:t>
      </w:r>
      <w:r w:rsidRPr="00FD05A9">
        <w:rPr>
          <w:rFonts w:eastAsia="Times New Roman"/>
          <w:sz w:val="24"/>
          <w:szCs w:val="24"/>
        </w:rPr>
        <w:t>обязательства</w:t>
      </w:r>
      <w:r w:rsidR="007D1DC5" w:rsidRPr="00FD05A9">
        <w:rPr>
          <w:rFonts w:eastAsia="Times New Roman"/>
          <w:sz w:val="24"/>
          <w:szCs w:val="24"/>
        </w:rPr>
        <w:t xml:space="preserve"> </w:t>
      </w:r>
      <w:r w:rsidRPr="00FD05A9">
        <w:rPr>
          <w:rFonts w:eastAsia="Times New Roman"/>
          <w:sz w:val="24"/>
          <w:szCs w:val="24"/>
        </w:rPr>
        <w:t>Сторон по договору купли-продажи</w:t>
      </w:r>
      <w:r w:rsidR="00FD05A9" w:rsidRPr="00FD05A9">
        <w:rPr>
          <w:rFonts w:eastAsia="Times New Roman"/>
          <w:sz w:val="24"/>
          <w:szCs w:val="24"/>
        </w:rPr>
        <w:t xml:space="preserve"> </w:t>
      </w:r>
      <w:r w:rsidRPr="00FD05A9">
        <w:rPr>
          <w:rFonts w:eastAsia="Times New Roman"/>
          <w:spacing w:val="-2"/>
          <w:sz w:val="24"/>
          <w:szCs w:val="24"/>
        </w:rPr>
        <w:t>автомобиля №</w:t>
      </w:r>
      <w:r w:rsidRPr="00FD05A9">
        <w:rPr>
          <w:rFonts w:eastAsia="Times New Roman"/>
          <w:sz w:val="24"/>
          <w:szCs w:val="24"/>
        </w:rPr>
        <w:tab/>
      </w:r>
      <w:r w:rsidRPr="00FD05A9">
        <w:rPr>
          <w:rFonts w:eastAsia="Times New Roman"/>
          <w:spacing w:val="-2"/>
          <w:sz w:val="24"/>
          <w:szCs w:val="24"/>
        </w:rPr>
        <w:t>от</w:t>
      </w:r>
      <w:r w:rsidRPr="00FD05A9">
        <w:rPr>
          <w:rFonts w:eastAsia="Times New Roman"/>
          <w:sz w:val="24"/>
          <w:szCs w:val="24"/>
        </w:rPr>
        <w:tab/>
        <w:t>.</w:t>
      </w:r>
      <w:r w:rsidRPr="00FD05A9">
        <w:rPr>
          <w:rFonts w:eastAsia="Times New Roman"/>
          <w:sz w:val="24"/>
          <w:szCs w:val="24"/>
        </w:rPr>
        <w:tab/>
      </w:r>
      <w:r w:rsidRPr="00FD05A9">
        <w:rPr>
          <w:rFonts w:eastAsia="Times New Roman"/>
          <w:spacing w:val="-1"/>
          <w:sz w:val="24"/>
          <w:szCs w:val="24"/>
        </w:rPr>
        <w:t>.</w:t>
      </w:r>
      <w:r w:rsidR="007D1DC5" w:rsidRPr="00FD05A9">
        <w:rPr>
          <w:rFonts w:eastAsia="Times New Roman"/>
          <w:spacing w:val="-1"/>
          <w:sz w:val="24"/>
          <w:szCs w:val="24"/>
        </w:rPr>
        <w:t xml:space="preserve"> </w:t>
      </w:r>
      <w:r w:rsidRPr="00FD05A9">
        <w:rPr>
          <w:rFonts w:eastAsia="Times New Roman"/>
          <w:spacing w:val="-1"/>
          <w:sz w:val="24"/>
          <w:szCs w:val="24"/>
        </w:rPr>
        <w:t>202</w:t>
      </w:r>
      <w:r w:rsidR="001F133C" w:rsidRPr="00FD05A9">
        <w:rPr>
          <w:rFonts w:eastAsia="Times New Roman"/>
          <w:spacing w:val="-1"/>
          <w:sz w:val="24"/>
          <w:szCs w:val="24"/>
        </w:rPr>
        <w:t>6</w:t>
      </w:r>
      <w:r w:rsidRPr="00FD05A9">
        <w:rPr>
          <w:rFonts w:eastAsia="Times New Roman"/>
          <w:spacing w:val="-1"/>
          <w:sz w:val="24"/>
          <w:szCs w:val="24"/>
        </w:rPr>
        <w:t xml:space="preserve"> г. исполнены в полном объеме.</w:t>
      </w:r>
    </w:p>
    <w:p w:rsidR="007F32FC" w:rsidRPr="00FD05A9" w:rsidRDefault="00E44590" w:rsidP="007D1DC5">
      <w:pPr>
        <w:numPr>
          <w:ilvl w:val="0"/>
          <w:numId w:val="4"/>
        </w:numPr>
        <w:shd w:val="clear" w:color="auto" w:fill="FFFFFF"/>
        <w:tabs>
          <w:tab w:val="left" w:pos="298"/>
        </w:tabs>
        <w:spacing w:line="274" w:lineRule="exact"/>
        <w:ind w:left="24"/>
        <w:jc w:val="both"/>
        <w:rPr>
          <w:spacing w:val="-13"/>
          <w:sz w:val="24"/>
          <w:szCs w:val="24"/>
        </w:rPr>
      </w:pPr>
      <w:r w:rsidRPr="00FD05A9">
        <w:rPr>
          <w:rFonts w:eastAsia="Times New Roman"/>
          <w:spacing w:val="9"/>
          <w:sz w:val="24"/>
          <w:szCs w:val="24"/>
        </w:rPr>
        <w:t>Настоящим актом каждая из</w:t>
      </w:r>
      <w:r w:rsidR="007D1DC5" w:rsidRPr="00FD05A9">
        <w:rPr>
          <w:rFonts w:eastAsia="Times New Roman"/>
          <w:spacing w:val="9"/>
          <w:sz w:val="24"/>
          <w:szCs w:val="24"/>
        </w:rPr>
        <w:t xml:space="preserve"> </w:t>
      </w:r>
      <w:r w:rsidRPr="00FD05A9">
        <w:rPr>
          <w:rFonts w:eastAsia="Times New Roman"/>
          <w:spacing w:val="9"/>
          <w:sz w:val="24"/>
          <w:szCs w:val="24"/>
        </w:rPr>
        <w:t>Сторон</w:t>
      </w:r>
      <w:r w:rsidR="007D1DC5" w:rsidRPr="00FD05A9">
        <w:rPr>
          <w:rFonts w:eastAsia="Times New Roman"/>
          <w:spacing w:val="9"/>
          <w:sz w:val="24"/>
          <w:szCs w:val="24"/>
        </w:rPr>
        <w:t xml:space="preserve"> </w:t>
      </w:r>
      <w:r w:rsidRPr="00FD05A9">
        <w:rPr>
          <w:rFonts w:eastAsia="Times New Roman"/>
          <w:spacing w:val="9"/>
          <w:sz w:val="24"/>
          <w:szCs w:val="24"/>
        </w:rPr>
        <w:t>подтверждает,</w:t>
      </w:r>
      <w:r w:rsidR="007D1DC5" w:rsidRPr="00FD05A9">
        <w:rPr>
          <w:rFonts w:eastAsia="Times New Roman"/>
          <w:spacing w:val="9"/>
          <w:sz w:val="24"/>
          <w:szCs w:val="24"/>
        </w:rPr>
        <w:t xml:space="preserve"> </w:t>
      </w:r>
      <w:r w:rsidRPr="00FD05A9">
        <w:rPr>
          <w:rFonts w:eastAsia="Times New Roman"/>
          <w:spacing w:val="9"/>
          <w:sz w:val="24"/>
          <w:szCs w:val="24"/>
        </w:rPr>
        <w:t>что обязательства Сторон по</w:t>
      </w:r>
      <w:r w:rsidR="00FD05A9">
        <w:rPr>
          <w:rFonts w:eastAsia="Times New Roman"/>
          <w:spacing w:val="9"/>
          <w:sz w:val="24"/>
          <w:szCs w:val="24"/>
        </w:rPr>
        <w:t xml:space="preserve"> </w:t>
      </w:r>
      <w:r w:rsidRPr="00FD05A9">
        <w:rPr>
          <w:rFonts w:eastAsia="Times New Roman"/>
          <w:spacing w:val="5"/>
          <w:sz w:val="24"/>
          <w:szCs w:val="24"/>
        </w:rPr>
        <w:t>приему</w:t>
      </w:r>
      <w:r w:rsidR="007D1DC5" w:rsidRPr="00FD05A9">
        <w:rPr>
          <w:rFonts w:eastAsia="Times New Roman"/>
          <w:spacing w:val="5"/>
          <w:sz w:val="24"/>
          <w:szCs w:val="24"/>
        </w:rPr>
        <w:t xml:space="preserve"> </w:t>
      </w:r>
      <w:r w:rsidRPr="00FD05A9">
        <w:rPr>
          <w:rFonts w:eastAsia="Times New Roman"/>
          <w:spacing w:val="5"/>
          <w:sz w:val="24"/>
          <w:szCs w:val="24"/>
        </w:rPr>
        <w:t>-</w:t>
      </w:r>
      <w:r w:rsidR="007D1DC5" w:rsidRPr="00FD05A9">
        <w:rPr>
          <w:rFonts w:eastAsia="Times New Roman"/>
          <w:spacing w:val="5"/>
          <w:sz w:val="24"/>
          <w:szCs w:val="24"/>
        </w:rPr>
        <w:t xml:space="preserve"> </w:t>
      </w:r>
      <w:r w:rsidRPr="00FD05A9">
        <w:rPr>
          <w:rFonts w:eastAsia="Times New Roman"/>
          <w:spacing w:val="5"/>
          <w:sz w:val="24"/>
          <w:szCs w:val="24"/>
        </w:rPr>
        <w:t>передаче Имущества выполнены, расчет</w:t>
      </w:r>
      <w:r w:rsidR="007D1DC5" w:rsidRPr="00FD05A9">
        <w:rPr>
          <w:rFonts w:eastAsia="Times New Roman"/>
          <w:spacing w:val="5"/>
          <w:sz w:val="24"/>
          <w:szCs w:val="24"/>
        </w:rPr>
        <w:t xml:space="preserve"> </w:t>
      </w:r>
      <w:r w:rsidRPr="00FD05A9">
        <w:rPr>
          <w:rFonts w:eastAsia="Times New Roman"/>
          <w:spacing w:val="5"/>
          <w:sz w:val="24"/>
          <w:szCs w:val="24"/>
        </w:rPr>
        <w:t>произведен полностью, у Сторон нет</w:t>
      </w:r>
      <w:r w:rsidR="00FD05A9">
        <w:rPr>
          <w:rFonts w:eastAsia="Times New Roman"/>
          <w:spacing w:val="5"/>
          <w:sz w:val="24"/>
          <w:szCs w:val="24"/>
        </w:rPr>
        <w:t xml:space="preserve"> </w:t>
      </w:r>
      <w:r w:rsidRPr="00FD05A9">
        <w:rPr>
          <w:rFonts w:eastAsia="Times New Roman"/>
          <w:spacing w:val="-1"/>
          <w:sz w:val="24"/>
          <w:szCs w:val="24"/>
        </w:rPr>
        <w:t>претензий друг к другу по существу Договора.</w:t>
      </w:r>
    </w:p>
    <w:p w:rsidR="000F4750" w:rsidRPr="00FD05A9" w:rsidRDefault="00FD05A9" w:rsidP="00FD05A9">
      <w:pPr>
        <w:numPr>
          <w:ilvl w:val="0"/>
          <w:numId w:val="4"/>
        </w:numPr>
        <w:shd w:val="clear" w:color="auto" w:fill="FFFFFF"/>
        <w:tabs>
          <w:tab w:val="left" w:pos="298"/>
        </w:tabs>
        <w:spacing w:line="274" w:lineRule="exact"/>
        <w:ind w:left="24"/>
        <w:jc w:val="both"/>
        <w:rPr>
          <w:spacing w:val="-13"/>
          <w:sz w:val="24"/>
          <w:szCs w:val="24"/>
        </w:rPr>
      </w:pPr>
      <w:r w:rsidRPr="00FD05A9">
        <w:rPr>
          <w:spacing w:val="-13"/>
          <w:sz w:val="24"/>
          <w:szCs w:val="24"/>
        </w:rPr>
        <w:t>Настоящи</w:t>
      </w:r>
      <w:r>
        <w:rPr>
          <w:spacing w:val="-13"/>
          <w:sz w:val="24"/>
          <w:szCs w:val="24"/>
        </w:rPr>
        <w:t>й</w:t>
      </w:r>
      <w:r w:rsidRPr="00FD05A9">
        <w:rPr>
          <w:spacing w:val="-13"/>
          <w:sz w:val="24"/>
          <w:szCs w:val="24"/>
        </w:rPr>
        <w:t xml:space="preserve"> акт</w:t>
      </w:r>
      <w:r w:rsidR="000F4750" w:rsidRPr="00FD05A9">
        <w:rPr>
          <w:spacing w:val="-13"/>
          <w:sz w:val="24"/>
          <w:szCs w:val="24"/>
        </w:rPr>
        <w:t xml:space="preserve"> составлен в четырех экземплярах, имеющих одинаковую юридическую силу, один из которых находится у Продавца, второй - у Покупателя, третий направляется в Управление ГИБДД УМВД России по Ивановской области, четвертый - направляется в Департамент управления имуществом Ивановской области.</w:t>
      </w:r>
    </w:p>
    <w:p w:rsidR="00357FE0" w:rsidRDefault="00357FE0" w:rsidP="00735714">
      <w:pPr>
        <w:shd w:val="clear" w:color="auto" w:fill="FFFFFF"/>
        <w:tabs>
          <w:tab w:val="left" w:leader="underscore" w:pos="4363"/>
        </w:tabs>
        <w:ind w:right="2302"/>
        <w:rPr>
          <w:rFonts w:eastAsia="Times New Roman"/>
          <w:b/>
          <w:bCs/>
          <w:spacing w:val="-6"/>
          <w:sz w:val="24"/>
          <w:szCs w:val="24"/>
        </w:rPr>
      </w:pPr>
    </w:p>
    <w:p w:rsidR="00735714" w:rsidRPr="00456863" w:rsidRDefault="00735714" w:rsidP="00735714">
      <w:pPr>
        <w:shd w:val="clear" w:color="auto" w:fill="FFFFFF"/>
        <w:tabs>
          <w:tab w:val="left" w:leader="underscore" w:pos="4363"/>
        </w:tabs>
        <w:ind w:right="2302"/>
        <w:rPr>
          <w:rFonts w:eastAsia="Times New Roman"/>
          <w:bCs/>
          <w:sz w:val="24"/>
          <w:szCs w:val="24"/>
        </w:rPr>
      </w:pPr>
      <w:r w:rsidRPr="000928FB">
        <w:rPr>
          <w:rFonts w:eastAsia="Times New Roman"/>
          <w:b/>
          <w:bCs/>
          <w:spacing w:val="-6"/>
          <w:sz w:val="24"/>
          <w:szCs w:val="24"/>
        </w:rPr>
        <w:t>Продавец:</w:t>
      </w:r>
      <w:r w:rsidRPr="000928FB">
        <w:rPr>
          <w:rFonts w:eastAsia="Times New Roman"/>
          <w:b/>
          <w:bCs/>
          <w:sz w:val="24"/>
          <w:szCs w:val="24"/>
        </w:rPr>
        <w:t xml:space="preserve"> </w:t>
      </w:r>
      <w:r w:rsidRPr="00456863">
        <w:rPr>
          <w:rFonts w:eastAsia="Times New Roman"/>
          <w:bCs/>
          <w:sz w:val="24"/>
          <w:szCs w:val="24"/>
        </w:rPr>
        <w:t>Областное государственное казенное общеобразовательное учреждение «</w:t>
      </w:r>
      <w:proofErr w:type="spellStart"/>
      <w:r w:rsidR="00884BDC">
        <w:rPr>
          <w:rFonts w:eastAsia="Times New Roman"/>
          <w:bCs/>
          <w:sz w:val="24"/>
          <w:szCs w:val="24"/>
        </w:rPr>
        <w:t>Тейковская</w:t>
      </w:r>
      <w:proofErr w:type="spellEnd"/>
      <w:r w:rsidRPr="00456863">
        <w:rPr>
          <w:rFonts w:eastAsia="Times New Roman"/>
          <w:bCs/>
          <w:sz w:val="24"/>
          <w:szCs w:val="24"/>
        </w:rPr>
        <w:t xml:space="preserve"> коррекционная школа-интернат»</w:t>
      </w:r>
    </w:p>
    <w:p w:rsidR="00735714" w:rsidRPr="000928FB" w:rsidRDefault="00735714" w:rsidP="00735714">
      <w:pPr>
        <w:shd w:val="clear" w:color="auto" w:fill="FFFFFF"/>
        <w:tabs>
          <w:tab w:val="left" w:leader="underscore" w:pos="4363"/>
        </w:tabs>
        <w:ind w:right="2304"/>
      </w:pPr>
      <w:r w:rsidRPr="000928FB">
        <w:rPr>
          <w:rFonts w:eastAsia="Times New Roman"/>
          <w:spacing w:val="-1"/>
          <w:sz w:val="24"/>
          <w:szCs w:val="24"/>
        </w:rPr>
        <w:t>Сокращенное наименование:</w:t>
      </w:r>
      <w:r w:rsidRPr="000928FB">
        <w:rPr>
          <w:rFonts w:eastAsia="Times New Roman"/>
          <w:bCs/>
          <w:sz w:val="24"/>
          <w:szCs w:val="24"/>
        </w:rPr>
        <w:t xml:space="preserve"> </w:t>
      </w:r>
      <w:r w:rsidRPr="00456863">
        <w:rPr>
          <w:rFonts w:eastAsia="Times New Roman"/>
          <w:bCs/>
          <w:sz w:val="24"/>
          <w:szCs w:val="24"/>
        </w:rPr>
        <w:t>ОГКОУ «</w:t>
      </w:r>
      <w:proofErr w:type="spellStart"/>
      <w:r w:rsidR="00884BDC">
        <w:rPr>
          <w:rFonts w:eastAsia="Times New Roman"/>
          <w:bCs/>
          <w:sz w:val="24"/>
          <w:szCs w:val="24"/>
        </w:rPr>
        <w:t>Тейковская</w:t>
      </w:r>
      <w:proofErr w:type="spellEnd"/>
      <w:r w:rsidR="00884BDC">
        <w:rPr>
          <w:rFonts w:eastAsia="Times New Roman"/>
          <w:bCs/>
          <w:sz w:val="24"/>
          <w:szCs w:val="24"/>
        </w:rPr>
        <w:t xml:space="preserve"> коррекционная школа-интернат</w:t>
      </w:r>
      <w:r w:rsidRPr="00456863">
        <w:rPr>
          <w:rFonts w:eastAsia="Times New Roman"/>
          <w:bCs/>
          <w:sz w:val="24"/>
          <w:szCs w:val="24"/>
        </w:rPr>
        <w:t>».</w:t>
      </w:r>
    </w:p>
    <w:p w:rsidR="00735714" w:rsidRPr="000928FB" w:rsidRDefault="00735714" w:rsidP="00735714">
      <w:pPr>
        <w:shd w:val="clear" w:color="auto" w:fill="FFFFFF"/>
        <w:tabs>
          <w:tab w:val="left" w:leader="underscore" w:pos="5981"/>
        </w:tabs>
      </w:pPr>
      <w:r w:rsidRPr="000928FB">
        <w:rPr>
          <w:rFonts w:eastAsia="Times New Roman"/>
          <w:spacing w:val="-2"/>
          <w:sz w:val="24"/>
          <w:szCs w:val="24"/>
        </w:rPr>
        <w:t xml:space="preserve">Место нахождения: </w:t>
      </w:r>
      <w:r w:rsidRPr="000928FB">
        <w:rPr>
          <w:rFonts w:eastAsia="Times New Roman"/>
          <w:sz w:val="24"/>
          <w:szCs w:val="24"/>
        </w:rPr>
        <w:t>15</w:t>
      </w:r>
      <w:r w:rsidR="00884BDC">
        <w:rPr>
          <w:rFonts w:eastAsia="Times New Roman"/>
          <w:sz w:val="24"/>
          <w:szCs w:val="24"/>
        </w:rPr>
        <w:t>5048</w:t>
      </w:r>
      <w:r w:rsidRPr="000928FB">
        <w:rPr>
          <w:rFonts w:eastAsia="Times New Roman"/>
          <w:sz w:val="24"/>
          <w:szCs w:val="24"/>
        </w:rPr>
        <w:t xml:space="preserve">, Ивановская область, г. </w:t>
      </w:r>
      <w:r w:rsidR="00884BDC">
        <w:rPr>
          <w:rFonts w:eastAsia="Times New Roman"/>
          <w:sz w:val="24"/>
          <w:szCs w:val="24"/>
        </w:rPr>
        <w:t>Тейково</w:t>
      </w:r>
      <w:r w:rsidRPr="000928FB">
        <w:rPr>
          <w:rFonts w:eastAsia="Times New Roman"/>
          <w:sz w:val="24"/>
          <w:szCs w:val="24"/>
        </w:rPr>
        <w:t xml:space="preserve">, </w:t>
      </w:r>
      <w:r w:rsidR="00884BDC">
        <w:rPr>
          <w:rFonts w:eastAsia="Times New Roman"/>
          <w:sz w:val="24"/>
          <w:szCs w:val="24"/>
        </w:rPr>
        <w:t>Вокзальный проезд</w:t>
      </w:r>
      <w:r w:rsidRPr="000928FB">
        <w:rPr>
          <w:rFonts w:eastAsia="Times New Roman"/>
          <w:sz w:val="24"/>
          <w:szCs w:val="24"/>
        </w:rPr>
        <w:t>, д.</w:t>
      </w:r>
      <w:r w:rsidR="004D48FE">
        <w:rPr>
          <w:rFonts w:eastAsia="Times New Roman"/>
          <w:sz w:val="24"/>
          <w:szCs w:val="24"/>
        </w:rPr>
        <w:t>2</w:t>
      </w:r>
    </w:p>
    <w:p w:rsidR="004D48FE" w:rsidRDefault="00735714" w:rsidP="00735714">
      <w:pPr>
        <w:shd w:val="clear" w:color="auto" w:fill="FFFFFF"/>
        <w:tabs>
          <w:tab w:val="left" w:leader="underscore" w:pos="5981"/>
        </w:tabs>
        <w:rPr>
          <w:rFonts w:eastAsia="Times New Roman"/>
          <w:sz w:val="24"/>
          <w:szCs w:val="24"/>
        </w:rPr>
      </w:pPr>
      <w:r w:rsidRPr="000928FB">
        <w:rPr>
          <w:rFonts w:eastAsia="Times New Roman"/>
          <w:spacing w:val="-3"/>
          <w:sz w:val="24"/>
          <w:szCs w:val="24"/>
        </w:rPr>
        <w:t>Почтовый адрес:</w:t>
      </w:r>
      <w:r w:rsidRPr="000928FB">
        <w:rPr>
          <w:rFonts w:eastAsia="Times New Roman"/>
          <w:sz w:val="24"/>
          <w:szCs w:val="24"/>
        </w:rPr>
        <w:t xml:space="preserve"> </w:t>
      </w:r>
      <w:r w:rsidR="004D48FE" w:rsidRPr="000928FB">
        <w:rPr>
          <w:rFonts w:eastAsia="Times New Roman"/>
          <w:sz w:val="24"/>
          <w:szCs w:val="24"/>
        </w:rPr>
        <w:t>15</w:t>
      </w:r>
      <w:r w:rsidR="004D48FE">
        <w:rPr>
          <w:rFonts w:eastAsia="Times New Roman"/>
          <w:sz w:val="24"/>
          <w:szCs w:val="24"/>
        </w:rPr>
        <w:t>5048</w:t>
      </w:r>
      <w:r w:rsidR="004D48FE" w:rsidRPr="000928FB">
        <w:rPr>
          <w:rFonts w:eastAsia="Times New Roman"/>
          <w:sz w:val="24"/>
          <w:szCs w:val="24"/>
        </w:rPr>
        <w:t xml:space="preserve">, Ивановская область, г. </w:t>
      </w:r>
      <w:r w:rsidR="004D48FE">
        <w:rPr>
          <w:rFonts w:eastAsia="Times New Roman"/>
          <w:sz w:val="24"/>
          <w:szCs w:val="24"/>
        </w:rPr>
        <w:t>Тейково</w:t>
      </w:r>
      <w:r w:rsidR="004D48FE" w:rsidRPr="000928FB">
        <w:rPr>
          <w:rFonts w:eastAsia="Times New Roman"/>
          <w:sz w:val="24"/>
          <w:szCs w:val="24"/>
        </w:rPr>
        <w:t xml:space="preserve">, </w:t>
      </w:r>
      <w:r w:rsidR="004D48FE">
        <w:rPr>
          <w:rFonts w:eastAsia="Times New Roman"/>
          <w:sz w:val="24"/>
          <w:szCs w:val="24"/>
        </w:rPr>
        <w:t>Вокзальный проезд</w:t>
      </w:r>
      <w:r w:rsidR="004D48FE" w:rsidRPr="000928FB">
        <w:rPr>
          <w:rFonts w:eastAsia="Times New Roman"/>
          <w:sz w:val="24"/>
          <w:szCs w:val="24"/>
        </w:rPr>
        <w:t>, д.</w:t>
      </w:r>
      <w:r w:rsidR="004D48FE">
        <w:rPr>
          <w:rFonts w:eastAsia="Times New Roman"/>
          <w:sz w:val="24"/>
          <w:szCs w:val="24"/>
        </w:rPr>
        <w:t>2</w:t>
      </w:r>
    </w:p>
    <w:p w:rsidR="004D48FE" w:rsidRDefault="004D48FE" w:rsidP="00735714">
      <w:pPr>
        <w:shd w:val="clear" w:color="auto" w:fill="FFFFFF"/>
        <w:rPr>
          <w:rFonts w:eastAsia="Times New Roman"/>
          <w:sz w:val="24"/>
          <w:szCs w:val="24"/>
        </w:rPr>
      </w:pPr>
      <w:r w:rsidRPr="000928FB">
        <w:rPr>
          <w:rFonts w:eastAsia="Times New Roman"/>
          <w:spacing w:val="-15"/>
          <w:sz w:val="24"/>
          <w:szCs w:val="24"/>
        </w:rPr>
        <w:t xml:space="preserve">ИНН: </w:t>
      </w:r>
      <w:r w:rsidRPr="00AA1B7D">
        <w:rPr>
          <w:rFonts w:eastAsia="Calibri"/>
          <w:sz w:val="24"/>
          <w:szCs w:val="24"/>
          <w:lang w:eastAsia="en-US"/>
        </w:rPr>
        <w:t>3704003726</w:t>
      </w:r>
      <w:r w:rsidRPr="000928FB">
        <w:rPr>
          <w:rFonts w:eastAsia="Times New Roman"/>
          <w:spacing w:val="-15"/>
          <w:sz w:val="24"/>
          <w:szCs w:val="24"/>
        </w:rPr>
        <w:t xml:space="preserve">, КПП: </w:t>
      </w:r>
      <w:r w:rsidRPr="00641076">
        <w:rPr>
          <w:rFonts w:eastAsia="Calibri"/>
          <w:sz w:val="24"/>
          <w:szCs w:val="24"/>
          <w:lang w:eastAsia="en-US"/>
        </w:rPr>
        <w:t>370401001</w:t>
      </w:r>
      <w:r w:rsidRPr="000928FB">
        <w:rPr>
          <w:rFonts w:eastAsia="Times New Roman"/>
          <w:spacing w:val="-15"/>
          <w:sz w:val="24"/>
          <w:szCs w:val="24"/>
        </w:rPr>
        <w:t xml:space="preserve">, </w:t>
      </w:r>
      <w:r w:rsidRPr="000928FB">
        <w:rPr>
          <w:rFonts w:eastAsia="Times New Roman"/>
          <w:sz w:val="24"/>
          <w:szCs w:val="24"/>
        </w:rPr>
        <w:t>ОК</w:t>
      </w:r>
      <w:r w:rsidRPr="000928FB">
        <w:rPr>
          <w:rFonts w:eastAsia="Times New Roman"/>
          <w:spacing w:val="5"/>
          <w:sz w:val="24"/>
          <w:szCs w:val="24"/>
        </w:rPr>
        <w:t xml:space="preserve">АТО: </w:t>
      </w:r>
      <w:r w:rsidRPr="009847D5">
        <w:rPr>
          <w:rFonts w:eastAsia="Times New Roman"/>
          <w:sz w:val="24"/>
          <w:szCs w:val="24"/>
        </w:rPr>
        <w:t>24707000</w:t>
      </w:r>
      <w:r>
        <w:rPr>
          <w:rFonts w:eastAsia="Times New Roman"/>
          <w:sz w:val="24"/>
          <w:szCs w:val="24"/>
        </w:rPr>
        <w:t>000</w:t>
      </w:r>
      <w:r w:rsidRPr="000928FB">
        <w:rPr>
          <w:rFonts w:eastAsia="Times New Roman"/>
          <w:spacing w:val="5"/>
          <w:sz w:val="24"/>
          <w:szCs w:val="24"/>
        </w:rPr>
        <w:t xml:space="preserve">, </w:t>
      </w:r>
      <w:r w:rsidRPr="000928FB">
        <w:rPr>
          <w:rFonts w:eastAsia="Times New Roman"/>
          <w:spacing w:val="-5"/>
          <w:sz w:val="24"/>
          <w:szCs w:val="24"/>
        </w:rPr>
        <w:t xml:space="preserve">ОКТМО: </w:t>
      </w:r>
      <w:r w:rsidRPr="009847D5">
        <w:rPr>
          <w:rFonts w:eastAsia="Times New Roman"/>
          <w:sz w:val="24"/>
          <w:szCs w:val="24"/>
        </w:rPr>
        <w:t>24707000</w:t>
      </w:r>
    </w:p>
    <w:p w:rsidR="00735714" w:rsidRPr="000928FB" w:rsidRDefault="00735714" w:rsidP="00735714">
      <w:pPr>
        <w:shd w:val="clear" w:color="auto" w:fill="FFFFFF"/>
        <w:rPr>
          <w:rFonts w:eastAsia="Times New Roman"/>
          <w:sz w:val="24"/>
          <w:szCs w:val="24"/>
        </w:rPr>
      </w:pPr>
      <w:r w:rsidRPr="00656B75">
        <w:rPr>
          <w:rFonts w:eastAsia="Times New Roman"/>
          <w:sz w:val="24"/>
          <w:szCs w:val="24"/>
          <w:u w:val="single"/>
        </w:rPr>
        <w:t>Банковские реквизиты</w:t>
      </w:r>
      <w:r w:rsidRPr="00656B75">
        <w:rPr>
          <w:rFonts w:eastAsia="Times New Roman"/>
          <w:sz w:val="24"/>
          <w:szCs w:val="24"/>
        </w:rPr>
        <w:t>:</w:t>
      </w:r>
      <w:r w:rsidRPr="00357FE0">
        <w:rPr>
          <w:rFonts w:eastAsia="Times New Roman"/>
          <w:sz w:val="24"/>
          <w:szCs w:val="24"/>
        </w:rPr>
        <w:t xml:space="preserve"> Департамент</w:t>
      </w:r>
      <w:r w:rsidRPr="000928FB">
        <w:rPr>
          <w:rFonts w:eastAsia="Times New Roman"/>
          <w:sz w:val="24"/>
          <w:szCs w:val="24"/>
        </w:rPr>
        <w:t xml:space="preserve"> финансов Ивановской области (</w:t>
      </w:r>
      <w:r w:rsidRPr="00413CEE">
        <w:rPr>
          <w:rFonts w:eastAsia="Times New Roman"/>
          <w:bCs/>
          <w:sz w:val="24"/>
          <w:szCs w:val="24"/>
        </w:rPr>
        <w:t>ОГКОУ «</w:t>
      </w:r>
      <w:proofErr w:type="spellStart"/>
      <w:r w:rsidR="004D48FE">
        <w:rPr>
          <w:rFonts w:eastAsia="Times New Roman"/>
          <w:bCs/>
          <w:sz w:val="24"/>
          <w:szCs w:val="24"/>
        </w:rPr>
        <w:t>Тейковская</w:t>
      </w:r>
      <w:proofErr w:type="spellEnd"/>
      <w:r w:rsidR="004D48FE">
        <w:rPr>
          <w:rFonts w:eastAsia="Times New Roman"/>
          <w:bCs/>
          <w:sz w:val="24"/>
          <w:szCs w:val="24"/>
        </w:rPr>
        <w:t xml:space="preserve"> коррекционная школа-интернат</w:t>
      </w:r>
      <w:r w:rsidRPr="00413CEE">
        <w:rPr>
          <w:rFonts w:eastAsia="Times New Roman"/>
          <w:bCs/>
          <w:sz w:val="24"/>
          <w:szCs w:val="24"/>
        </w:rPr>
        <w:t>»</w:t>
      </w:r>
      <w:r>
        <w:rPr>
          <w:rFonts w:eastAsia="Times New Roman"/>
          <w:bCs/>
          <w:sz w:val="24"/>
          <w:szCs w:val="24"/>
        </w:rPr>
        <w:t xml:space="preserve">, </w:t>
      </w:r>
      <w:proofErr w:type="gramStart"/>
      <w:r w:rsidRPr="000928FB">
        <w:rPr>
          <w:rFonts w:eastAsia="Times New Roman"/>
          <w:sz w:val="24"/>
          <w:szCs w:val="24"/>
        </w:rPr>
        <w:t>л</w:t>
      </w:r>
      <w:proofErr w:type="gramEnd"/>
      <w:r w:rsidRPr="000928FB">
        <w:rPr>
          <w:rFonts w:eastAsia="Times New Roman"/>
          <w:sz w:val="24"/>
          <w:szCs w:val="24"/>
        </w:rPr>
        <w:t xml:space="preserve">/с </w:t>
      </w:r>
      <w:r w:rsidRPr="00413CE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804E142" wp14:editId="1E428A41">
                <wp:simplePos x="0" y="0"/>
                <wp:positionH relativeFrom="column">
                  <wp:posOffset>79375</wp:posOffset>
                </wp:positionH>
                <wp:positionV relativeFrom="paragraph">
                  <wp:posOffset>158750</wp:posOffset>
                </wp:positionV>
                <wp:extent cx="1548130" cy="0"/>
                <wp:effectExtent l="0" t="0" r="0" b="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813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480C3E2" id="Line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25pt,12.5pt" to="128.1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pF8EwIAACkEAAAOAAAAZHJzL2Uyb0RvYy54bWysU8GO2yAQvVfqPyDuie2sN3WsOKvKTnrZ&#10;tpF2+wEEcIyKAQGJE1X99w4kjrLtparqAx6Y4fFm3szy6dRLdOTWCa0qnE1TjLiimgm1r/C3182k&#10;wMh5ohiRWvEKn7nDT6v375aDKflMd1oybhGAKFcOpsKd96ZMEkc73hM31YYrcLba9sTD1u4TZskA&#10;6L1MZmk6TwZtmbGacufgtLk48Srity2n/mvbOu6RrDBw83G1cd2FNVktSbm3xHSCXmmQf2DRE6Hg&#10;0RtUQzxBByv+gOoFtdrp1k+p7hPdtoLymANkk6W/ZfPSEcNjLlAcZ25lcv8Pln45bi0SDLTDSJEe&#10;JHoWiqMslmYwroSIWm1tSI6e1It51vS7Q0rXHVF7Him+ng3cy0IxkzdXwsYZeGA3fNYMYsjB61in&#10;U2v7AAkVQKcox/kmBz95ROEwe8yL7AFUo6MvIeV40VjnP3Hdo2BUWALpCEyOz84HIqQcQ8I7Sm+E&#10;lFFtqdBQ4aJYpPGC01Kw4Axhzu53tbToSEK/xC9mBZ77MKsPikWwjhO2vtqeCHmx4XGpAh6kAnSu&#10;1qUhfizSxbpYF/kkn83XkzxtmsnHTZ1P5pvsw2Pz0NR1k/0M1LK87ARjXAV2Y3Nm+d+Jfx2TS1vd&#10;2vNWhuQteqwXkB3/kXTUMsgXpsmVO83OWztqDP0Yg6+zExr+fg/2/YSvfgEAAP//AwBQSwMEFAAG&#10;AAgAAAAhAJILxy/cAAAACAEAAA8AAABkcnMvZG93bnJldi54bWxMj0FPhDAQhe8m/odmTLwYt4iB&#10;GKRscNULBxNh47nQEVA6JbS7i//eMR70+Oa9vPlevl3tJI64+NGRgptNBAKpc2akXsG+eb6+A+GD&#10;JqMnR6jgCz1si/OzXGfGnegVj3XoBZeQz7SCIYQ5k9J3A1rtN25GYu/dLVYHlksvzaJPXG4nGUdR&#10;Kq0eiT8MesbdgN1nfbAK2qcy3TWV2780b221XFUfZf3wqNTlxVregwi4hr8w/OAzOhTM1LoDGS8m&#10;1nHCSQVxwpPYj5P0FkT7e5BFLv8PKL4BAAD//wMAUEsBAi0AFAAGAAgAAAAhALaDOJL+AAAA4QEA&#10;ABMAAAAAAAAAAAAAAAAAAAAAAFtDb250ZW50X1R5cGVzXS54bWxQSwECLQAUAAYACAAAACEAOP0h&#10;/9YAAACUAQAACwAAAAAAAAAAAAAAAAAvAQAAX3JlbHMvLnJlbHNQSwECLQAUAAYACAAAACEAT9qR&#10;fBMCAAApBAAADgAAAAAAAAAAAAAAAAAuAgAAZHJzL2Uyb0RvYy54bWxQSwECLQAUAAYACAAAACEA&#10;kgvHL9wAAAAIAQAADwAAAAAAAAAAAAAAAABtBAAAZHJzL2Rvd25yZXYueG1sUEsFBgAAAAAEAAQA&#10;8wAAAHYFAAAAAA==&#10;" o:allowincell="f" strokeweight=".7pt"/>
            </w:pict>
          </mc:Fallback>
        </mc:AlternateContent>
      </w:r>
      <w:r w:rsidR="004C67D5" w:rsidRPr="00E82E6A">
        <w:rPr>
          <w:rFonts w:eastAsia="Calibri"/>
          <w:sz w:val="24"/>
          <w:szCs w:val="24"/>
          <w:lang w:eastAsia="en-US"/>
        </w:rPr>
        <w:t>03332002430</w:t>
      </w:r>
      <w:r w:rsidRPr="000928FB">
        <w:rPr>
          <w:rFonts w:eastAsia="Times New Roman"/>
          <w:sz w:val="24"/>
          <w:szCs w:val="24"/>
        </w:rPr>
        <w:t>),</w:t>
      </w:r>
    </w:p>
    <w:p w:rsidR="00735714" w:rsidRPr="000928FB" w:rsidRDefault="00735714" w:rsidP="00735714">
      <w:pPr>
        <w:shd w:val="clear" w:color="auto" w:fill="FFFFFF"/>
        <w:rPr>
          <w:rFonts w:eastAsia="Times New Roman"/>
          <w:sz w:val="24"/>
          <w:szCs w:val="24"/>
        </w:rPr>
      </w:pPr>
      <w:r w:rsidRPr="000928FB">
        <w:rPr>
          <w:rFonts w:eastAsia="Times New Roman"/>
          <w:sz w:val="24"/>
          <w:szCs w:val="24"/>
        </w:rPr>
        <w:t xml:space="preserve">Наименование банка: ОКЦ № 1 ВВГУ Банка России//УФК по Ивановской области, г. Иваново, БИК 042202102, </w:t>
      </w:r>
      <w:proofErr w:type="gramStart"/>
      <w:r w:rsidRPr="000928FB">
        <w:rPr>
          <w:rFonts w:eastAsia="Times New Roman"/>
          <w:sz w:val="24"/>
          <w:szCs w:val="24"/>
        </w:rPr>
        <w:t>р</w:t>
      </w:r>
      <w:proofErr w:type="gramEnd"/>
      <w:r w:rsidRPr="000928FB">
        <w:rPr>
          <w:rFonts w:eastAsia="Times New Roman"/>
          <w:sz w:val="24"/>
          <w:szCs w:val="24"/>
        </w:rPr>
        <w:t xml:space="preserve">/с </w:t>
      </w:r>
      <w:r w:rsidRPr="00413CEE">
        <w:rPr>
          <w:rFonts w:eastAsia="Times New Roman"/>
          <w:sz w:val="24"/>
          <w:szCs w:val="24"/>
        </w:rPr>
        <w:t>03221643240000003300</w:t>
      </w:r>
      <w:r w:rsidRPr="000928FB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ЕКС</w:t>
      </w:r>
      <w:r w:rsidRPr="000928FB">
        <w:rPr>
          <w:rFonts w:eastAsia="Times New Roman"/>
          <w:sz w:val="24"/>
          <w:szCs w:val="24"/>
        </w:rPr>
        <w:t xml:space="preserve"> 40102810845370000102</w:t>
      </w:r>
    </w:p>
    <w:p w:rsidR="004C67D5" w:rsidRPr="000928FB" w:rsidRDefault="004C67D5" w:rsidP="004C67D5">
      <w:pPr>
        <w:shd w:val="clear" w:color="auto" w:fill="FFFFFF"/>
      </w:pPr>
      <w:r w:rsidRPr="000928FB">
        <w:rPr>
          <w:rFonts w:eastAsia="Times New Roman"/>
          <w:spacing w:val="-2"/>
          <w:sz w:val="24"/>
          <w:szCs w:val="24"/>
        </w:rPr>
        <w:t>Контактный телефон: (493</w:t>
      </w:r>
      <w:r>
        <w:rPr>
          <w:rFonts w:eastAsia="Times New Roman"/>
          <w:spacing w:val="-2"/>
          <w:sz w:val="24"/>
          <w:szCs w:val="24"/>
        </w:rPr>
        <w:t>43</w:t>
      </w:r>
      <w:r w:rsidRPr="000928FB">
        <w:rPr>
          <w:rFonts w:eastAsia="Times New Roman"/>
          <w:spacing w:val="-2"/>
          <w:sz w:val="24"/>
          <w:szCs w:val="24"/>
        </w:rPr>
        <w:t xml:space="preserve">) </w:t>
      </w:r>
      <w:r>
        <w:rPr>
          <w:rFonts w:eastAsia="Times New Roman"/>
          <w:spacing w:val="-2"/>
          <w:sz w:val="24"/>
          <w:szCs w:val="24"/>
        </w:rPr>
        <w:t>4-15-69</w:t>
      </w:r>
      <w:r w:rsidRPr="000928FB">
        <w:rPr>
          <w:rFonts w:eastAsia="Times New Roman"/>
          <w:spacing w:val="-2"/>
          <w:sz w:val="24"/>
          <w:szCs w:val="24"/>
        </w:rPr>
        <w:t>,</w:t>
      </w:r>
    </w:p>
    <w:p w:rsidR="004C67D5" w:rsidRPr="004C67D5" w:rsidRDefault="004C67D5" w:rsidP="004C67D5">
      <w:pPr>
        <w:spacing w:line="0" w:lineRule="atLeast"/>
        <w:jc w:val="both"/>
        <w:rPr>
          <w:rFonts w:eastAsia="Calibri"/>
          <w:b/>
          <w:sz w:val="24"/>
          <w:szCs w:val="24"/>
          <w:lang w:eastAsia="en-US"/>
        </w:rPr>
      </w:pPr>
      <w:r w:rsidRPr="000928FB">
        <w:rPr>
          <w:spacing w:val="-5"/>
          <w:sz w:val="24"/>
          <w:szCs w:val="24"/>
          <w:lang w:val="en-US"/>
        </w:rPr>
        <w:t>E</w:t>
      </w:r>
      <w:r w:rsidRPr="004C67D5">
        <w:rPr>
          <w:spacing w:val="-5"/>
          <w:sz w:val="24"/>
          <w:szCs w:val="24"/>
        </w:rPr>
        <w:t>-</w:t>
      </w:r>
      <w:r w:rsidRPr="000928FB">
        <w:rPr>
          <w:spacing w:val="-5"/>
          <w:sz w:val="24"/>
          <w:szCs w:val="24"/>
          <w:lang w:val="en-US"/>
        </w:rPr>
        <w:t>mail</w:t>
      </w:r>
      <w:r w:rsidRPr="004C67D5">
        <w:rPr>
          <w:spacing w:val="-5"/>
          <w:sz w:val="24"/>
          <w:szCs w:val="24"/>
        </w:rPr>
        <w:t xml:space="preserve">: </w:t>
      </w:r>
      <w:proofErr w:type="spellStart"/>
      <w:r w:rsidRPr="00BC0C44">
        <w:rPr>
          <w:rFonts w:eastAsia="Calibri"/>
          <w:b/>
          <w:sz w:val="24"/>
          <w:szCs w:val="24"/>
          <w:lang w:val="en-US" w:eastAsia="en-US"/>
        </w:rPr>
        <w:t>teikovo</w:t>
      </w:r>
      <w:proofErr w:type="spellEnd"/>
      <w:r w:rsidRPr="004C67D5">
        <w:rPr>
          <w:rFonts w:eastAsia="Calibri"/>
          <w:b/>
          <w:sz w:val="24"/>
          <w:szCs w:val="24"/>
          <w:lang w:eastAsia="en-US"/>
        </w:rPr>
        <w:t>-</w:t>
      </w:r>
      <w:proofErr w:type="spellStart"/>
      <w:r w:rsidRPr="00BC0C44">
        <w:rPr>
          <w:rFonts w:eastAsia="Calibri"/>
          <w:b/>
          <w:sz w:val="24"/>
          <w:szCs w:val="24"/>
          <w:lang w:val="en-US" w:eastAsia="en-US"/>
        </w:rPr>
        <w:t>internat</w:t>
      </w:r>
      <w:proofErr w:type="spellEnd"/>
      <w:r w:rsidRPr="004C67D5">
        <w:rPr>
          <w:rFonts w:eastAsia="Calibri"/>
          <w:b/>
          <w:sz w:val="24"/>
          <w:szCs w:val="24"/>
          <w:lang w:eastAsia="en-US"/>
        </w:rPr>
        <w:t>@</w:t>
      </w:r>
      <w:proofErr w:type="spellStart"/>
      <w:r w:rsidRPr="00BC0C44">
        <w:rPr>
          <w:rFonts w:eastAsia="Calibri"/>
          <w:b/>
          <w:sz w:val="24"/>
          <w:szCs w:val="24"/>
          <w:lang w:val="en-US" w:eastAsia="en-US"/>
        </w:rPr>
        <w:t>ivreg</w:t>
      </w:r>
      <w:proofErr w:type="spellEnd"/>
      <w:r w:rsidRPr="004C67D5">
        <w:rPr>
          <w:rFonts w:eastAsia="Calibri"/>
          <w:b/>
          <w:sz w:val="24"/>
          <w:szCs w:val="24"/>
          <w:lang w:eastAsia="en-US"/>
        </w:rPr>
        <w:t>.</w:t>
      </w:r>
      <w:proofErr w:type="spellStart"/>
      <w:r w:rsidRPr="00BC0C44">
        <w:rPr>
          <w:rFonts w:eastAsia="Calibri"/>
          <w:b/>
          <w:sz w:val="24"/>
          <w:szCs w:val="24"/>
          <w:lang w:val="en-US" w:eastAsia="en-US"/>
        </w:rPr>
        <w:t>ru</w:t>
      </w:r>
      <w:proofErr w:type="spellEnd"/>
    </w:p>
    <w:p w:rsidR="00552E5F" w:rsidRPr="004A24B1" w:rsidRDefault="00552E5F" w:rsidP="00552E5F">
      <w:pPr>
        <w:shd w:val="clear" w:color="auto" w:fill="FFFFFF"/>
        <w:ind w:left="67"/>
      </w:pPr>
    </w:p>
    <w:p w:rsidR="00552E5F" w:rsidRDefault="00552E5F" w:rsidP="00DB4208">
      <w:pPr>
        <w:shd w:val="clear" w:color="auto" w:fill="FFFFFF"/>
        <w:tabs>
          <w:tab w:val="left" w:leader="underscore" w:pos="2808"/>
        </w:tabs>
        <w:rPr>
          <w:rFonts w:eastAsia="Times New Roman"/>
          <w:spacing w:val="-4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____________________________________ФИО</w:t>
      </w:r>
    </w:p>
    <w:p w:rsidR="00552E5F" w:rsidRDefault="00760410" w:rsidP="00DB4208">
      <w:pPr>
        <w:shd w:val="clear" w:color="auto" w:fill="FFFFFF"/>
        <w:tabs>
          <w:tab w:val="left" w:leader="underscore" w:pos="2808"/>
        </w:tabs>
        <w:rPr>
          <w:rFonts w:eastAsia="Times New Roman"/>
          <w:spacing w:val="-4"/>
          <w:sz w:val="24"/>
          <w:szCs w:val="24"/>
        </w:rPr>
      </w:pPr>
      <w:proofErr w:type="spellStart"/>
      <w:r w:rsidRPr="000928FB">
        <w:rPr>
          <w:rFonts w:eastAsia="Times New Roman"/>
          <w:spacing w:val="-4"/>
          <w:sz w:val="24"/>
          <w:szCs w:val="24"/>
        </w:rPr>
        <w:t>м.п</w:t>
      </w:r>
      <w:proofErr w:type="spellEnd"/>
      <w:r w:rsidRPr="000928FB">
        <w:rPr>
          <w:rFonts w:eastAsia="Times New Roman"/>
          <w:spacing w:val="-4"/>
          <w:sz w:val="24"/>
          <w:szCs w:val="24"/>
        </w:rPr>
        <w:t xml:space="preserve">. </w:t>
      </w:r>
    </w:p>
    <w:p w:rsidR="00552E5F" w:rsidRDefault="00552E5F" w:rsidP="00DB4208">
      <w:pPr>
        <w:shd w:val="clear" w:color="auto" w:fill="FFFFFF"/>
        <w:tabs>
          <w:tab w:val="left" w:leader="underscore" w:pos="2808"/>
        </w:tabs>
        <w:rPr>
          <w:rFonts w:eastAsia="Times New Roman"/>
          <w:spacing w:val="-4"/>
          <w:sz w:val="24"/>
          <w:szCs w:val="24"/>
        </w:rPr>
      </w:pPr>
    </w:p>
    <w:p w:rsidR="00552E5F" w:rsidRDefault="00552E5F" w:rsidP="00DB4208">
      <w:pPr>
        <w:shd w:val="clear" w:color="auto" w:fill="FFFFFF"/>
        <w:tabs>
          <w:tab w:val="left" w:leader="underscore" w:pos="2808"/>
        </w:tabs>
        <w:rPr>
          <w:rFonts w:eastAsia="Times New Roman"/>
          <w:spacing w:val="-4"/>
          <w:sz w:val="24"/>
          <w:szCs w:val="24"/>
        </w:rPr>
      </w:pPr>
    </w:p>
    <w:p w:rsidR="00552E5F" w:rsidRDefault="00E44590" w:rsidP="00DB4208">
      <w:pPr>
        <w:shd w:val="clear" w:color="auto" w:fill="FFFFFF"/>
        <w:tabs>
          <w:tab w:val="left" w:leader="underscore" w:pos="2808"/>
        </w:tabs>
        <w:rPr>
          <w:rFonts w:eastAsia="Times New Roman"/>
          <w:b/>
          <w:bCs/>
          <w:spacing w:val="-5"/>
          <w:sz w:val="24"/>
          <w:szCs w:val="24"/>
        </w:rPr>
      </w:pPr>
      <w:r w:rsidRPr="000928FB">
        <w:rPr>
          <w:rFonts w:eastAsia="Times New Roman"/>
          <w:b/>
          <w:bCs/>
          <w:spacing w:val="-5"/>
          <w:sz w:val="24"/>
          <w:szCs w:val="24"/>
        </w:rPr>
        <w:t>Покупатель:</w:t>
      </w:r>
    </w:p>
    <w:p w:rsidR="00552E5F" w:rsidRDefault="00552E5F" w:rsidP="00DB4208">
      <w:pPr>
        <w:shd w:val="clear" w:color="auto" w:fill="FFFFFF"/>
        <w:tabs>
          <w:tab w:val="left" w:leader="underscore" w:pos="2808"/>
        </w:tabs>
        <w:rPr>
          <w:rFonts w:eastAsia="Times New Roman"/>
          <w:b/>
          <w:bCs/>
          <w:spacing w:val="-5"/>
          <w:sz w:val="24"/>
          <w:szCs w:val="24"/>
        </w:rPr>
      </w:pPr>
    </w:p>
    <w:p w:rsidR="00552E5F" w:rsidRDefault="00552E5F" w:rsidP="00DB4208">
      <w:pPr>
        <w:shd w:val="clear" w:color="auto" w:fill="FFFFFF"/>
        <w:tabs>
          <w:tab w:val="left" w:leader="underscore" w:pos="2808"/>
        </w:tabs>
      </w:pPr>
    </w:p>
    <w:p w:rsidR="00552E5F" w:rsidRDefault="00552E5F" w:rsidP="00552E5F">
      <w:pPr>
        <w:shd w:val="clear" w:color="auto" w:fill="FFFFFF"/>
        <w:tabs>
          <w:tab w:val="left" w:leader="underscore" w:pos="2808"/>
        </w:tabs>
        <w:rPr>
          <w:rFonts w:eastAsia="Times New Roman"/>
          <w:spacing w:val="-4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____________________________________ФИО</w:t>
      </w:r>
    </w:p>
    <w:p w:rsidR="00552E5F" w:rsidRDefault="00552E5F" w:rsidP="00552E5F">
      <w:pPr>
        <w:shd w:val="clear" w:color="auto" w:fill="FFFFFF"/>
        <w:tabs>
          <w:tab w:val="left" w:leader="underscore" w:pos="2808"/>
        </w:tabs>
        <w:rPr>
          <w:rFonts w:eastAsia="Times New Roman"/>
          <w:spacing w:val="-4"/>
          <w:sz w:val="24"/>
          <w:szCs w:val="24"/>
        </w:rPr>
      </w:pPr>
      <w:proofErr w:type="spellStart"/>
      <w:r w:rsidRPr="000928FB">
        <w:rPr>
          <w:rFonts w:eastAsia="Times New Roman"/>
          <w:spacing w:val="-4"/>
          <w:sz w:val="24"/>
          <w:szCs w:val="24"/>
        </w:rPr>
        <w:t>м.п</w:t>
      </w:r>
      <w:proofErr w:type="spellEnd"/>
      <w:r w:rsidRPr="000928FB">
        <w:rPr>
          <w:rFonts w:eastAsia="Times New Roman"/>
          <w:spacing w:val="-4"/>
          <w:sz w:val="24"/>
          <w:szCs w:val="24"/>
        </w:rPr>
        <w:t xml:space="preserve">. </w:t>
      </w:r>
    </w:p>
    <w:p w:rsidR="00481A4A" w:rsidRPr="00552E5F" w:rsidRDefault="00552E5F" w:rsidP="00552E5F">
      <w:pPr>
        <w:tabs>
          <w:tab w:val="left" w:pos="6800"/>
        </w:tabs>
      </w:pPr>
      <w:r>
        <w:tab/>
      </w:r>
    </w:p>
    <w:sectPr w:rsidR="00481A4A" w:rsidRPr="00552E5F" w:rsidSect="00FD05A9">
      <w:pgSz w:w="11909" w:h="16834"/>
      <w:pgMar w:top="709" w:right="710" w:bottom="709" w:left="99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92CC3F0"/>
    <w:lvl w:ilvl="0">
      <w:numFmt w:val="bullet"/>
      <w:lvlText w:val="*"/>
      <w:lvlJc w:val="left"/>
    </w:lvl>
  </w:abstractNum>
  <w:abstractNum w:abstractNumId="1">
    <w:nsid w:val="1C813DED"/>
    <w:multiLevelType w:val="singleLevel"/>
    <w:tmpl w:val="CE52D0BC"/>
    <w:lvl w:ilvl="0">
      <w:start w:val="1"/>
      <w:numFmt w:val="decimal"/>
      <w:lvlText w:val="4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">
    <w:nsid w:val="23397A00"/>
    <w:multiLevelType w:val="singleLevel"/>
    <w:tmpl w:val="65A25800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>
    <w:nsid w:val="4DF03427"/>
    <w:multiLevelType w:val="singleLevel"/>
    <w:tmpl w:val="F9D867C4"/>
    <w:lvl w:ilvl="0">
      <w:start w:val="2"/>
      <w:numFmt w:val="decimal"/>
      <w:lvlText w:val="1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A4A"/>
    <w:rsid w:val="000036EC"/>
    <w:rsid w:val="0000429B"/>
    <w:rsid w:val="00046FAD"/>
    <w:rsid w:val="000928FB"/>
    <w:rsid w:val="000F4750"/>
    <w:rsid w:val="001139DA"/>
    <w:rsid w:val="00114D23"/>
    <w:rsid w:val="00141914"/>
    <w:rsid w:val="001C5C16"/>
    <w:rsid w:val="001F133C"/>
    <w:rsid w:val="00213D28"/>
    <w:rsid w:val="00220674"/>
    <w:rsid w:val="00221700"/>
    <w:rsid w:val="00240913"/>
    <w:rsid w:val="00251E70"/>
    <w:rsid w:val="00270864"/>
    <w:rsid w:val="002A790D"/>
    <w:rsid w:val="00307122"/>
    <w:rsid w:val="00310362"/>
    <w:rsid w:val="00322773"/>
    <w:rsid w:val="003339FF"/>
    <w:rsid w:val="00357FE0"/>
    <w:rsid w:val="003A6A4C"/>
    <w:rsid w:val="003B3A14"/>
    <w:rsid w:val="003C5C6F"/>
    <w:rsid w:val="003F3F62"/>
    <w:rsid w:val="003F5A5C"/>
    <w:rsid w:val="00413CEE"/>
    <w:rsid w:val="00456863"/>
    <w:rsid w:val="00481A4A"/>
    <w:rsid w:val="0049255C"/>
    <w:rsid w:val="004A24B1"/>
    <w:rsid w:val="004B1234"/>
    <w:rsid w:val="004C67D5"/>
    <w:rsid w:val="004D48FE"/>
    <w:rsid w:val="004D78B8"/>
    <w:rsid w:val="004E5AA0"/>
    <w:rsid w:val="004F0AC7"/>
    <w:rsid w:val="00502936"/>
    <w:rsid w:val="00525C93"/>
    <w:rsid w:val="005471DC"/>
    <w:rsid w:val="00552E5F"/>
    <w:rsid w:val="00562206"/>
    <w:rsid w:val="0056788D"/>
    <w:rsid w:val="005C1C96"/>
    <w:rsid w:val="005D4BF3"/>
    <w:rsid w:val="005E6F74"/>
    <w:rsid w:val="006232BD"/>
    <w:rsid w:val="00641076"/>
    <w:rsid w:val="00654194"/>
    <w:rsid w:val="00656B75"/>
    <w:rsid w:val="0067064A"/>
    <w:rsid w:val="00695898"/>
    <w:rsid w:val="006A0C1E"/>
    <w:rsid w:val="006E541E"/>
    <w:rsid w:val="00735714"/>
    <w:rsid w:val="00746D46"/>
    <w:rsid w:val="00755290"/>
    <w:rsid w:val="0076033A"/>
    <w:rsid w:val="00760410"/>
    <w:rsid w:val="007721FE"/>
    <w:rsid w:val="00775A47"/>
    <w:rsid w:val="00793D20"/>
    <w:rsid w:val="007B4C0C"/>
    <w:rsid w:val="007D1DC5"/>
    <w:rsid w:val="007D3FD3"/>
    <w:rsid w:val="007F32FC"/>
    <w:rsid w:val="00835719"/>
    <w:rsid w:val="008600D0"/>
    <w:rsid w:val="00884BDC"/>
    <w:rsid w:val="008A6EBF"/>
    <w:rsid w:val="00915E1A"/>
    <w:rsid w:val="00926124"/>
    <w:rsid w:val="00934D2D"/>
    <w:rsid w:val="00954B7F"/>
    <w:rsid w:val="00961F2F"/>
    <w:rsid w:val="009847D5"/>
    <w:rsid w:val="00A3188F"/>
    <w:rsid w:val="00A7397B"/>
    <w:rsid w:val="00AA1B7D"/>
    <w:rsid w:val="00AC056C"/>
    <w:rsid w:val="00AD019E"/>
    <w:rsid w:val="00AF5CAE"/>
    <w:rsid w:val="00B57379"/>
    <w:rsid w:val="00B578AE"/>
    <w:rsid w:val="00B8736B"/>
    <w:rsid w:val="00BB278F"/>
    <w:rsid w:val="00BC0C44"/>
    <w:rsid w:val="00BC1240"/>
    <w:rsid w:val="00C235D8"/>
    <w:rsid w:val="00C504BD"/>
    <w:rsid w:val="00C82D95"/>
    <w:rsid w:val="00CA2357"/>
    <w:rsid w:val="00D1097C"/>
    <w:rsid w:val="00D16058"/>
    <w:rsid w:val="00D62666"/>
    <w:rsid w:val="00D663F0"/>
    <w:rsid w:val="00D72E75"/>
    <w:rsid w:val="00DA2824"/>
    <w:rsid w:val="00DB4208"/>
    <w:rsid w:val="00DC1A3F"/>
    <w:rsid w:val="00DD407F"/>
    <w:rsid w:val="00E10CA0"/>
    <w:rsid w:val="00E44590"/>
    <w:rsid w:val="00E72809"/>
    <w:rsid w:val="00E801C3"/>
    <w:rsid w:val="00E82E6A"/>
    <w:rsid w:val="00E95A5C"/>
    <w:rsid w:val="00E9770F"/>
    <w:rsid w:val="00EA66AD"/>
    <w:rsid w:val="00EE09F3"/>
    <w:rsid w:val="00F24DB2"/>
    <w:rsid w:val="00F66F04"/>
    <w:rsid w:val="00F67CB5"/>
    <w:rsid w:val="00F8106B"/>
    <w:rsid w:val="00FB3A37"/>
    <w:rsid w:val="00FB7CB6"/>
    <w:rsid w:val="00FC64DF"/>
    <w:rsid w:val="00FD05A9"/>
    <w:rsid w:val="00FF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7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429B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4D78B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339F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39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7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429B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4D78B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339F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39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1770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Проскура</dc:creator>
  <cp:lastModifiedBy>DKA</cp:lastModifiedBy>
  <cp:revision>4</cp:revision>
  <cp:lastPrinted>2026-06-09T09:29:00Z</cp:lastPrinted>
  <dcterms:created xsi:type="dcterms:W3CDTF">2026-06-24T06:25:00Z</dcterms:created>
  <dcterms:modified xsi:type="dcterms:W3CDTF">2026-06-24T13:00:00Z</dcterms:modified>
</cp:coreProperties>
</file>