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57" w:rsidRPr="00080190" w:rsidRDefault="00720465" w:rsidP="00667457">
      <w:pPr>
        <w:jc w:val="center"/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 </w:t>
      </w:r>
      <w:r w:rsidR="00A25A40">
        <w:rPr>
          <w:noProof/>
          <w:sz w:val="28"/>
          <w:szCs w:val="20"/>
        </w:rPr>
        <w:drawing>
          <wp:inline distT="0" distB="0" distL="0" distR="0" wp14:anchorId="02485F2D" wp14:editId="2D77E983">
            <wp:extent cx="984250" cy="685800"/>
            <wp:effectExtent l="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57" w:rsidRPr="00667457" w:rsidRDefault="00667457" w:rsidP="00667457">
      <w:pPr>
        <w:pBdr>
          <w:bottom w:val="single" w:sz="12" w:space="1" w:color="auto"/>
        </w:pBdr>
        <w:jc w:val="center"/>
        <w:rPr>
          <w:b/>
          <w:bCs/>
          <w:noProof/>
          <w:sz w:val="28"/>
          <w:szCs w:val="20"/>
        </w:rPr>
      </w:pPr>
      <w:r w:rsidRPr="00667457">
        <w:rPr>
          <w:b/>
          <w:bCs/>
          <w:noProof/>
          <w:sz w:val="28"/>
          <w:szCs w:val="20"/>
        </w:rPr>
        <w:t xml:space="preserve">ДЕПАРТАМЕНТ УПРАВЛЕНИЯ ИМУЩЕСТВОМ </w:t>
      </w:r>
    </w:p>
    <w:p w:rsidR="00667457" w:rsidRPr="00667457" w:rsidRDefault="00667457" w:rsidP="00667457">
      <w:pPr>
        <w:pBdr>
          <w:bottom w:val="single" w:sz="12" w:space="1" w:color="auto"/>
        </w:pBdr>
        <w:jc w:val="center"/>
        <w:rPr>
          <w:b/>
          <w:bCs/>
          <w:noProof/>
          <w:sz w:val="28"/>
          <w:szCs w:val="20"/>
        </w:rPr>
      </w:pPr>
      <w:r w:rsidRPr="00667457">
        <w:rPr>
          <w:b/>
          <w:bCs/>
          <w:noProof/>
          <w:sz w:val="28"/>
          <w:szCs w:val="20"/>
        </w:rPr>
        <w:t xml:space="preserve"> ИВАНОВСКОЙ ОБЛАСТИ</w:t>
      </w:r>
    </w:p>
    <w:p w:rsidR="00667457" w:rsidRPr="00667457" w:rsidRDefault="00667457" w:rsidP="00667457">
      <w:pPr>
        <w:jc w:val="both"/>
        <w:rPr>
          <w:b/>
          <w:bCs/>
          <w:szCs w:val="20"/>
        </w:rPr>
      </w:pPr>
      <w:r w:rsidRPr="00667457">
        <w:rPr>
          <w:b/>
          <w:bCs/>
          <w:szCs w:val="20"/>
        </w:rPr>
        <w:t xml:space="preserve"> </w:t>
      </w:r>
    </w:p>
    <w:p w:rsidR="00667457" w:rsidRPr="00667457" w:rsidRDefault="00667457" w:rsidP="00667457">
      <w:pPr>
        <w:jc w:val="both"/>
        <w:rPr>
          <w:b/>
          <w:bCs/>
          <w:szCs w:val="20"/>
        </w:rPr>
      </w:pPr>
    </w:p>
    <w:p w:rsidR="00667457" w:rsidRPr="00667457" w:rsidRDefault="00667457" w:rsidP="00667457">
      <w:pPr>
        <w:keepNext/>
        <w:jc w:val="center"/>
        <w:outlineLvl w:val="1"/>
        <w:rPr>
          <w:b/>
          <w:bCs/>
          <w:sz w:val="28"/>
          <w:szCs w:val="20"/>
        </w:rPr>
      </w:pPr>
      <w:r w:rsidRPr="00667457">
        <w:rPr>
          <w:b/>
          <w:bCs/>
          <w:sz w:val="28"/>
          <w:szCs w:val="20"/>
        </w:rPr>
        <w:t>Р А С П О Р Я Ж Е Н И Е</w:t>
      </w:r>
    </w:p>
    <w:p w:rsidR="00667457" w:rsidRPr="00667457" w:rsidRDefault="00667457" w:rsidP="00667457">
      <w:pPr>
        <w:rPr>
          <w:sz w:val="20"/>
          <w:szCs w:val="20"/>
        </w:rPr>
      </w:pPr>
    </w:p>
    <w:p w:rsidR="00667457" w:rsidRPr="00F41805" w:rsidRDefault="00667457" w:rsidP="00667457">
      <w:pPr>
        <w:jc w:val="both"/>
        <w:rPr>
          <w:szCs w:val="28"/>
        </w:rPr>
      </w:pPr>
      <w:r w:rsidRPr="00F41805">
        <w:rPr>
          <w:szCs w:val="28"/>
        </w:rPr>
        <w:t xml:space="preserve"> от </w:t>
      </w:r>
      <w:r w:rsidR="006F6977">
        <w:rPr>
          <w:szCs w:val="28"/>
        </w:rPr>
        <w:t>04</w:t>
      </w:r>
      <w:r w:rsidR="00A25A40" w:rsidRPr="00F41805">
        <w:rPr>
          <w:szCs w:val="28"/>
        </w:rPr>
        <w:t>.</w:t>
      </w:r>
      <w:r w:rsidR="006F6977">
        <w:rPr>
          <w:szCs w:val="28"/>
        </w:rPr>
        <w:t>02</w:t>
      </w:r>
      <w:r w:rsidR="00303D2C" w:rsidRPr="00F41805">
        <w:rPr>
          <w:szCs w:val="28"/>
        </w:rPr>
        <w:t>.</w:t>
      </w:r>
      <w:r w:rsidRPr="00F41805">
        <w:rPr>
          <w:szCs w:val="28"/>
        </w:rPr>
        <w:t>20</w:t>
      </w:r>
      <w:r w:rsidR="00B22772">
        <w:rPr>
          <w:szCs w:val="28"/>
        </w:rPr>
        <w:t>2</w:t>
      </w:r>
      <w:r w:rsidR="00486808">
        <w:rPr>
          <w:szCs w:val="28"/>
        </w:rPr>
        <w:t>2</w:t>
      </w:r>
      <w:r w:rsidRPr="00F41805">
        <w:rPr>
          <w:szCs w:val="28"/>
        </w:rPr>
        <w:t xml:space="preserve"> г.                                                                      </w:t>
      </w:r>
      <w:r w:rsidR="00696BCF">
        <w:rPr>
          <w:szCs w:val="28"/>
        </w:rPr>
        <w:t xml:space="preserve">   </w:t>
      </w:r>
      <w:r w:rsidR="00965572">
        <w:rPr>
          <w:szCs w:val="28"/>
        </w:rPr>
        <w:t xml:space="preserve">                                           </w:t>
      </w:r>
      <w:r w:rsidR="00696BCF">
        <w:rPr>
          <w:szCs w:val="28"/>
        </w:rPr>
        <w:t xml:space="preserve">      </w:t>
      </w:r>
      <w:r w:rsidR="00F41805">
        <w:rPr>
          <w:szCs w:val="28"/>
        </w:rPr>
        <w:t xml:space="preserve">   </w:t>
      </w:r>
      <w:r w:rsidRPr="00F41805">
        <w:rPr>
          <w:b/>
          <w:bCs/>
          <w:szCs w:val="28"/>
        </w:rPr>
        <w:t>№</w:t>
      </w:r>
      <w:r w:rsidRPr="00F41805">
        <w:rPr>
          <w:szCs w:val="28"/>
        </w:rPr>
        <w:t xml:space="preserve"> </w:t>
      </w:r>
      <w:r w:rsidR="00303D2C" w:rsidRPr="00F41805">
        <w:rPr>
          <w:szCs w:val="28"/>
        </w:rPr>
        <w:t xml:space="preserve"> </w:t>
      </w:r>
      <w:r w:rsidR="006F6977">
        <w:rPr>
          <w:szCs w:val="28"/>
        </w:rPr>
        <w:t>17</w:t>
      </w:r>
    </w:p>
    <w:p w:rsidR="00667457" w:rsidRPr="00667457" w:rsidRDefault="00667457" w:rsidP="00667457">
      <w:pPr>
        <w:jc w:val="center"/>
        <w:rPr>
          <w:szCs w:val="20"/>
        </w:rPr>
      </w:pPr>
      <w:r w:rsidRPr="00667457">
        <w:rPr>
          <w:szCs w:val="20"/>
        </w:rPr>
        <w:t>г. Иваново</w:t>
      </w:r>
    </w:p>
    <w:p w:rsidR="00B7259E" w:rsidRPr="006C65CF" w:rsidRDefault="00B7259E">
      <w:pPr>
        <w:rPr>
          <w:bCs/>
          <w:sz w:val="20"/>
          <w:szCs w:val="20"/>
        </w:rPr>
      </w:pPr>
    </w:p>
    <w:p w:rsidR="0025382A" w:rsidRPr="006E20F7" w:rsidRDefault="0025382A" w:rsidP="0025382A">
      <w:pPr>
        <w:jc w:val="center"/>
        <w:rPr>
          <w:bCs/>
        </w:rPr>
      </w:pPr>
    </w:p>
    <w:p w:rsidR="0025382A" w:rsidRPr="0025382A" w:rsidRDefault="0025382A" w:rsidP="0025382A">
      <w:pPr>
        <w:jc w:val="center"/>
        <w:rPr>
          <w:b/>
          <w:bCs/>
          <w:sz w:val="28"/>
          <w:szCs w:val="28"/>
        </w:rPr>
      </w:pPr>
      <w:r w:rsidRPr="0025382A">
        <w:rPr>
          <w:b/>
          <w:bCs/>
          <w:sz w:val="28"/>
          <w:szCs w:val="28"/>
        </w:rPr>
        <w:t>О проведении аукциона на право заключения договора</w:t>
      </w:r>
    </w:p>
    <w:p w:rsidR="0025382A" w:rsidRPr="0025382A" w:rsidRDefault="0025382A" w:rsidP="0025382A">
      <w:pPr>
        <w:jc w:val="center"/>
        <w:rPr>
          <w:b/>
          <w:sz w:val="28"/>
          <w:szCs w:val="28"/>
        </w:rPr>
      </w:pPr>
      <w:r w:rsidRPr="0025382A">
        <w:rPr>
          <w:b/>
          <w:sz w:val="28"/>
          <w:szCs w:val="28"/>
        </w:rPr>
        <w:t xml:space="preserve">аренды имущества казны Ивановской области - земельного участка с кадастровым номером  </w:t>
      </w:r>
      <w:r w:rsidR="00486808" w:rsidRPr="00486808">
        <w:rPr>
          <w:b/>
          <w:sz w:val="28"/>
          <w:szCs w:val="28"/>
        </w:rPr>
        <w:t>37:24:020144:843</w:t>
      </w:r>
    </w:p>
    <w:p w:rsidR="0025382A" w:rsidRDefault="0025382A" w:rsidP="0025382A">
      <w:pPr>
        <w:jc w:val="center"/>
        <w:rPr>
          <w:bCs/>
          <w:sz w:val="16"/>
          <w:szCs w:val="16"/>
        </w:rPr>
      </w:pPr>
    </w:p>
    <w:p w:rsidR="0025382A" w:rsidRPr="00F809C0" w:rsidRDefault="0025382A" w:rsidP="0025382A">
      <w:pPr>
        <w:jc w:val="center"/>
        <w:rPr>
          <w:bCs/>
          <w:sz w:val="16"/>
          <w:szCs w:val="16"/>
        </w:rPr>
      </w:pPr>
    </w:p>
    <w:p w:rsidR="0025382A" w:rsidRPr="0086573A" w:rsidRDefault="0025382A" w:rsidP="0086573A">
      <w:pPr>
        <w:tabs>
          <w:tab w:val="left" w:pos="993"/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6573A">
        <w:rPr>
          <w:sz w:val="28"/>
          <w:szCs w:val="28"/>
        </w:rPr>
        <w:t>В соответствии со статьями 39.8, 39.11 Земельного кодекса Российской Федерации, статьей 7 Закона Ивановской области от 07.07.2017 № 62-ОЗ «Об управлении и распоряжении земельными участками, находящимися в собственности Ивановской области», пунктом  2 Постановления Администрации Ивановской области от 21.10.2002 № 115-па «О</w:t>
      </w:r>
      <w:r w:rsidR="00E20DBE">
        <w:rPr>
          <w:sz w:val="28"/>
          <w:szCs w:val="28"/>
        </w:rPr>
        <w:t xml:space="preserve"> </w:t>
      </w:r>
      <w:bookmarkStart w:id="0" w:name="_GoBack"/>
      <w:bookmarkEnd w:id="0"/>
      <w:r w:rsidRPr="0086573A">
        <w:rPr>
          <w:sz w:val="28"/>
          <w:szCs w:val="28"/>
        </w:rPr>
        <w:t xml:space="preserve"> проведении аукционов по продаже земельных участков, находящихся в собственности Ивановской области, или права на заключение договоров аренды таких земельных участков»:  </w:t>
      </w:r>
      <w:proofErr w:type="gramEnd"/>
    </w:p>
    <w:p w:rsidR="0025382A" w:rsidRDefault="0025382A" w:rsidP="00DF75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73A">
        <w:rPr>
          <w:sz w:val="28"/>
          <w:szCs w:val="28"/>
        </w:rPr>
        <w:t xml:space="preserve">1. </w:t>
      </w:r>
      <w:r w:rsidR="001646D4" w:rsidRPr="0086573A">
        <w:rPr>
          <w:sz w:val="28"/>
          <w:szCs w:val="28"/>
        </w:rPr>
        <w:t>Организовать п</w:t>
      </w:r>
      <w:r w:rsidRPr="0086573A">
        <w:rPr>
          <w:sz w:val="28"/>
          <w:szCs w:val="28"/>
        </w:rPr>
        <w:t>рове</w:t>
      </w:r>
      <w:r w:rsidR="001646D4" w:rsidRPr="0086573A">
        <w:rPr>
          <w:sz w:val="28"/>
          <w:szCs w:val="28"/>
        </w:rPr>
        <w:t>дение</w:t>
      </w:r>
      <w:r w:rsidRPr="0086573A">
        <w:rPr>
          <w:sz w:val="28"/>
          <w:szCs w:val="28"/>
        </w:rPr>
        <w:t xml:space="preserve"> </w:t>
      </w:r>
      <w:r w:rsidR="00A66E1E">
        <w:rPr>
          <w:sz w:val="28"/>
          <w:szCs w:val="28"/>
        </w:rPr>
        <w:t xml:space="preserve">торгов </w:t>
      </w:r>
      <w:r w:rsidRPr="0086573A">
        <w:rPr>
          <w:sz w:val="28"/>
          <w:szCs w:val="28"/>
        </w:rPr>
        <w:t xml:space="preserve">на право заключения договора аренды имущества казны Ивановской области - земельного участка с кадастровым номером  </w:t>
      </w:r>
      <w:r w:rsidR="00486808" w:rsidRPr="00B52876">
        <w:rPr>
          <w:sz w:val="28"/>
          <w:szCs w:val="28"/>
        </w:rPr>
        <w:t>37:24:020144:843</w:t>
      </w:r>
      <w:r w:rsidRPr="0086573A">
        <w:rPr>
          <w:sz w:val="28"/>
          <w:szCs w:val="28"/>
        </w:rPr>
        <w:t xml:space="preserve">, </w:t>
      </w:r>
      <w:r w:rsidR="006E395A" w:rsidRPr="00B52876">
        <w:rPr>
          <w:sz w:val="28"/>
          <w:szCs w:val="28"/>
        </w:rPr>
        <w:t>местоположение</w:t>
      </w:r>
      <w:r w:rsidR="00486808" w:rsidRPr="00B52876">
        <w:rPr>
          <w:sz w:val="28"/>
          <w:szCs w:val="28"/>
        </w:rPr>
        <w:t>:</w:t>
      </w:r>
      <w:r w:rsidR="006E395A" w:rsidRPr="00B52876">
        <w:rPr>
          <w:sz w:val="28"/>
          <w:szCs w:val="28"/>
        </w:rPr>
        <w:t xml:space="preserve"> </w:t>
      </w:r>
      <w:proofErr w:type="gramStart"/>
      <w:r w:rsidR="00486808" w:rsidRPr="00B52876">
        <w:rPr>
          <w:rFonts w:hint="eastAsia"/>
          <w:sz w:val="28"/>
          <w:szCs w:val="28"/>
        </w:rPr>
        <w:t>Ивановская</w:t>
      </w:r>
      <w:r w:rsidR="00486808" w:rsidRPr="00B52876">
        <w:rPr>
          <w:sz w:val="28"/>
          <w:szCs w:val="28"/>
        </w:rPr>
        <w:t xml:space="preserve"> </w:t>
      </w:r>
      <w:r w:rsidR="00486808" w:rsidRPr="00B52876">
        <w:rPr>
          <w:rFonts w:hint="eastAsia"/>
          <w:sz w:val="28"/>
          <w:szCs w:val="28"/>
        </w:rPr>
        <w:t>область</w:t>
      </w:r>
      <w:r w:rsidR="00486808" w:rsidRPr="00B52876">
        <w:rPr>
          <w:sz w:val="28"/>
          <w:szCs w:val="28"/>
        </w:rPr>
        <w:t xml:space="preserve">, </w:t>
      </w:r>
      <w:r w:rsidR="00486808" w:rsidRPr="00B52876">
        <w:rPr>
          <w:rFonts w:hint="eastAsia"/>
          <w:sz w:val="28"/>
          <w:szCs w:val="28"/>
        </w:rPr>
        <w:t>г</w:t>
      </w:r>
      <w:r w:rsidR="00486808" w:rsidRPr="00B52876">
        <w:rPr>
          <w:sz w:val="28"/>
          <w:szCs w:val="28"/>
        </w:rPr>
        <w:t xml:space="preserve">. </w:t>
      </w:r>
      <w:r w:rsidR="00486808" w:rsidRPr="00B52876">
        <w:rPr>
          <w:rFonts w:hint="eastAsia"/>
          <w:sz w:val="28"/>
          <w:szCs w:val="28"/>
        </w:rPr>
        <w:t>Иваново</w:t>
      </w:r>
      <w:r w:rsidR="00486808" w:rsidRPr="00B52876">
        <w:rPr>
          <w:sz w:val="28"/>
          <w:szCs w:val="28"/>
        </w:rPr>
        <w:t xml:space="preserve">, </w:t>
      </w:r>
      <w:r w:rsidR="00486808" w:rsidRPr="00B52876">
        <w:rPr>
          <w:rFonts w:hint="eastAsia"/>
          <w:sz w:val="28"/>
          <w:szCs w:val="28"/>
        </w:rPr>
        <w:t>ул</w:t>
      </w:r>
      <w:r w:rsidR="00486808" w:rsidRPr="00B52876">
        <w:rPr>
          <w:sz w:val="28"/>
          <w:szCs w:val="28"/>
        </w:rPr>
        <w:t>.</w:t>
      </w:r>
      <w:r w:rsidR="00B52876">
        <w:rPr>
          <w:sz w:val="28"/>
          <w:szCs w:val="28"/>
        </w:rPr>
        <w:t> </w:t>
      </w:r>
      <w:r w:rsidR="00486808" w:rsidRPr="00B52876">
        <w:rPr>
          <w:rFonts w:hint="eastAsia"/>
          <w:sz w:val="28"/>
          <w:szCs w:val="28"/>
        </w:rPr>
        <w:t>Академика</w:t>
      </w:r>
      <w:r w:rsidR="00486808" w:rsidRPr="00B52876">
        <w:rPr>
          <w:sz w:val="28"/>
          <w:szCs w:val="28"/>
        </w:rPr>
        <w:t xml:space="preserve"> </w:t>
      </w:r>
      <w:r w:rsidR="00486808" w:rsidRPr="00B52876">
        <w:rPr>
          <w:rFonts w:hint="eastAsia"/>
          <w:sz w:val="28"/>
          <w:szCs w:val="28"/>
        </w:rPr>
        <w:t>Мальцева</w:t>
      </w:r>
      <w:r w:rsidR="00486808" w:rsidRPr="00B52876">
        <w:rPr>
          <w:sz w:val="28"/>
          <w:szCs w:val="28"/>
        </w:rPr>
        <w:t>, 3</w:t>
      </w:r>
      <w:r w:rsidRPr="0086573A">
        <w:rPr>
          <w:sz w:val="28"/>
          <w:szCs w:val="28"/>
        </w:rPr>
        <w:t xml:space="preserve">, площадь </w:t>
      </w:r>
      <w:r w:rsidR="00486808" w:rsidRPr="00B52876">
        <w:rPr>
          <w:sz w:val="28"/>
          <w:szCs w:val="28"/>
        </w:rPr>
        <w:t xml:space="preserve">711 ± 9 </w:t>
      </w:r>
      <w:r w:rsidRPr="0086573A">
        <w:rPr>
          <w:sz w:val="28"/>
          <w:szCs w:val="28"/>
        </w:rPr>
        <w:t xml:space="preserve">кв. м, категория земель: земли </w:t>
      </w:r>
      <w:r w:rsidR="00B22772">
        <w:rPr>
          <w:sz w:val="28"/>
          <w:szCs w:val="28"/>
        </w:rPr>
        <w:t>населенных пунктов</w:t>
      </w:r>
      <w:r w:rsidRPr="0086573A">
        <w:rPr>
          <w:sz w:val="28"/>
          <w:szCs w:val="28"/>
        </w:rPr>
        <w:t>, вид разрешенного использования:</w:t>
      </w:r>
      <w:proofErr w:type="gramEnd"/>
      <w:r w:rsidRPr="0086573A">
        <w:rPr>
          <w:sz w:val="28"/>
          <w:szCs w:val="28"/>
        </w:rPr>
        <w:t xml:space="preserve"> «</w:t>
      </w:r>
      <w:r w:rsidR="00830819" w:rsidRPr="00B52876">
        <w:rPr>
          <w:rFonts w:hint="eastAsia"/>
          <w:sz w:val="28"/>
          <w:szCs w:val="28"/>
        </w:rPr>
        <w:t>Площадки</w:t>
      </w:r>
      <w:r w:rsidR="00830819" w:rsidRPr="00B52876">
        <w:rPr>
          <w:sz w:val="28"/>
          <w:szCs w:val="28"/>
        </w:rPr>
        <w:t xml:space="preserve"> </w:t>
      </w:r>
      <w:r w:rsidR="00830819" w:rsidRPr="00B52876">
        <w:rPr>
          <w:rFonts w:hint="eastAsia"/>
          <w:sz w:val="28"/>
          <w:szCs w:val="28"/>
        </w:rPr>
        <w:t>для</w:t>
      </w:r>
      <w:r w:rsidR="00830819" w:rsidRPr="00B52876">
        <w:rPr>
          <w:sz w:val="28"/>
          <w:szCs w:val="28"/>
        </w:rPr>
        <w:t xml:space="preserve"> </w:t>
      </w:r>
      <w:r w:rsidR="00830819" w:rsidRPr="00B52876">
        <w:rPr>
          <w:rFonts w:hint="eastAsia"/>
          <w:sz w:val="28"/>
          <w:szCs w:val="28"/>
        </w:rPr>
        <w:t>занятий</w:t>
      </w:r>
      <w:r w:rsidR="00830819" w:rsidRPr="00B52876">
        <w:rPr>
          <w:sz w:val="28"/>
          <w:szCs w:val="28"/>
        </w:rPr>
        <w:t xml:space="preserve"> </w:t>
      </w:r>
      <w:r w:rsidR="00830819" w:rsidRPr="00B52876">
        <w:rPr>
          <w:rFonts w:hint="eastAsia"/>
          <w:sz w:val="28"/>
          <w:szCs w:val="28"/>
        </w:rPr>
        <w:t>спортом</w:t>
      </w:r>
      <w:r w:rsidR="00830819" w:rsidRPr="00B52876">
        <w:rPr>
          <w:sz w:val="28"/>
          <w:szCs w:val="28"/>
        </w:rPr>
        <w:t xml:space="preserve"> - 5.1.3</w:t>
      </w:r>
      <w:r w:rsidR="00B22772">
        <w:rPr>
          <w:sz w:val="28"/>
          <w:szCs w:val="28"/>
        </w:rPr>
        <w:t>»</w:t>
      </w:r>
      <w:r w:rsidR="00DF7530">
        <w:rPr>
          <w:sz w:val="28"/>
          <w:szCs w:val="28"/>
        </w:rPr>
        <w:t xml:space="preserve">, находящегося в собственности Ивановской области (государственная регистрация права № </w:t>
      </w:r>
      <w:r w:rsidR="00DF7530" w:rsidRPr="00DF7530">
        <w:rPr>
          <w:sz w:val="28"/>
          <w:szCs w:val="28"/>
        </w:rPr>
        <w:t>37:24:020144:843-37/073/2021-2 от 19.11.2021)</w:t>
      </w:r>
      <w:r w:rsidR="003F1C54">
        <w:rPr>
          <w:sz w:val="28"/>
          <w:szCs w:val="28"/>
        </w:rPr>
        <w:t>.</w:t>
      </w:r>
      <w:r w:rsidR="00AE3F0C">
        <w:rPr>
          <w:sz w:val="28"/>
          <w:szCs w:val="28"/>
        </w:rPr>
        <w:t xml:space="preserve"> </w:t>
      </w:r>
      <w:r w:rsidR="00AE3F0C" w:rsidRPr="002E1CA0">
        <w:rPr>
          <w:sz w:val="28"/>
          <w:szCs w:val="28"/>
        </w:rPr>
        <w:t xml:space="preserve">Ограничения (обременения) </w:t>
      </w:r>
      <w:r w:rsidR="00AE3F0C">
        <w:rPr>
          <w:sz w:val="28"/>
          <w:szCs w:val="28"/>
        </w:rPr>
        <w:t>не установлены.</w:t>
      </w:r>
    </w:p>
    <w:p w:rsidR="00A66E1E" w:rsidRPr="0086573A" w:rsidRDefault="00A66E1E" w:rsidP="00DF75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1C54">
        <w:rPr>
          <w:sz w:val="28"/>
          <w:szCs w:val="28"/>
        </w:rPr>
        <w:t>Аукцион является открытым по составу участников.</w:t>
      </w:r>
    </w:p>
    <w:p w:rsidR="00A66E1E" w:rsidRDefault="00A66E1E" w:rsidP="008657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382A" w:rsidRPr="0086573A">
        <w:rPr>
          <w:sz w:val="28"/>
          <w:szCs w:val="28"/>
        </w:rPr>
        <w:t xml:space="preserve">. </w:t>
      </w:r>
      <w:proofErr w:type="gramStart"/>
      <w:r w:rsidR="00067543">
        <w:rPr>
          <w:sz w:val="28"/>
          <w:szCs w:val="28"/>
        </w:rPr>
        <w:t xml:space="preserve">Установить начальную цену предмета аукциона на право заключения договора аренды земельного участка в размере ежегодной арендной платы в </w:t>
      </w:r>
      <w:r w:rsidR="00B52876">
        <w:rPr>
          <w:sz w:val="28"/>
          <w:szCs w:val="28"/>
        </w:rPr>
        <w:t>размере</w:t>
      </w:r>
      <w:r w:rsidR="00067543">
        <w:rPr>
          <w:sz w:val="28"/>
          <w:szCs w:val="28"/>
        </w:rPr>
        <w:t xml:space="preserve"> 144 930 (сто сорок четыре тысячи девятьсот тридцать) рублей, определенн</w:t>
      </w:r>
      <w:r w:rsidR="002851B2">
        <w:rPr>
          <w:sz w:val="28"/>
          <w:szCs w:val="28"/>
        </w:rPr>
        <w:t>о</w:t>
      </w:r>
      <w:r w:rsidR="00B52876">
        <w:rPr>
          <w:sz w:val="28"/>
          <w:szCs w:val="28"/>
        </w:rPr>
        <w:t>м</w:t>
      </w:r>
      <w:r w:rsidR="00067543">
        <w:rPr>
          <w:sz w:val="28"/>
          <w:szCs w:val="28"/>
        </w:rPr>
        <w:t xml:space="preserve"> по результатам рыночной оценки в соответствии с </w:t>
      </w:r>
      <w:r w:rsidR="00067543" w:rsidRPr="00A547FC">
        <w:rPr>
          <w:sz w:val="28"/>
          <w:szCs w:val="28"/>
        </w:rPr>
        <w:t xml:space="preserve">Федеральным </w:t>
      </w:r>
      <w:hyperlink r:id="rId10" w:history="1">
        <w:r w:rsidR="00067543" w:rsidRPr="00A547FC">
          <w:rPr>
            <w:sz w:val="28"/>
            <w:szCs w:val="28"/>
          </w:rPr>
          <w:t>законом</w:t>
        </w:r>
      </w:hyperlink>
      <w:r w:rsidR="00067543" w:rsidRPr="00A547FC">
        <w:rPr>
          <w:sz w:val="28"/>
          <w:szCs w:val="28"/>
        </w:rPr>
        <w:t xml:space="preserve"> от 29</w:t>
      </w:r>
      <w:r w:rsidR="00067543">
        <w:rPr>
          <w:sz w:val="28"/>
          <w:szCs w:val="28"/>
        </w:rPr>
        <w:t xml:space="preserve">.07.1998 № 135-ФЗ «Об оценочной деятельности в Российской Федерации» </w:t>
      </w:r>
      <w:r w:rsidR="00067543" w:rsidRPr="00BB73AB">
        <w:rPr>
          <w:sz w:val="28"/>
          <w:szCs w:val="28"/>
        </w:rPr>
        <w:t xml:space="preserve">по состоянию на </w:t>
      </w:r>
      <w:r w:rsidR="00067543">
        <w:rPr>
          <w:sz w:val="28"/>
          <w:szCs w:val="28"/>
        </w:rPr>
        <w:t>23</w:t>
      </w:r>
      <w:r w:rsidR="00067543" w:rsidRPr="00BB73AB">
        <w:rPr>
          <w:sz w:val="28"/>
          <w:szCs w:val="28"/>
        </w:rPr>
        <w:t>.1</w:t>
      </w:r>
      <w:r w:rsidR="00067543">
        <w:rPr>
          <w:sz w:val="28"/>
          <w:szCs w:val="28"/>
        </w:rPr>
        <w:t>2</w:t>
      </w:r>
      <w:r w:rsidR="00067543" w:rsidRPr="00BB73AB">
        <w:rPr>
          <w:sz w:val="28"/>
          <w:szCs w:val="28"/>
        </w:rPr>
        <w:t>.20</w:t>
      </w:r>
      <w:r w:rsidR="00067543">
        <w:rPr>
          <w:sz w:val="28"/>
          <w:szCs w:val="28"/>
        </w:rPr>
        <w:t>21</w:t>
      </w:r>
      <w:r w:rsidR="002851B2">
        <w:rPr>
          <w:sz w:val="28"/>
          <w:szCs w:val="28"/>
        </w:rPr>
        <w:t>,</w:t>
      </w:r>
      <w:r w:rsidR="00067543" w:rsidRPr="00BB73AB">
        <w:rPr>
          <w:sz w:val="28"/>
          <w:szCs w:val="28"/>
        </w:rPr>
        <w:t xml:space="preserve"> отчетом об оценке </w:t>
      </w:r>
      <w:r w:rsidR="00067543">
        <w:rPr>
          <w:sz w:val="28"/>
          <w:szCs w:val="28"/>
        </w:rPr>
        <w:t xml:space="preserve">земельного участка, </w:t>
      </w:r>
      <w:r w:rsidR="00B52876" w:rsidRPr="0086573A">
        <w:rPr>
          <w:sz w:val="28"/>
          <w:szCs w:val="28"/>
        </w:rPr>
        <w:t>указанн</w:t>
      </w:r>
      <w:r w:rsidR="00B52876">
        <w:rPr>
          <w:sz w:val="28"/>
          <w:szCs w:val="28"/>
        </w:rPr>
        <w:t>ого</w:t>
      </w:r>
      <w:r w:rsidR="00B52876" w:rsidRPr="0086573A">
        <w:rPr>
          <w:sz w:val="28"/>
          <w:szCs w:val="28"/>
        </w:rPr>
        <w:t xml:space="preserve"> в п</w:t>
      </w:r>
      <w:r w:rsidR="00B52876">
        <w:rPr>
          <w:sz w:val="28"/>
          <w:szCs w:val="28"/>
        </w:rPr>
        <w:t xml:space="preserve">ункте </w:t>
      </w:r>
      <w:r w:rsidR="002851B2">
        <w:rPr>
          <w:sz w:val="28"/>
          <w:szCs w:val="28"/>
        </w:rPr>
        <w:t>1</w:t>
      </w:r>
      <w:proofErr w:type="gramEnd"/>
      <w:r w:rsidR="002851B2">
        <w:rPr>
          <w:sz w:val="28"/>
          <w:szCs w:val="28"/>
        </w:rPr>
        <w:t xml:space="preserve"> настоящего распоряжения (отчет </w:t>
      </w:r>
      <w:r w:rsidR="00067543">
        <w:rPr>
          <w:sz w:val="28"/>
          <w:szCs w:val="28"/>
        </w:rPr>
        <w:t>от 27</w:t>
      </w:r>
      <w:r w:rsidR="00067543" w:rsidRPr="00BB73AB">
        <w:rPr>
          <w:sz w:val="28"/>
          <w:szCs w:val="28"/>
        </w:rPr>
        <w:t>.1</w:t>
      </w:r>
      <w:r w:rsidR="00067543">
        <w:rPr>
          <w:sz w:val="28"/>
          <w:szCs w:val="28"/>
        </w:rPr>
        <w:t>2</w:t>
      </w:r>
      <w:r w:rsidR="00067543" w:rsidRPr="00BB73AB">
        <w:rPr>
          <w:sz w:val="28"/>
          <w:szCs w:val="28"/>
        </w:rPr>
        <w:t>.202</w:t>
      </w:r>
      <w:r w:rsidR="00067543">
        <w:rPr>
          <w:sz w:val="28"/>
          <w:szCs w:val="28"/>
        </w:rPr>
        <w:t>1</w:t>
      </w:r>
      <w:r w:rsidR="00067543" w:rsidRPr="00BB73AB">
        <w:rPr>
          <w:sz w:val="28"/>
          <w:szCs w:val="28"/>
        </w:rPr>
        <w:t xml:space="preserve"> № </w:t>
      </w:r>
      <w:r w:rsidR="00067543">
        <w:rPr>
          <w:sz w:val="28"/>
          <w:szCs w:val="28"/>
        </w:rPr>
        <w:t>479</w:t>
      </w:r>
      <w:r w:rsidR="00067543" w:rsidRPr="00BB73AB">
        <w:rPr>
          <w:sz w:val="28"/>
          <w:szCs w:val="28"/>
        </w:rPr>
        <w:t>/</w:t>
      </w:r>
      <w:r w:rsidR="00067543">
        <w:rPr>
          <w:sz w:val="28"/>
          <w:szCs w:val="28"/>
        </w:rPr>
        <w:t>12/21</w:t>
      </w:r>
      <w:r w:rsidR="00067543" w:rsidRPr="00BB73AB">
        <w:rPr>
          <w:sz w:val="28"/>
          <w:szCs w:val="28"/>
        </w:rPr>
        <w:t xml:space="preserve"> </w:t>
      </w:r>
      <w:r w:rsidR="002851B2">
        <w:rPr>
          <w:sz w:val="28"/>
          <w:szCs w:val="28"/>
        </w:rPr>
        <w:t xml:space="preserve">подготовлен </w:t>
      </w:r>
      <w:r w:rsidR="00067543" w:rsidRPr="00BB73AB">
        <w:rPr>
          <w:sz w:val="28"/>
          <w:szCs w:val="28"/>
        </w:rPr>
        <w:t>ООО «</w:t>
      </w:r>
      <w:r w:rsidR="00067543">
        <w:rPr>
          <w:sz w:val="28"/>
          <w:szCs w:val="28"/>
        </w:rPr>
        <w:t>Гарант-Профи</w:t>
      </w:r>
      <w:r w:rsidR="00067543" w:rsidRPr="00BB73AB">
        <w:rPr>
          <w:sz w:val="28"/>
          <w:szCs w:val="28"/>
        </w:rPr>
        <w:t>»</w:t>
      </w:r>
      <w:r w:rsidR="002851B2">
        <w:rPr>
          <w:sz w:val="28"/>
          <w:szCs w:val="28"/>
        </w:rPr>
        <w:t>)</w:t>
      </w:r>
      <w:r w:rsidR="003F1C54">
        <w:rPr>
          <w:sz w:val="28"/>
          <w:szCs w:val="28"/>
        </w:rPr>
        <w:t>.</w:t>
      </w:r>
    </w:p>
    <w:p w:rsidR="003F1C54" w:rsidRDefault="003F1C54" w:rsidP="00B34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Срок аренды земельного участка</w:t>
      </w:r>
      <w:r w:rsidR="00B34977">
        <w:rPr>
          <w:sz w:val="28"/>
          <w:szCs w:val="28"/>
        </w:rPr>
        <w:t xml:space="preserve">, </w:t>
      </w:r>
      <w:r w:rsidR="00B34977" w:rsidRPr="0086573A">
        <w:rPr>
          <w:sz w:val="28"/>
          <w:szCs w:val="28"/>
        </w:rPr>
        <w:t>указанн</w:t>
      </w:r>
      <w:r w:rsidR="00B34977">
        <w:rPr>
          <w:sz w:val="28"/>
          <w:szCs w:val="28"/>
        </w:rPr>
        <w:t>ого</w:t>
      </w:r>
      <w:r w:rsidR="00B34977" w:rsidRPr="0086573A">
        <w:rPr>
          <w:sz w:val="28"/>
          <w:szCs w:val="28"/>
        </w:rPr>
        <w:t xml:space="preserve"> в п</w:t>
      </w:r>
      <w:r w:rsidR="00B34977">
        <w:rPr>
          <w:sz w:val="28"/>
          <w:szCs w:val="28"/>
        </w:rPr>
        <w:t xml:space="preserve">ункте </w:t>
      </w:r>
      <w:r w:rsidR="00B34977" w:rsidRPr="0086573A">
        <w:rPr>
          <w:sz w:val="28"/>
          <w:szCs w:val="28"/>
        </w:rPr>
        <w:t>1 настоящего распоряжения</w:t>
      </w:r>
      <w:r w:rsidR="00B34977">
        <w:rPr>
          <w:sz w:val="28"/>
          <w:szCs w:val="28"/>
        </w:rPr>
        <w:t>, составляет 3 года.</w:t>
      </w:r>
    </w:p>
    <w:p w:rsidR="00E323A9" w:rsidRDefault="00B34977" w:rsidP="00B52876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504A" w:rsidRPr="0086573A">
        <w:rPr>
          <w:sz w:val="28"/>
          <w:szCs w:val="28"/>
        </w:rPr>
        <w:t>.</w:t>
      </w:r>
      <w:r w:rsidR="00B52876">
        <w:rPr>
          <w:sz w:val="28"/>
          <w:szCs w:val="28"/>
        </w:rPr>
        <w:t xml:space="preserve"> О</w:t>
      </w:r>
      <w:r w:rsidR="00E323A9" w:rsidRPr="0086573A">
        <w:rPr>
          <w:sz w:val="28"/>
          <w:szCs w:val="28"/>
        </w:rPr>
        <w:t xml:space="preserve">тделу земельной политики </w:t>
      </w:r>
      <w:r w:rsidR="003F1C54">
        <w:rPr>
          <w:sz w:val="28"/>
          <w:szCs w:val="28"/>
        </w:rPr>
        <w:t xml:space="preserve">Управления земельно-имущественных отношений </w:t>
      </w:r>
      <w:r w:rsidR="00E323A9" w:rsidRPr="0086573A">
        <w:rPr>
          <w:sz w:val="28"/>
          <w:szCs w:val="28"/>
        </w:rPr>
        <w:t>Департамента управления имуществом Ивановской области</w:t>
      </w:r>
      <w:r w:rsidR="00E323A9">
        <w:rPr>
          <w:sz w:val="28"/>
          <w:szCs w:val="28"/>
        </w:rPr>
        <w:t>:</w:t>
      </w:r>
    </w:p>
    <w:p w:rsidR="00E323A9" w:rsidRPr="0086573A" w:rsidRDefault="00E323A9" w:rsidP="00E323A9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573A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о</w:t>
      </w:r>
      <w:r w:rsidRPr="0086573A">
        <w:rPr>
          <w:bCs/>
          <w:snapToGrid w:val="0"/>
          <w:sz w:val="28"/>
          <w:szCs w:val="28"/>
        </w:rPr>
        <w:t>рганизатор</w:t>
      </w:r>
      <w:r>
        <w:rPr>
          <w:bCs/>
          <w:snapToGrid w:val="0"/>
          <w:sz w:val="28"/>
          <w:szCs w:val="28"/>
        </w:rPr>
        <w:t>у</w:t>
      </w:r>
      <w:r w:rsidRPr="0086573A">
        <w:rPr>
          <w:bCs/>
          <w:snapToGrid w:val="0"/>
          <w:sz w:val="28"/>
          <w:szCs w:val="28"/>
        </w:rPr>
        <w:t xml:space="preserve"> аукциона на право заключения договор</w:t>
      </w:r>
      <w:r w:rsidR="00B52876">
        <w:rPr>
          <w:bCs/>
          <w:snapToGrid w:val="0"/>
          <w:sz w:val="28"/>
          <w:szCs w:val="28"/>
        </w:rPr>
        <w:t>а</w:t>
      </w:r>
      <w:r w:rsidRPr="0086573A">
        <w:rPr>
          <w:bCs/>
          <w:snapToGrid w:val="0"/>
          <w:sz w:val="28"/>
          <w:szCs w:val="28"/>
        </w:rPr>
        <w:t xml:space="preserve"> аренды</w:t>
      </w:r>
      <w:r>
        <w:rPr>
          <w:bCs/>
          <w:snapToGrid w:val="0"/>
          <w:sz w:val="28"/>
          <w:szCs w:val="28"/>
        </w:rPr>
        <w:t xml:space="preserve"> (</w:t>
      </w:r>
      <w:r w:rsidRPr="0086573A">
        <w:rPr>
          <w:bCs/>
          <w:snapToGrid w:val="0"/>
          <w:sz w:val="28"/>
          <w:szCs w:val="28"/>
        </w:rPr>
        <w:t>Департамент  конкурсов  и  аукционов Ивановской области</w:t>
      </w:r>
      <w:r>
        <w:rPr>
          <w:bCs/>
          <w:snapToGrid w:val="0"/>
          <w:sz w:val="28"/>
          <w:szCs w:val="28"/>
        </w:rPr>
        <w:t>)</w:t>
      </w:r>
      <w:r w:rsidRPr="0086573A">
        <w:rPr>
          <w:sz w:val="28"/>
          <w:szCs w:val="28"/>
        </w:rPr>
        <w:t xml:space="preserve"> настоящее распоряжение и проект договора аренды имущества казны Ивановской области, указанного в п</w:t>
      </w:r>
      <w:r>
        <w:rPr>
          <w:sz w:val="28"/>
          <w:szCs w:val="28"/>
        </w:rPr>
        <w:t xml:space="preserve">ункте </w:t>
      </w:r>
      <w:r w:rsidRPr="0086573A">
        <w:rPr>
          <w:sz w:val="28"/>
          <w:szCs w:val="28"/>
        </w:rPr>
        <w:t>1 настоящего распоряжения</w:t>
      </w:r>
      <w:r w:rsidR="003F1C54">
        <w:rPr>
          <w:sz w:val="28"/>
          <w:szCs w:val="28"/>
        </w:rPr>
        <w:t>.</w:t>
      </w:r>
    </w:p>
    <w:p w:rsidR="00632708" w:rsidRPr="0086573A" w:rsidRDefault="00B34977" w:rsidP="00E323A9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2708">
        <w:rPr>
          <w:sz w:val="28"/>
          <w:szCs w:val="28"/>
        </w:rPr>
        <w:t>. Определить шаг аукциона в размере трех процентов начальной цены предмета аукциона</w:t>
      </w:r>
      <w:r w:rsidR="003F1C54">
        <w:rPr>
          <w:sz w:val="28"/>
          <w:szCs w:val="28"/>
        </w:rPr>
        <w:t>.</w:t>
      </w:r>
    </w:p>
    <w:p w:rsidR="00370249" w:rsidRDefault="00B34977" w:rsidP="00E323A9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2708" w:rsidRPr="0086573A">
        <w:rPr>
          <w:sz w:val="28"/>
          <w:szCs w:val="28"/>
        </w:rPr>
        <w:t xml:space="preserve">. </w:t>
      </w:r>
      <w:r w:rsidR="00632708">
        <w:rPr>
          <w:sz w:val="28"/>
          <w:szCs w:val="28"/>
        </w:rPr>
        <w:t>У</w:t>
      </w:r>
      <w:r w:rsidR="00632708" w:rsidRPr="0086573A">
        <w:rPr>
          <w:sz w:val="28"/>
          <w:szCs w:val="28"/>
        </w:rPr>
        <w:t xml:space="preserve">становить </w:t>
      </w:r>
      <w:r w:rsidR="00632708">
        <w:rPr>
          <w:sz w:val="28"/>
          <w:szCs w:val="28"/>
        </w:rPr>
        <w:t>р</w:t>
      </w:r>
      <w:r w:rsidR="00632708" w:rsidRPr="0086573A">
        <w:rPr>
          <w:sz w:val="28"/>
          <w:szCs w:val="28"/>
        </w:rPr>
        <w:t xml:space="preserve">азмер задатка в размере </w:t>
      </w:r>
      <w:r w:rsidR="00632708">
        <w:rPr>
          <w:sz w:val="28"/>
          <w:szCs w:val="28"/>
        </w:rPr>
        <w:t>двадцати процентов</w:t>
      </w:r>
      <w:r w:rsidR="00632708" w:rsidRPr="0086573A">
        <w:rPr>
          <w:sz w:val="28"/>
          <w:szCs w:val="28"/>
        </w:rPr>
        <w:t xml:space="preserve"> от начальной цены предмета аукциона</w:t>
      </w:r>
      <w:r w:rsidR="00632708">
        <w:rPr>
          <w:sz w:val="28"/>
          <w:szCs w:val="28"/>
        </w:rPr>
        <w:t xml:space="preserve">. </w:t>
      </w:r>
    </w:p>
    <w:p w:rsidR="00632708" w:rsidRPr="0086573A" w:rsidRDefault="00632708" w:rsidP="00E323A9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Задаток</w:t>
      </w:r>
      <w:r w:rsidRPr="0086573A">
        <w:rPr>
          <w:sz w:val="28"/>
          <w:szCs w:val="28"/>
        </w:rPr>
        <w:t xml:space="preserve"> вносится на расчетный счет организатора аукциона</w:t>
      </w:r>
      <w:r w:rsidR="003F1C54">
        <w:rPr>
          <w:sz w:val="28"/>
          <w:szCs w:val="28"/>
        </w:rPr>
        <w:t>.</w:t>
      </w:r>
    </w:p>
    <w:p w:rsidR="00150CC2" w:rsidRDefault="00B34977" w:rsidP="00E323A9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50CC2" w:rsidRPr="0086573A">
        <w:rPr>
          <w:sz w:val="28"/>
          <w:szCs w:val="28"/>
        </w:rPr>
        <w:t xml:space="preserve">. </w:t>
      </w:r>
      <w:r w:rsidR="00370249">
        <w:rPr>
          <w:sz w:val="28"/>
          <w:szCs w:val="28"/>
        </w:rPr>
        <w:t>Ежег</w:t>
      </w:r>
      <w:r w:rsidR="00150CC2" w:rsidRPr="0086573A">
        <w:rPr>
          <w:sz w:val="28"/>
          <w:szCs w:val="28"/>
        </w:rPr>
        <w:t>од</w:t>
      </w:r>
      <w:r w:rsidR="00370249">
        <w:rPr>
          <w:sz w:val="28"/>
          <w:szCs w:val="28"/>
        </w:rPr>
        <w:t>н</w:t>
      </w:r>
      <w:r w:rsidR="00150CC2" w:rsidRPr="0086573A">
        <w:rPr>
          <w:sz w:val="28"/>
          <w:szCs w:val="28"/>
        </w:rPr>
        <w:t>ую арендную плату установить по результатам аукциона.</w:t>
      </w:r>
    </w:p>
    <w:p w:rsidR="001646D4" w:rsidRDefault="00B34977" w:rsidP="00E323A9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50CC2">
        <w:rPr>
          <w:sz w:val="28"/>
          <w:szCs w:val="28"/>
        </w:rPr>
        <w:t>.</w:t>
      </w:r>
      <w:r w:rsidR="001646D4" w:rsidRPr="0086573A">
        <w:rPr>
          <w:sz w:val="28"/>
          <w:szCs w:val="28"/>
        </w:rPr>
        <w:t xml:space="preserve"> </w:t>
      </w:r>
      <w:r w:rsidR="00150CC2">
        <w:rPr>
          <w:sz w:val="28"/>
          <w:szCs w:val="28"/>
        </w:rPr>
        <w:t>В</w:t>
      </w:r>
      <w:r w:rsidR="001646D4" w:rsidRPr="0086573A">
        <w:rPr>
          <w:sz w:val="28"/>
          <w:szCs w:val="28"/>
        </w:rPr>
        <w:t xml:space="preserve"> соответствии с итоговым протоколом аукциона на право заключения договора аренды </w:t>
      </w:r>
      <w:r w:rsidR="00B22772">
        <w:rPr>
          <w:sz w:val="28"/>
          <w:szCs w:val="28"/>
        </w:rPr>
        <w:t>земельного участка</w:t>
      </w:r>
      <w:r w:rsidR="001646D4" w:rsidRPr="0086573A">
        <w:rPr>
          <w:sz w:val="28"/>
          <w:szCs w:val="28"/>
        </w:rPr>
        <w:t>, указанного в п</w:t>
      </w:r>
      <w:r w:rsidR="00B22772">
        <w:rPr>
          <w:sz w:val="28"/>
          <w:szCs w:val="28"/>
        </w:rPr>
        <w:t xml:space="preserve">ункте </w:t>
      </w:r>
      <w:r w:rsidR="001646D4" w:rsidRPr="0086573A">
        <w:rPr>
          <w:sz w:val="28"/>
          <w:szCs w:val="28"/>
        </w:rPr>
        <w:t>1 настоящего распоряжения, оформить договор аренды данного имущества казны Ивановской области</w:t>
      </w:r>
      <w:r w:rsidR="003F1C54">
        <w:rPr>
          <w:sz w:val="28"/>
          <w:szCs w:val="28"/>
        </w:rPr>
        <w:t>.</w:t>
      </w:r>
      <w:r w:rsidR="001646D4" w:rsidRPr="0086573A">
        <w:rPr>
          <w:sz w:val="28"/>
          <w:szCs w:val="28"/>
        </w:rPr>
        <w:t xml:space="preserve"> </w:t>
      </w:r>
    </w:p>
    <w:p w:rsidR="0025382A" w:rsidRPr="0086573A" w:rsidRDefault="00B34977" w:rsidP="00E323A9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10</w:t>
      </w:r>
      <w:r w:rsidR="0025382A" w:rsidRPr="0086573A">
        <w:rPr>
          <w:bCs/>
          <w:snapToGrid w:val="0"/>
          <w:sz w:val="28"/>
          <w:szCs w:val="28"/>
        </w:rPr>
        <w:t>.</w:t>
      </w:r>
      <w:r w:rsidR="007B7840">
        <w:rPr>
          <w:bCs/>
          <w:snapToGrid w:val="0"/>
          <w:sz w:val="28"/>
          <w:szCs w:val="28"/>
        </w:rPr>
        <w:t xml:space="preserve"> </w:t>
      </w:r>
      <w:r w:rsidR="0025382A" w:rsidRPr="0086573A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25382A" w:rsidRDefault="0025382A" w:rsidP="0025382A">
      <w:pPr>
        <w:rPr>
          <w:snapToGrid w:val="0"/>
          <w:sz w:val="28"/>
          <w:szCs w:val="28"/>
        </w:rPr>
      </w:pPr>
    </w:p>
    <w:p w:rsidR="0025382A" w:rsidRDefault="0025382A" w:rsidP="0025382A">
      <w:pPr>
        <w:rPr>
          <w:snapToGrid w:val="0"/>
          <w:sz w:val="28"/>
          <w:szCs w:val="28"/>
        </w:rPr>
      </w:pPr>
    </w:p>
    <w:p w:rsidR="00B52876" w:rsidRPr="00696BCF" w:rsidRDefault="00B52876" w:rsidP="0025382A">
      <w:pPr>
        <w:rPr>
          <w:snapToGrid w:val="0"/>
          <w:sz w:val="28"/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25382A" w:rsidRPr="001646D4" w:rsidTr="0086573A">
        <w:tc>
          <w:tcPr>
            <w:tcW w:w="5529" w:type="dxa"/>
            <w:vAlign w:val="center"/>
          </w:tcPr>
          <w:p w:rsidR="0025382A" w:rsidRPr="001646D4" w:rsidRDefault="0025382A" w:rsidP="00AB03DB">
            <w:pPr>
              <w:pStyle w:val="af"/>
              <w:ind w:left="34"/>
              <w:jc w:val="left"/>
              <w:rPr>
                <w:b w:val="0"/>
              </w:rPr>
            </w:pPr>
            <w:r w:rsidRPr="001646D4">
              <w:rPr>
                <w:b w:val="0"/>
              </w:rPr>
              <w:t>Начальник Департамента управления имуществом Ивановской области</w:t>
            </w:r>
          </w:p>
        </w:tc>
        <w:tc>
          <w:tcPr>
            <w:tcW w:w="4536" w:type="dxa"/>
            <w:vAlign w:val="center"/>
          </w:tcPr>
          <w:p w:rsidR="0025382A" w:rsidRPr="001646D4" w:rsidRDefault="0025382A" w:rsidP="00AB03DB">
            <w:pPr>
              <w:pStyle w:val="af"/>
              <w:tabs>
                <w:tab w:val="left" w:pos="4144"/>
              </w:tabs>
              <w:ind w:right="34"/>
              <w:jc w:val="right"/>
              <w:rPr>
                <w:b w:val="0"/>
              </w:rPr>
            </w:pPr>
          </w:p>
          <w:p w:rsidR="0025382A" w:rsidRPr="001646D4" w:rsidRDefault="0025382A" w:rsidP="00AB03DB">
            <w:pPr>
              <w:pStyle w:val="af"/>
              <w:tabs>
                <w:tab w:val="left" w:pos="4144"/>
              </w:tabs>
              <w:ind w:right="34"/>
              <w:jc w:val="right"/>
              <w:rPr>
                <w:b w:val="0"/>
              </w:rPr>
            </w:pPr>
            <w:r w:rsidRPr="001646D4">
              <w:rPr>
                <w:b w:val="0"/>
              </w:rPr>
              <w:t>С.Ю. Рощин</w:t>
            </w:r>
          </w:p>
        </w:tc>
      </w:tr>
    </w:tbl>
    <w:p w:rsidR="0025382A" w:rsidRDefault="0025382A" w:rsidP="0025382A">
      <w:pPr>
        <w:rPr>
          <w:szCs w:val="26"/>
        </w:rPr>
      </w:pPr>
    </w:p>
    <w:p w:rsidR="0025382A" w:rsidRDefault="0025382A" w:rsidP="0025382A">
      <w:pPr>
        <w:rPr>
          <w:szCs w:val="26"/>
        </w:rPr>
      </w:pPr>
    </w:p>
    <w:p w:rsidR="00B7259E" w:rsidRDefault="00B7259E">
      <w:pPr>
        <w:jc w:val="center"/>
        <w:rPr>
          <w:bCs/>
          <w:sz w:val="16"/>
          <w:szCs w:val="16"/>
        </w:rPr>
      </w:pPr>
    </w:p>
    <w:p w:rsidR="00B52876" w:rsidRDefault="00B52876" w:rsidP="00696BCF">
      <w:pPr>
        <w:rPr>
          <w:szCs w:val="26"/>
        </w:rPr>
      </w:pPr>
    </w:p>
    <w:p w:rsidR="00B52876" w:rsidRDefault="00B52876" w:rsidP="00696BCF">
      <w:pPr>
        <w:rPr>
          <w:szCs w:val="26"/>
        </w:rPr>
      </w:pPr>
    </w:p>
    <w:p w:rsidR="00B52876" w:rsidRDefault="00B52876" w:rsidP="00696BCF">
      <w:pPr>
        <w:rPr>
          <w:szCs w:val="26"/>
        </w:rPr>
      </w:pPr>
    </w:p>
    <w:sectPr w:rsidR="00B52876" w:rsidSect="0086573A">
      <w:headerReference w:type="default" r:id="rId11"/>
      <w:headerReference w:type="first" r:id="rId12"/>
      <w:pgSz w:w="11906" w:h="16838" w:code="9"/>
      <w:pgMar w:top="568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C3" w:rsidRDefault="002218C3">
      <w:r>
        <w:separator/>
      </w:r>
    </w:p>
  </w:endnote>
  <w:endnote w:type="continuationSeparator" w:id="0">
    <w:p w:rsidR="002218C3" w:rsidRDefault="002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C3" w:rsidRDefault="002218C3">
      <w:r>
        <w:separator/>
      </w:r>
    </w:p>
  </w:footnote>
  <w:footnote w:type="continuationSeparator" w:id="0">
    <w:p w:rsidR="002218C3" w:rsidRDefault="0022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743637"/>
      <w:docPartObj>
        <w:docPartGallery w:val="Page Numbers (Top of Page)"/>
        <w:docPartUnique/>
      </w:docPartObj>
    </w:sdtPr>
    <w:sdtEndPr/>
    <w:sdtContent>
      <w:p w:rsidR="007B7840" w:rsidRDefault="007B78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977">
          <w:rPr>
            <w:noProof/>
          </w:rPr>
          <w:t>2</w:t>
        </w:r>
        <w:r>
          <w:fldChar w:fldCharType="end"/>
        </w:r>
      </w:p>
    </w:sdtContent>
  </w:sdt>
  <w:p w:rsidR="00222CA4" w:rsidRDefault="00222CA4" w:rsidP="00134C4E">
    <w:pPr>
      <w:pStyle w:val="a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A4" w:rsidRDefault="00222CA4" w:rsidP="00134C4E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2B7C"/>
    <w:multiLevelType w:val="hybridMultilevel"/>
    <w:tmpl w:val="57F82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E15C5"/>
    <w:multiLevelType w:val="hybridMultilevel"/>
    <w:tmpl w:val="02E8C9A0"/>
    <w:lvl w:ilvl="0" w:tplc="F7923E68">
      <w:start w:val="1"/>
      <w:numFmt w:val="decimal"/>
      <w:lvlText w:val="%1."/>
      <w:lvlJc w:val="left"/>
      <w:pPr>
        <w:ind w:left="5388" w:hanging="142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808C9"/>
    <w:multiLevelType w:val="hybridMultilevel"/>
    <w:tmpl w:val="02E8C9A0"/>
    <w:lvl w:ilvl="0" w:tplc="F7923E68">
      <w:start w:val="1"/>
      <w:numFmt w:val="decimal"/>
      <w:lvlText w:val="%1."/>
      <w:lvlJc w:val="left"/>
      <w:pPr>
        <w:ind w:left="5388" w:hanging="142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142DCB"/>
    <w:multiLevelType w:val="hybridMultilevel"/>
    <w:tmpl w:val="02E8C9A0"/>
    <w:lvl w:ilvl="0" w:tplc="F7923E68">
      <w:start w:val="1"/>
      <w:numFmt w:val="decimal"/>
      <w:lvlText w:val="%1."/>
      <w:lvlJc w:val="left"/>
      <w:pPr>
        <w:ind w:left="5388" w:hanging="142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3F32A7"/>
    <w:multiLevelType w:val="hybridMultilevel"/>
    <w:tmpl w:val="01127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515D42"/>
    <w:multiLevelType w:val="hybridMultilevel"/>
    <w:tmpl w:val="02E8C9A0"/>
    <w:lvl w:ilvl="0" w:tplc="F7923E68">
      <w:start w:val="1"/>
      <w:numFmt w:val="decimal"/>
      <w:lvlText w:val="%1."/>
      <w:lvlJc w:val="left"/>
      <w:pPr>
        <w:ind w:left="5388" w:hanging="142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3F"/>
    <w:rsid w:val="00013A5F"/>
    <w:rsid w:val="00024467"/>
    <w:rsid w:val="0004508D"/>
    <w:rsid w:val="0004616F"/>
    <w:rsid w:val="00053BBD"/>
    <w:rsid w:val="00054FC2"/>
    <w:rsid w:val="00062D1D"/>
    <w:rsid w:val="00067543"/>
    <w:rsid w:val="00080190"/>
    <w:rsid w:val="00096661"/>
    <w:rsid w:val="000A24C2"/>
    <w:rsid w:val="000A4F55"/>
    <w:rsid w:val="000B5B72"/>
    <w:rsid w:val="000B6A74"/>
    <w:rsid w:val="000C317B"/>
    <w:rsid w:val="000E3DBF"/>
    <w:rsid w:val="000E4EBD"/>
    <w:rsid w:val="000F0366"/>
    <w:rsid w:val="000F23F5"/>
    <w:rsid w:val="00110A12"/>
    <w:rsid w:val="00134B05"/>
    <w:rsid w:val="00134C4E"/>
    <w:rsid w:val="001401B3"/>
    <w:rsid w:val="00150CC2"/>
    <w:rsid w:val="001531D2"/>
    <w:rsid w:val="00153362"/>
    <w:rsid w:val="00162163"/>
    <w:rsid w:val="001646D4"/>
    <w:rsid w:val="001719C6"/>
    <w:rsid w:val="00187058"/>
    <w:rsid w:val="00191509"/>
    <w:rsid w:val="001926B7"/>
    <w:rsid w:val="00196B70"/>
    <w:rsid w:val="001B71FA"/>
    <w:rsid w:val="001C45EB"/>
    <w:rsid w:val="001C51BC"/>
    <w:rsid w:val="001D1CC3"/>
    <w:rsid w:val="001E5EEE"/>
    <w:rsid w:val="001F40FA"/>
    <w:rsid w:val="001F6B49"/>
    <w:rsid w:val="0020227B"/>
    <w:rsid w:val="00205343"/>
    <w:rsid w:val="002218C3"/>
    <w:rsid w:val="002223D9"/>
    <w:rsid w:val="00222CA4"/>
    <w:rsid w:val="0024524D"/>
    <w:rsid w:val="0024589D"/>
    <w:rsid w:val="0025382A"/>
    <w:rsid w:val="002575E4"/>
    <w:rsid w:val="00261E3A"/>
    <w:rsid w:val="00274D26"/>
    <w:rsid w:val="002851B2"/>
    <w:rsid w:val="002C3028"/>
    <w:rsid w:val="002E15CE"/>
    <w:rsid w:val="002E31EF"/>
    <w:rsid w:val="002E3997"/>
    <w:rsid w:val="00303D2C"/>
    <w:rsid w:val="003054B2"/>
    <w:rsid w:val="00364086"/>
    <w:rsid w:val="003679E5"/>
    <w:rsid w:val="00370249"/>
    <w:rsid w:val="00370A01"/>
    <w:rsid w:val="0037165A"/>
    <w:rsid w:val="003724B3"/>
    <w:rsid w:val="003760E5"/>
    <w:rsid w:val="003A6615"/>
    <w:rsid w:val="003B257F"/>
    <w:rsid w:val="003B3D50"/>
    <w:rsid w:val="003B63A9"/>
    <w:rsid w:val="003D2278"/>
    <w:rsid w:val="003D520B"/>
    <w:rsid w:val="003E74D8"/>
    <w:rsid w:val="003F1C54"/>
    <w:rsid w:val="003F6756"/>
    <w:rsid w:val="004354BC"/>
    <w:rsid w:val="00435DE7"/>
    <w:rsid w:val="00442D8F"/>
    <w:rsid w:val="00457594"/>
    <w:rsid w:val="00462B48"/>
    <w:rsid w:val="00486808"/>
    <w:rsid w:val="00491B40"/>
    <w:rsid w:val="00493355"/>
    <w:rsid w:val="004A2080"/>
    <w:rsid w:val="004A535E"/>
    <w:rsid w:val="004B540D"/>
    <w:rsid w:val="004C315B"/>
    <w:rsid w:val="004F39CA"/>
    <w:rsid w:val="004F4A78"/>
    <w:rsid w:val="004F769D"/>
    <w:rsid w:val="00503F60"/>
    <w:rsid w:val="0053244A"/>
    <w:rsid w:val="005353EB"/>
    <w:rsid w:val="00556820"/>
    <w:rsid w:val="00567A62"/>
    <w:rsid w:val="00591CC4"/>
    <w:rsid w:val="0059780A"/>
    <w:rsid w:val="005A56F1"/>
    <w:rsid w:val="005B4D82"/>
    <w:rsid w:val="005D3812"/>
    <w:rsid w:val="005E26B8"/>
    <w:rsid w:val="005F01BC"/>
    <w:rsid w:val="0061430E"/>
    <w:rsid w:val="00632708"/>
    <w:rsid w:val="00632946"/>
    <w:rsid w:val="006400E7"/>
    <w:rsid w:val="00654F4C"/>
    <w:rsid w:val="00664E94"/>
    <w:rsid w:val="00665728"/>
    <w:rsid w:val="00667457"/>
    <w:rsid w:val="006811E0"/>
    <w:rsid w:val="006817FB"/>
    <w:rsid w:val="00696BCF"/>
    <w:rsid w:val="006B276C"/>
    <w:rsid w:val="006C2E2A"/>
    <w:rsid w:val="006C65CF"/>
    <w:rsid w:val="006D0B72"/>
    <w:rsid w:val="006E20F7"/>
    <w:rsid w:val="006E25C2"/>
    <w:rsid w:val="006E395A"/>
    <w:rsid w:val="006F47AF"/>
    <w:rsid w:val="006F6977"/>
    <w:rsid w:val="00700F07"/>
    <w:rsid w:val="00715C93"/>
    <w:rsid w:val="00716268"/>
    <w:rsid w:val="00717770"/>
    <w:rsid w:val="00720465"/>
    <w:rsid w:val="0075055A"/>
    <w:rsid w:val="00756CE6"/>
    <w:rsid w:val="00770F81"/>
    <w:rsid w:val="00775CB7"/>
    <w:rsid w:val="00782DBE"/>
    <w:rsid w:val="00785AD6"/>
    <w:rsid w:val="007865BF"/>
    <w:rsid w:val="00787106"/>
    <w:rsid w:val="007B6A42"/>
    <w:rsid w:val="007B7840"/>
    <w:rsid w:val="007C7A00"/>
    <w:rsid w:val="007E3AAB"/>
    <w:rsid w:val="0080504A"/>
    <w:rsid w:val="0080795A"/>
    <w:rsid w:val="00830819"/>
    <w:rsid w:val="00843B14"/>
    <w:rsid w:val="0084666E"/>
    <w:rsid w:val="0086573A"/>
    <w:rsid w:val="00874888"/>
    <w:rsid w:val="00891D5B"/>
    <w:rsid w:val="008B7C76"/>
    <w:rsid w:val="008D1ECE"/>
    <w:rsid w:val="008E7A3F"/>
    <w:rsid w:val="00916A51"/>
    <w:rsid w:val="009174C0"/>
    <w:rsid w:val="00925213"/>
    <w:rsid w:val="00926331"/>
    <w:rsid w:val="00937027"/>
    <w:rsid w:val="00944568"/>
    <w:rsid w:val="00957C36"/>
    <w:rsid w:val="00965572"/>
    <w:rsid w:val="00970CE9"/>
    <w:rsid w:val="009942FE"/>
    <w:rsid w:val="009963E4"/>
    <w:rsid w:val="009B453B"/>
    <w:rsid w:val="009C1BD6"/>
    <w:rsid w:val="009E28AA"/>
    <w:rsid w:val="009E597B"/>
    <w:rsid w:val="009E5C82"/>
    <w:rsid w:val="009F475B"/>
    <w:rsid w:val="00A02FA6"/>
    <w:rsid w:val="00A06458"/>
    <w:rsid w:val="00A13470"/>
    <w:rsid w:val="00A1741C"/>
    <w:rsid w:val="00A25A40"/>
    <w:rsid w:val="00A34A5C"/>
    <w:rsid w:val="00A44362"/>
    <w:rsid w:val="00A51CE7"/>
    <w:rsid w:val="00A66C94"/>
    <w:rsid w:val="00A66E1E"/>
    <w:rsid w:val="00A706DC"/>
    <w:rsid w:val="00A75E48"/>
    <w:rsid w:val="00A803F0"/>
    <w:rsid w:val="00A90990"/>
    <w:rsid w:val="00A97902"/>
    <w:rsid w:val="00AA45A5"/>
    <w:rsid w:val="00AD1A75"/>
    <w:rsid w:val="00AD28AA"/>
    <w:rsid w:val="00AE3F0C"/>
    <w:rsid w:val="00B22772"/>
    <w:rsid w:val="00B34977"/>
    <w:rsid w:val="00B42873"/>
    <w:rsid w:val="00B52876"/>
    <w:rsid w:val="00B533EC"/>
    <w:rsid w:val="00B55B1C"/>
    <w:rsid w:val="00B569DD"/>
    <w:rsid w:val="00B62699"/>
    <w:rsid w:val="00B62879"/>
    <w:rsid w:val="00B63BD7"/>
    <w:rsid w:val="00B65555"/>
    <w:rsid w:val="00B701F9"/>
    <w:rsid w:val="00B7259E"/>
    <w:rsid w:val="00B94D5D"/>
    <w:rsid w:val="00B968B4"/>
    <w:rsid w:val="00BA54BE"/>
    <w:rsid w:val="00BD017B"/>
    <w:rsid w:val="00BD6390"/>
    <w:rsid w:val="00BD733C"/>
    <w:rsid w:val="00BE4A45"/>
    <w:rsid w:val="00BE5C5F"/>
    <w:rsid w:val="00BF5007"/>
    <w:rsid w:val="00C0240A"/>
    <w:rsid w:val="00C06052"/>
    <w:rsid w:val="00C17A9E"/>
    <w:rsid w:val="00C213C0"/>
    <w:rsid w:val="00C232B7"/>
    <w:rsid w:val="00C249F1"/>
    <w:rsid w:val="00C24D7D"/>
    <w:rsid w:val="00C2771D"/>
    <w:rsid w:val="00C43E57"/>
    <w:rsid w:val="00C47513"/>
    <w:rsid w:val="00C72D63"/>
    <w:rsid w:val="00C77074"/>
    <w:rsid w:val="00C90269"/>
    <w:rsid w:val="00C965BD"/>
    <w:rsid w:val="00CA2882"/>
    <w:rsid w:val="00CC2BAF"/>
    <w:rsid w:val="00CC52A7"/>
    <w:rsid w:val="00CD50CF"/>
    <w:rsid w:val="00CD7F08"/>
    <w:rsid w:val="00CE46B4"/>
    <w:rsid w:val="00D14717"/>
    <w:rsid w:val="00D20F63"/>
    <w:rsid w:val="00D34E27"/>
    <w:rsid w:val="00D355EF"/>
    <w:rsid w:val="00D373B8"/>
    <w:rsid w:val="00D3756C"/>
    <w:rsid w:val="00D4057F"/>
    <w:rsid w:val="00D439F0"/>
    <w:rsid w:val="00D54C27"/>
    <w:rsid w:val="00D62E59"/>
    <w:rsid w:val="00D7290C"/>
    <w:rsid w:val="00D73903"/>
    <w:rsid w:val="00D80C3D"/>
    <w:rsid w:val="00DA1C4E"/>
    <w:rsid w:val="00DB75BC"/>
    <w:rsid w:val="00DC00E3"/>
    <w:rsid w:val="00DD0C71"/>
    <w:rsid w:val="00DD673E"/>
    <w:rsid w:val="00DE618D"/>
    <w:rsid w:val="00DE7416"/>
    <w:rsid w:val="00DF4497"/>
    <w:rsid w:val="00DF7530"/>
    <w:rsid w:val="00E10C69"/>
    <w:rsid w:val="00E16DA0"/>
    <w:rsid w:val="00E20DBE"/>
    <w:rsid w:val="00E224FE"/>
    <w:rsid w:val="00E22AA7"/>
    <w:rsid w:val="00E24435"/>
    <w:rsid w:val="00E27D4F"/>
    <w:rsid w:val="00E323A9"/>
    <w:rsid w:val="00E417FF"/>
    <w:rsid w:val="00E41BFD"/>
    <w:rsid w:val="00E43BF1"/>
    <w:rsid w:val="00E44E19"/>
    <w:rsid w:val="00E55BCF"/>
    <w:rsid w:val="00E64121"/>
    <w:rsid w:val="00E655BF"/>
    <w:rsid w:val="00E6781B"/>
    <w:rsid w:val="00E73E3F"/>
    <w:rsid w:val="00E9162E"/>
    <w:rsid w:val="00E93A34"/>
    <w:rsid w:val="00E966B1"/>
    <w:rsid w:val="00EA097A"/>
    <w:rsid w:val="00EA0F66"/>
    <w:rsid w:val="00EA6750"/>
    <w:rsid w:val="00EC44C6"/>
    <w:rsid w:val="00ED3F41"/>
    <w:rsid w:val="00EF7797"/>
    <w:rsid w:val="00F05B34"/>
    <w:rsid w:val="00F142A6"/>
    <w:rsid w:val="00F24936"/>
    <w:rsid w:val="00F41805"/>
    <w:rsid w:val="00F5270F"/>
    <w:rsid w:val="00F64469"/>
    <w:rsid w:val="00F809C0"/>
    <w:rsid w:val="00F8592D"/>
    <w:rsid w:val="00F92C95"/>
    <w:rsid w:val="00F95586"/>
    <w:rsid w:val="00FA7620"/>
    <w:rsid w:val="00FC7E13"/>
    <w:rsid w:val="00FD38B0"/>
    <w:rsid w:val="00FD742A"/>
    <w:rsid w:val="00FE66A8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BCF"/>
    <w:rPr>
      <w:sz w:val="24"/>
      <w:szCs w:val="24"/>
    </w:rPr>
  </w:style>
  <w:style w:type="paragraph" w:styleId="1">
    <w:name w:val="heading 1"/>
    <w:basedOn w:val="a"/>
    <w:next w:val="a"/>
    <w:qFormat/>
    <w:rsid w:val="00F809C0"/>
    <w:pPr>
      <w:keepNext/>
      <w:ind w:firstLine="851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674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8"/>
      <w:szCs w:val="20"/>
    </w:rPr>
  </w:style>
  <w:style w:type="paragraph" w:styleId="a4">
    <w:name w:val="Plain Text"/>
    <w:aliases w:val=" Знак2,Знак2, Знак,Знак"/>
    <w:basedOn w:val="a"/>
    <w:link w:val="a5"/>
    <w:rPr>
      <w:rFonts w:ascii="Courier New" w:hAnsi="Courier New"/>
      <w:sz w:val="20"/>
      <w:szCs w:val="20"/>
    </w:rPr>
  </w:style>
  <w:style w:type="paragraph" w:styleId="a6">
    <w:name w:val="Body Text Indent"/>
    <w:basedOn w:val="a"/>
    <w:pPr>
      <w:ind w:firstLine="360"/>
      <w:jc w:val="both"/>
    </w:pPr>
    <w:rPr>
      <w:szCs w:val="26"/>
    </w:rPr>
  </w:style>
  <w:style w:type="table" w:styleId="a7">
    <w:name w:val="Table Grid"/>
    <w:basedOn w:val="a1"/>
    <w:uiPriority w:val="59"/>
    <w:rsid w:val="00B7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809C0"/>
    <w:pPr>
      <w:widowControl w:val="0"/>
    </w:pPr>
    <w:rPr>
      <w:rFonts w:ascii="Courier New" w:hAnsi="Courier New"/>
      <w:snapToGrid w:val="0"/>
    </w:rPr>
  </w:style>
  <w:style w:type="paragraph" w:customStyle="1" w:styleId="a8">
    <w:basedOn w:val="a"/>
    <w:rsid w:val="00891D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61430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5D381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5D381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D3812"/>
  </w:style>
  <w:style w:type="paragraph" w:customStyle="1" w:styleId="10">
    <w:name w:val="Знак Знак Знак Знак Знак Знак Знак Знак Знак1 Знак"/>
    <w:basedOn w:val="a"/>
    <w:rsid w:val="00F05B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Текст Знак"/>
    <w:aliases w:val=" Знак2 Знак,Знак2 Знак, Знак Знак,Знак Знак"/>
    <w:link w:val="a4"/>
    <w:locked/>
    <w:rsid w:val="00F05B34"/>
    <w:rPr>
      <w:rFonts w:ascii="Courier New" w:hAnsi="Courier New"/>
      <w:lang w:val="ru-RU" w:eastAsia="ru-RU" w:bidi="ar-SA"/>
    </w:rPr>
  </w:style>
  <w:style w:type="character" w:customStyle="1" w:styleId="20">
    <w:name w:val="Заголовок 2 Знак"/>
    <w:link w:val="2"/>
    <w:semiHidden/>
    <w:rsid w:val="006674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EA0F66"/>
    <w:rPr>
      <w:sz w:val="24"/>
      <w:szCs w:val="24"/>
    </w:rPr>
  </w:style>
  <w:style w:type="paragraph" w:styleId="ae">
    <w:name w:val="List Paragraph"/>
    <w:basedOn w:val="a"/>
    <w:uiPriority w:val="34"/>
    <w:qFormat/>
    <w:rsid w:val="00696BCF"/>
    <w:pPr>
      <w:ind w:left="720"/>
      <w:contextualSpacing/>
    </w:pPr>
  </w:style>
  <w:style w:type="paragraph" w:styleId="af">
    <w:name w:val="Title"/>
    <w:basedOn w:val="a"/>
    <w:link w:val="af0"/>
    <w:qFormat/>
    <w:rsid w:val="0059780A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59780A"/>
    <w:rPr>
      <w:b/>
      <w:bCs/>
      <w:sz w:val="28"/>
      <w:szCs w:val="28"/>
    </w:rPr>
  </w:style>
  <w:style w:type="paragraph" w:customStyle="1" w:styleId="ConsPlusNonformat">
    <w:name w:val="ConsPlusNonformat"/>
    <w:rsid w:val="000E3DB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BCF"/>
    <w:rPr>
      <w:sz w:val="24"/>
      <w:szCs w:val="24"/>
    </w:rPr>
  </w:style>
  <w:style w:type="paragraph" w:styleId="1">
    <w:name w:val="heading 1"/>
    <w:basedOn w:val="a"/>
    <w:next w:val="a"/>
    <w:qFormat/>
    <w:rsid w:val="00F809C0"/>
    <w:pPr>
      <w:keepNext/>
      <w:ind w:firstLine="851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674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8"/>
      <w:szCs w:val="20"/>
    </w:rPr>
  </w:style>
  <w:style w:type="paragraph" w:styleId="a4">
    <w:name w:val="Plain Text"/>
    <w:aliases w:val=" Знак2,Знак2, Знак,Знак"/>
    <w:basedOn w:val="a"/>
    <w:link w:val="a5"/>
    <w:rPr>
      <w:rFonts w:ascii="Courier New" w:hAnsi="Courier New"/>
      <w:sz w:val="20"/>
      <w:szCs w:val="20"/>
    </w:rPr>
  </w:style>
  <w:style w:type="paragraph" w:styleId="a6">
    <w:name w:val="Body Text Indent"/>
    <w:basedOn w:val="a"/>
    <w:pPr>
      <w:ind w:firstLine="360"/>
      <w:jc w:val="both"/>
    </w:pPr>
    <w:rPr>
      <w:szCs w:val="26"/>
    </w:rPr>
  </w:style>
  <w:style w:type="table" w:styleId="a7">
    <w:name w:val="Table Grid"/>
    <w:basedOn w:val="a1"/>
    <w:uiPriority w:val="59"/>
    <w:rsid w:val="00B7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809C0"/>
    <w:pPr>
      <w:widowControl w:val="0"/>
    </w:pPr>
    <w:rPr>
      <w:rFonts w:ascii="Courier New" w:hAnsi="Courier New"/>
      <w:snapToGrid w:val="0"/>
    </w:rPr>
  </w:style>
  <w:style w:type="paragraph" w:customStyle="1" w:styleId="a8">
    <w:basedOn w:val="a"/>
    <w:rsid w:val="00891D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61430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5D381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5D381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D3812"/>
  </w:style>
  <w:style w:type="paragraph" w:customStyle="1" w:styleId="10">
    <w:name w:val="Знак Знак Знак Знак Знак Знак Знак Знак Знак1 Знак"/>
    <w:basedOn w:val="a"/>
    <w:rsid w:val="00F05B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Текст Знак"/>
    <w:aliases w:val=" Знак2 Знак,Знак2 Знак, Знак Знак,Знак Знак"/>
    <w:link w:val="a4"/>
    <w:locked/>
    <w:rsid w:val="00F05B34"/>
    <w:rPr>
      <w:rFonts w:ascii="Courier New" w:hAnsi="Courier New"/>
      <w:lang w:val="ru-RU" w:eastAsia="ru-RU" w:bidi="ar-SA"/>
    </w:rPr>
  </w:style>
  <w:style w:type="character" w:customStyle="1" w:styleId="20">
    <w:name w:val="Заголовок 2 Знак"/>
    <w:link w:val="2"/>
    <w:semiHidden/>
    <w:rsid w:val="006674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EA0F66"/>
    <w:rPr>
      <w:sz w:val="24"/>
      <w:szCs w:val="24"/>
    </w:rPr>
  </w:style>
  <w:style w:type="paragraph" w:styleId="ae">
    <w:name w:val="List Paragraph"/>
    <w:basedOn w:val="a"/>
    <w:uiPriority w:val="34"/>
    <w:qFormat/>
    <w:rsid w:val="00696BCF"/>
    <w:pPr>
      <w:ind w:left="720"/>
      <w:contextualSpacing/>
    </w:pPr>
  </w:style>
  <w:style w:type="paragraph" w:styleId="af">
    <w:name w:val="Title"/>
    <w:basedOn w:val="a"/>
    <w:link w:val="af0"/>
    <w:qFormat/>
    <w:rsid w:val="0059780A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59780A"/>
    <w:rPr>
      <w:b/>
      <w:bCs/>
      <w:sz w:val="28"/>
      <w:szCs w:val="28"/>
    </w:rPr>
  </w:style>
  <w:style w:type="paragraph" w:customStyle="1" w:styleId="ConsPlusNonformat">
    <w:name w:val="ConsPlusNonformat"/>
    <w:rsid w:val="000E3DB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74B650CB8BF1B1B96F42B4ACA2C7945FD3F222E362699A88F42C7B69CCAJ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01D9-B52F-42D0-A65B-087B5A4D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аукциона на право заключения договора</vt:lpstr>
    </vt:vector>
  </TitlesOfParts>
  <Company>КУГИ</Company>
  <LinksUpToDate>false</LinksUpToDate>
  <CharactersWithSpaces>3319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consultantplus://offline/ref=967DA8A821EF4C64063F05C8E1FC7929C6010097F4D44E072164C985373B6DA1207DD2033599FDF7956F39w277H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аукциона на право заключения договора</dc:title>
  <dc:creator>Ермина</dc:creator>
  <cp:lastModifiedBy>ДКА</cp:lastModifiedBy>
  <cp:revision>3</cp:revision>
  <cp:lastPrinted>2022-02-01T14:22:00Z</cp:lastPrinted>
  <dcterms:created xsi:type="dcterms:W3CDTF">2022-02-14T09:21:00Z</dcterms:created>
  <dcterms:modified xsi:type="dcterms:W3CDTF">2022-02-16T12:49:00Z</dcterms:modified>
</cp:coreProperties>
</file>