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17AB313" w14:textId="77777777" w:rsidR="00D876E3" w:rsidRDefault="00D876E3" w:rsidP="00D876E3">
      <w:pPr>
        <w:pStyle w:val="afffa"/>
        <w:jc w:val="center"/>
        <w:rPr>
          <w:b/>
          <w:color w:val="000000"/>
        </w:rPr>
      </w:pPr>
      <w:bookmarkStart w:id="0" w:name="h.ig6wbxoomw2j" w:colFirst="0" w:colLast="0"/>
      <w:bookmarkEnd w:id="0"/>
      <w:r>
        <w:rPr>
          <w:noProof/>
        </w:rPr>
        <w:drawing>
          <wp:inline distT="0" distB="0" distL="0" distR="0" wp14:anchorId="310E0EDF" wp14:editId="035D4A85">
            <wp:extent cx="90487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676275"/>
                    </a:xfrm>
                    <a:prstGeom prst="rect">
                      <a:avLst/>
                    </a:prstGeom>
                    <a:noFill/>
                    <a:ln>
                      <a:noFill/>
                    </a:ln>
                  </pic:spPr>
                </pic:pic>
              </a:graphicData>
            </a:graphic>
          </wp:inline>
        </w:drawing>
      </w:r>
    </w:p>
    <w:p w14:paraId="7B34AD73" w14:textId="77777777" w:rsidR="00D876E3" w:rsidRDefault="00D876E3" w:rsidP="00D876E3">
      <w:pPr>
        <w:pStyle w:val="afffa"/>
        <w:pBdr>
          <w:bottom w:val="single" w:sz="12" w:space="1" w:color="auto"/>
        </w:pBdr>
        <w:jc w:val="center"/>
        <w:rPr>
          <w:b/>
          <w:sz w:val="28"/>
        </w:rPr>
      </w:pPr>
      <w:r>
        <w:rPr>
          <w:b/>
          <w:sz w:val="28"/>
        </w:rPr>
        <w:t>ДЕПАРТАМЕНТ КОНКУРСОВ И АУКЦИОНОВ</w:t>
      </w:r>
    </w:p>
    <w:p w14:paraId="2EEF14E8" w14:textId="77777777" w:rsidR="00D876E3" w:rsidRDefault="00D876E3" w:rsidP="00D876E3">
      <w:pPr>
        <w:pStyle w:val="afffa"/>
        <w:pBdr>
          <w:bottom w:val="single" w:sz="12" w:space="1" w:color="auto"/>
        </w:pBdr>
        <w:jc w:val="center"/>
        <w:rPr>
          <w:b/>
          <w:sz w:val="28"/>
        </w:rPr>
      </w:pPr>
      <w:r>
        <w:rPr>
          <w:b/>
          <w:sz w:val="28"/>
        </w:rPr>
        <w:t>ИВАНОВСКОЙ ОБЛАСТИ</w:t>
      </w:r>
    </w:p>
    <w:p w14:paraId="2501D323" w14:textId="77777777" w:rsidR="00D876E3" w:rsidRDefault="00D876E3" w:rsidP="00D876E3">
      <w:pPr>
        <w:pStyle w:val="afffa"/>
        <w:pBdr>
          <w:bottom w:val="single" w:sz="12" w:space="1" w:color="auto"/>
        </w:pBdr>
        <w:jc w:val="center"/>
        <w:rPr>
          <w:sz w:val="28"/>
        </w:rPr>
      </w:pPr>
      <w:r>
        <w:rPr>
          <w:b/>
          <w:sz w:val="28"/>
        </w:rPr>
        <w:t xml:space="preserve"> </w:t>
      </w:r>
    </w:p>
    <w:p w14:paraId="520DAACC" w14:textId="77777777" w:rsidR="00D876E3" w:rsidRDefault="00D876E3" w:rsidP="00D876E3">
      <w:pPr>
        <w:pStyle w:val="afffa"/>
        <w:jc w:val="center"/>
        <w:rPr>
          <w:sz w:val="28"/>
        </w:rPr>
      </w:pPr>
    </w:p>
    <w:p w14:paraId="715E4014" w14:textId="6AB6285B" w:rsidR="00D876E3" w:rsidRPr="000735EF" w:rsidRDefault="000F77BB" w:rsidP="00D876E3">
      <w:pPr>
        <w:pStyle w:val="afff7"/>
      </w:pPr>
      <w:r>
        <w:t>ПРИКАЗ</w:t>
      </w:r>
    </w:p>
    <w:p w14:paraId="47CD35A7" w14:textId="77777777" w:rsidR="00D876E3" w:rsidRDefault="00D876E3" w:rsidP="00D876E3"/>
    <w:tbl>
      <w:tblPr>
        <w:tblStyle w:val="af4"/>
        <w:tblW w:w="5000" w:type="pct"/>
        <w:tblLook w:val="04A0" w:firstRow="1" w:lastRow="0" w:firstColumn="1" w:lastColumn="0" w:noHBand="0" w:noVBand="1"/>
      </w:tblPr>
      <w:tblGrid>
        <w:gridCol w:w="3190"/>
        <w:gridCol w:w="95"/>
        <w:gridCol w:w="3095"/>
        <w:gridCol w:w="189"/>
        <w:gridCol w:w="3002"/>
        <w:gridCol w:w="286"/>
      </w:tblGrid>
      <w:tr w:rsidR="00C513F9" w14:paraId="51748F76" w14:textId="77777777" w:rsidTr="00C513F9">
        <w:trPr>
          <w:gridAfter w:val="1"/>
          <w:wAfter w:w="145" w:type="pct"/>
          <w:trHeight w:val="370"/>
        </w:trPr>
        <w:tc>
          <w:tcPr>
            <w:tcW w:w="1618" w:type="pct"/>
            <w:hideMark/>
          </w:tcPr>
          <w:p w14:paraId="20771C4D" w14:textId="56B1835C" w:rsidR="00C513F9" w:rsidRDefault="00CA5FBE">
            <w:pPr>
              <w:pStyle w:val="afff1"/>
              <w:jc w:val="both"/>
            </w:pPr>
            <w:r>
              <w:t xml:space="preserve">от </w:t>
            </w:r>
            <w:r w:rsidR="00F35CFE">
              <w:t>16 августа 2021 года</w:t>
            </w:r>
          </w:p>
        </w:tc>
        <w:tc>
          <w:tcPr>
            <w:tcW w:w="1618" w:type="pct"/>
            <w:gridSpan w:val="2"/>
          </w:tcPr>
          <w:p w14:paraId="148567E1" w14:textId="77777777" w:rsidR="00C513F9" w:rsidRDefault="00C513F9">
            <w:pPr>
              <w:pStyle w:val="afff2"/>
            </w:pPr>
          </w:p>
        </w:tc>
        <w:tc>
          <w:tcPr>
            <w:tcW w:w="1619" w:type="pct"/>
            <w:gridSpan w:val="2"/>
            <w:hideMark/>
          </w:tcPr>
          <w:p w14:paraId="5CEED52A" w14:textId="3CB64EF2" w:rsidR="00C513F9" w:rsidRDefault="00C513F9" w:rsidP="00F35CFE">
            <w:pPr>
              <w:pStyle w:val="afff3"/>
            </w:pPr>
            <w:r>
              <w:t xml:space="preserve">№ </w:t>
            </w:r>
            <w:r w:rsidR="00F35CFE">
              <w:t>4 - ОД</w:t>
            </w:r>
          </w:p>
        </w:tc>
      </w:tr>
      <w:tr w:rsidR="00D876E3" w14:paraId="5A203254" w14:textId="77777777" w:rsidTr="00AE7AAF">
        <w:trPr>
          <w:trHeight w:val="370"/>
        </w:trPr>
        <w:tc>
          <w:tcPr>
            <w:tcW w:w="1666" w:type="pct"/>
            <w:gridSpan w:val="2"/>
          </w:tcPr>
          <w:p w14:paraId="26902136" w14:textId="335AFFD6" w:rsidR="00D876E3" w:rsidRDefault="00D876E3" w:rsidP="00AE7AAF">
            <w:pPr>
              <w:pStyle w:val="afff1"/>
            </w:pPr>
          </w:p>
        </w:tc>
        <w:tc>
          <w:tcPr>
            <w:tcW w:w="1666" w:type="pct"/>
            <w:gridSpan w:val="2"/>
          </w:tcPr>
          <w:p w14:paraId="0256CA6B" w14:textId="77777777" w:rsidR="00D876E3" w:rsidRDefault="00D876E3" w:rsidP="00AE7AAF">
            <w:pPr>
              <w:pStyle w:val="afff2"/>
            </w:pPr>
          </w:p>
        </w:tc>
        <w:tc>
          <w:tcPr>
            <w:tcW w:w="1667" w:type="pct"/>
            <w:gridSpan w:val="2"/>
          </w:tcPr>
          <w:p w14:paraId="56A02E61" w14:textId="7FB08E96" w:rsidR="00D876E3" w:rsidRDefault="00D876E3" w:rsidP="00D876E3">
            <w:pPr>
              <w:pStyle w:val="afff3"/>
            </w:pPr>
          </w:p>
        </w:tc>
      </w:tr>
      <w:tr w:rsidR="00D876E3" w14:paraId="595F85A0" w14:textId="77777777" w:rsidTr="00AE7AAF">
        <w:trPr>
          <w:trHeight w:val="371"/>
        </w:trPr>
        <w:tc>
          <w:tcPr>
            <w:tcW w:w="1666" w:type="pct"/>
            <w:gridSpan w:val="2"/>
          </w:tcPr>
          <w:p w14:paraId="2037B15C" w14:textId="77777777" w:rsidR="00D876E3" w:rsidRDefault="00D876E3" w:rsidP="00AE7AAF">
            <w:pPr>
              <w:pStyle w:val="afff4"/>
            </w:pPr>
          </w:p>
        </w:tc>
        <w:tc>
          <w:tcPr>
            <w:tcW w:w="1666" w:type="pct"/>
            <w:gridSpan w:val="2"/>
          </w:tcPr>
          <w:p w14:paraId="139BDF08" w14:textId="77777777" w:rsidR="00D876E3" w:rsidRDefault="00D876E3" w:rsidP="00AE7AAF">
            <w:pPr>
              <w:pStyle w:val="afff5"/>
            </w:pPr>
            <w:r>
              <w:t>г. Иваново</w:t>
            </w:r>
          </w:p>
        </w:tc>
        <w:tc>
          <w:tcPr>
            <w:tcW w:w="1667" w:type="pct"/>
            <w:gridSpan w:val="2"/>
          </w:tcPr>
          <w:p w14:paraId="5DC7E9C1" w14:textId="77777777" w:rsidR="00D876E3" w:rsidRDefault="00D876E3" w:rsidP="00AE7AAF">
            <w:pPr>
              <w:pStyle w:val="afff6"/>
            </w:pPr>
          </w:p>
        </w:tc>
      </w:tr>
    </w:tbl>
    <w:tbl>
      <w:tblPr>
        <w:tblStyle w:val="affd"/>
        <w:tblW w:w="9747" w:type="dxa"/>
        <w:tblLook w:val="04A0" w:firstRow="1" w:lastRow="0" w:firstColumn="1" w:lastColumn="0" w:noHBand="0" w:noVBand="1"/>
      </w:tblPr>
      <w:tblGrid>
        <w:gridCol w:w="9747"/>
      </w:tblGrid>
      <w:tr w:rsidR="00D876E3" w:rsidRPr="004B174E" w14:paraId="5DACEB87" w14:textId="77777777" w:rsidTr="00D876E3">
        <w:tc>
          <w:tcPr>
            <w:tcW w:w="9747" w:type="dxa"/>
          </w:tcPr>
          <w:p w14:paraId="02EC0BF4" w14:textId="6BE00982" w:rsidR="00D876E3" w:rsidRPr="00D876E3" w:rsidRDefault="00D876E3" w:rsidP="00980985">
            <w:pPr>
              <w:pStyle w:val="aff1"/>
              <w:jc w:val="center"/>
              <w:rPr>
                <w:b/>
              </w:rPr>
            </w:pPr>
            <w:r w:rsidRPr="00D876E3">
              <w:rPr>
                <w:b/>
              </w:rPr>
              <w:t>О принятии Политики</w:t>
            </w:r>
            <w:r w:rsidR="00980985">
              <w:t xml:space="preserve"> </w:t>
            </w:r>
            <w:r w:rsidR="00980985" w:rsidRPr="00980985">
              <w:rPr>
                <w:b/>
              </w:rPr>
              <w:t>в отношении обработки персональных данных</w:t>
            </w:r>
            <w:r w:rsidRPr="00D876E3">
              <w:rPr>
                <w:b/>
              </w:rPr>
              <w:t xml:space="preserve"> </w:t>
            </w:r>
            <w:r w:rsidR="00980985">
              <w:rPr>
                <w:b/>
              </w:rPr>
              <w:t>и утверждении</w:t>
            </w:r>
            <w:r w:rsidR="00980985">
              <w:t xml:space="preserve"> </w:t>
            </w:r>
            <w:r w:rsidR="00980985" w:rsidRPr="00980985">
              <w:rPr>
                <w:b/>
              </w:rPr>
              <w:t>Поряд</w:t>
            </w:r>
            <w:r w:rsidR="00980985">
              <w:rPr>
                <w:b/>
              </w:rPr>
              <w:t>ка</w:t>
            </w:r>
            <w:r w:rsidR="00980985" w:rsidRPr="00980985">
              <w:rPr>
                <w:b/>
              </w:rPr>
              <w:t xml:space="preserve"> хранения, использования и передачи персональных данных сотрудников</w:t>
            </w:r>
            <w:r w:rsidR="00980985">
              <w:rPr>
                <w:b/>
              </w:rPr>
              <w:t xml:space="preserve"> </w:t>
            </w:r>
            <w:r w:rsidRPr="00D876E3">
              <w:rPr>
                <w:b/>
              </w:rPr>
              <w:t xml:space="preserve">в Департаменте конкурсов и аукционов Ивановской области </w:t>
            </w:r>
            <w:r w:rsidR="00980985">
              <w:rPr>
                <w:b/>
              </w:rPr>
              <w:t xml:space="preserve"> </w:t>
            </w:r>
          </w:p>
          <w:p w14:paraId="40963646" w14:textId="77777777" w:rsidR="00D876E3" w:rsidRPr="004B174E" w:rsidRDefault="00D876E3" w:rsidP="00AE7AAF">
            <w:pPr>
              <w:pStyle w:val="aff1"/>
            </w:pPr>
          </w:p>
        </w:tc>
      </w:tr>
    </w:tbl>
    <w:p w14:paraId="4DD47A8D" w14:textId="69372018" w:rsidR="00D876E3" w:rsidRPr="00076198" w:rsidRDefault="00D876E3" w:rsidP="00D876E3">
      <w:pPr>
        <w:pStyle w:val="aff4"/>
      </w:pPr>
      <w:proofErr w:type="gramStart"/>
      <w:r w:rsidRPr="00076198">
        <w:t xml:space="preserve">В целях выполнения требований </w:t>
      </w:r>
      <w:r w:rsidRPr="0027264E">
        <w:t>Федерального закона от 27</w:t>
      </w:r>
      <w:r>
        <w:t> июля </w:t>
      </w:r>
      <w:r w:rsidRPr="0027264E">
        <w:t>2006</w:t>
      </w:r>
      <w:r>
        <w:t xml:space="preserve"> г. </w:t>
      </w:r>
      <w:r w:rsidRPr="0027264E">
        <w:t xml:space="preserve">№ 152-ФЗ </w:t>
      </w:r>
      <w:r>
        <w:t>«</w:t>
      </w:r>
      <w:r w:rsidRPr="0027264E">
        <w:t>О персональных данных</w:t>
      </w:r>
      <w:r>
        <w:t>», постановления Правительства Российской Федерац</w:t>
      </w:r>
      <w:bookmarkStart w:id="1" w:name="_GoBack"/>
      <w:bookmarkEnd w:id="1"/>
      <w:r>
        <w:t xml:space="preserve">ии </w:t>
      </w:r>
      <w:r w:rsidRPr="00D6667E">
        <w:t>от 21</w:t>
      </w:r>
      <w:r>
        <w:t> марта 2012 </w:t>
      </w:r>
      <w:r w:rsidRPr="00D6667E">
        <w:t xml:space="preserve">г. № 211 </w:t>
      </w:r>
      <w:r>
        <w:t>«</w:t>
      </w:r>
      <w:r w:rsidRPr="00D6667E">
        <w:t xml:space="preserve">Об утверждении перечня мер, направленных на обеспечение выполнения обязанностей, предусмотренных Федеральным законом </w:t>
      </w:r>
      <w:r>
        <w:t>«</w:t>
      </w:r>
      <w:r w:rsidRPr="00D6667E">
        <w:t>О персональных данных</w:t>
      </w:r>
      <w:r>
        <w:t>»</w:t>
      </w:r>
      <w:r w:rsidRPr="00D6667E">
        <w:t xml:space="preserve"> и принятыми в соответствии с ним нормативными правовыми актами, операторами, являющимися государственными или муниципальными органами</w:t>
      </w:r>
      <w:r>
        <w:t>»</w:t>
      </w:r>
      <w:r w:rsidRPr="00D876E3">
        <w:rPr>
          <w:rStyle w:val="affc"/>
          <w:rFonts w:eastAsia="Calibri"/>
        </w:rPr>
        <w:t>:</w:t>
      </w:r>
      <w:proofErr w:type="gramEnd"/>
    </w:p>
    <w:p w14:paraId="6B6E4B43" w14:textId="144427EC" w:rsidR="00D876E3" w:rsidRDefault="00D876E3" w:rsidP="00D876E3">
      <w:pPr>
        <w:pStyle w:val="affe"/>
        <w:numPr>
          <w:ilvl w:val="0"/>
          <w:numId w:val="15"/>
        </w:numPr>
        <w:tabs>
          <w:tab w:val="clear" w:pos="993"/>
          <w:tab w:val="clear" w:pos="1495"/>
          <w:tab w:val="num" w:pos="0"/>
        </w:tabs>
        <w:ind w:left="0" w:firstLine="284"/>
      </w:pPr>
      <w:r>
        <w:t>Принять Политику в отношении обработки персональных данных в Департаменте конкурсов и аукционов Ивановской области.</w:t>
      </w:r>
    </w:p>
    <w:p w14:paraId="77EE83D3" w14:textId="7328AD99" w:rsidR="00D876E3" w:rsidRDefault="00D876E3" w:rsidP="00D876E3">
      <w:pPr>
        <w:numPr>
          <w:ilvl w:val="0"/>
          <w:numId w:val="15"/>
        </w:numPr>
        <w:tabs>
          <w:tab w:val="clear" w:pos="1495"/>
          <w:tab w:val="num" w:pos="0"/>
        </w:tabs>
        <w:ind w:left="0" w:firstLine="284"/>
      </w:pPr>
      <w:r>
        <w:t xml:space="preserve">Утвердить Порядок хранения, использования и передачи персональных данных сотрудников </w:t>
      </w:r>
      <w:r w:rsidRPr="00D876E3">
        <w:t>Департамент</w:t>
      </w:r>
      <w:r>
        <w:t>а</w:t>
      </w:r>
      <w:r w:rsidRPr="00D876E3">
        <w:t xml:space="preserve"> конкурсов и аукционов Ивановской области</w:t>
      </w:r>
      <w:r>
        <w:t>.</w:t>
      </w:r>
    </w:p>
    <w:p w14:paraId="4686407C" w14:textId="2DE3D4F5" w:rsidR="002652AD" w:rsidRPr="00D876E3" w:rsidRDefault="002652AD" w:rsidP="00D876E3">
      <w:pPr>
        <w:numPr>
          <w:ilvl w:val="0"/>
          <w:numId w:val="15"/>
        </w:numPr>
        <w:tabs>
          <w:tab w:val="clear" w:pos="1495"/>
          <w:tab w:val="num" w:pos="0"/>
        </w:tabs>
        <w:ind w:left="0" w:firstLine="284"/>
      </w:pPr>
      <w:r>
        <w:t>Признать утратившим силу приказ Департамента конкурсов и аукционов Ивановской области от 19.03.2018 № 40 – ОД «Об утверждении правил обработки персональных данных в Департаменте конкурсов и аукционов Ивановской области».</w:t>
      </w:r>
    </w:p>
    <w:p w14:paraId="694EFDB0" w14:textId="5EDBBDB3" w:rsidR="00D876E3" w:rsidRDefault="00D876E3" w:rsidP="00D876E3">
      <w:pPr>
        <w:pStyle w:val="afff0"/>
        <w:numPr>
          <w:ilvl w:val="0"/>
          <w:numId w:val="15"/>
        </w:numPr>
        <w:tabs>
          <w:tab w:val="clear" w:pos="993"/>
          <w:tab w:val="clear" w:pos="1495"/>
          <w:tab w:val="num" w:pos="0"/>
        </w:tabs>
        <w:ind w:left="0" w:firstLine="284"/>
      </w:pPr>
      <w:proofErr w:type="gramStart"/>
      <w:r w:rsidRPr="0099255F">
        <w:t>Контроль за</w:t>
      </w:r>
      <w:proofErr w:type="gramEnd"/>
      <w:r w:rsidRPr="0099255F">
        <w:t xml:space="preserve"> </w:t>
      </w:r>
      <w:r>
        <w:t>ис</w:t>
      </w:r>
      <w:r w:rsidRPr="0099255F">
        <w:t xml:space="preserve">полнением настоящего </w:t>
      </w:r>
      <w:r w:rsidR="000F77BB">
        <w:t>приказа</w:t>
      </w:r>
      <w:r w:rsidRPr="0099255F">
        <w:t xml:space="preserve"> оставляю за собой.</w:t>
      </w:r>
    </w:p>
    <w:p w14:paraId="19B33F0F" w14:textId="77777777" w:rsidR="00D876E3" w:rsidRPr="00D876E3" w:rsidRDefault="00D876E3" w:rsidP="00D876E3">
      <w:pPr>
        <w:pStyle w:val="a"/>
        <w:numPr>
          <w:ilvl w:val="0"/>
          <w:numId w:val="0"/>
        </w:numPr>
        <w:ind w:left="1069" w:hanging="360"/>
      </w:pPr>
    </w:p>
    <w:tbl>
      <w:tblPr>
        <w:tblW w:w="5000" w:type="pct"/>
        <w:jc w:val="center"/>
        <w:tblLook w:val="0000" w:firstRow="0" w:lastRow="0" w:firstColumn="0" w:lastColumn="0" w:noHBand="0" w:noVBand="0"/>
      </w:tblPr>
      <w:tblGrid>
        <w:gridCol w:w="5210"/>
        <w:gridCol w:w="4647"/>
      </w:tblGrid>
      <w:tr w:rsidR="00D876E3" w:rsidRPr="00CC47CE" w14:paraId="551C12E7" w14:textId="77777777" w:rsidTr="00AE7AAF">
        <w:trPr>
          <w:jc w:val="center"/>
        </w:trPr>
        <w:tc>
          <w:tcPr>
            <w:tcW w:w="2643" w:type="pct"/>
          </w:tcPr>
          <w:p w14:paraId="166727BA" w14:textId="77777777" w:rsidR="00D876E3" w:rsidRPr="00CC47CE" w:rsidRDefault="00D876E3" w:rsidP="00AE7AAF">
            <w:pPr>
              <w:pStyle w:val="afff8"/>
            </w:pPr>
            <w:r w:rsidRPr="00745934">
              <w:t>Начальник Департамента</w:t>
            </w:r>
          </w:p>
        </w:tc>
        <w:tc>
          <w:tcPr>
            <w:tcW w:w="2357" w:type="pct"/>
            <w:vAlign w:val="bottom"/>
          </w:tcPr>
          <w:p w14:paraId="0E6BB56F" w14:textId="77777777" w:rsidR="00D876E3" w:rsidRPr="00CC47CE" w:rsidRDefault="00D876E3" w:rsidP="00AE7AAF">
            <w:pPr>
              <w:pStyle w:val="afff8"/>
              <w:jc w:val="right"/>
            </w:pPr>
            <w:r w:rsidRPr="0059505C">
              <w:t>Разова К.А.</w:t>
            </w:r>
          </w:p>
        </w:tc>
      </w:tr>
      <w:tr w:rsidR="00D876E3" w:rsidRPr="00CC47CE" w14:paraId="484DAB5C" w14:textId="77777777" w:rsidTr="00AE7AAF">
        <w:trPr>
          <w:jc w:val="center"/>
        </w:trPr>
        <w:tc>
          <w:tcPr>
            <w:tcW w:w="2643" w:type="pct"/>
          </w:tcPr>
          <w:p w14:paraId="66B3D032" w14:textId="77777777" w:rsidR="00D876E3" w:rsidRDefault="00D876E3" w:rsidP="00AE7AAF">
            <w:pPr>
              <w:pStyle w:val="afff8"/>
            </w:pPr>
          </w:p>
          <w:p w14:paraId="0D897A25" w14:textId="77777777" w:rsidR="00D876E3" w:rsidRDefault="00D876E3" w:rsidP="00D876E3"/>
          <w:p w14:paraId="066F7B48" w14:textId="77777777" w:rsidR="00D876E3" w:rsidRDefault="00D876E3" w:rsidP="00D876E3"/>
          <w:p w14:paraId="0E502303" w14:textId="77777777" w:rsidR="00D876E3" w:rsidRDefault="00D876E3" w:rsidP="00D876E3"/>
          <w:p w14:paraId="242999A5" w14:textId="1B469DB5" w:rsidR="00D876E3" w:rsidRPr="00D876E3" w:rsidRDefault="00D876E3" w:rsidP="00D876E3">
            <w:pPr>
              <w:rPr>
                <w:sz w:val="24"/>
              </w:rPr>
            </w:pPr>
            <w:r w:rsidRPr="00D876E3">
              <w:rPr>
                <w:sz w:val="24"/>
              </w:rPr>
              <w:t>Дело</w:t>
            </w:r>
          </w:p>
        </w:tc>
        <w:tc>
          <w:tcPr>
            <w:tcW w:w="2357" w:type="pct"/>
            <w:vAlign w:val="bottom"/>
          </w:tcPr>
          <w:p w14:paraId="6AF807BC" w14:textId="77777777" w:rsidR="00D876E3" w:rsidRPr="0059505C" w:rsidRDefault="00D876E3" w:rsidP="00AE7AAF">
            <w:pPr>
              <w:pStyle w:val="afff8"/>
              <w:jc w:val="right"/>
            </w:pPr>
          </w:p>
        </w:tc>
      </w:tr>
    </w:tbl>
    <w:p w14:paraId="4F62EF14" w14:textId="77777777" w:rsidR="00D876E3" w:rsidRDefault="00D876E3" w:rsidP="00DD2970">
      <w:pPr>
        <w:pStyle w:val="afc"/>
      </w:pPr>
    </w:p>
    <w:p w14:paraId="777CC0FE" w14:textId="77777777" w:rsidR="00DD2970" w:rsidRPr="0095029F" w:rsidRDefault="00DD2970" w:rsidP="00DD2970">
      <w:pPr>
        <w:pStyle w:val="afc"/>
      </w:pPr>
      <w:r>
        <w:lastRenderedPageBreak/>
        <w:t>УТВЕРЖДАЮ</w:t>
      </w:r>
    </w:p>
    <w:p w14:paraId="0804C371" w14:textId="77777777" w:rsidR="00DD2970" w:rsidRDefault="00DD2970" w:rsidP="00DD2970">
      <w:pPr>
        <w:pStyle w:val="aff3"/>
      </w:pPr>
      <w:r w:rsidRPr="00EA3030">
        <w:t>Начальник Департамента конкурсов и аукционов Ивановской области</w:t>
      </w:r>
    </w:p>
    <w:p w14:paraId="767336E7" w14:textId="77777777" w:rsidR="00F35CFE" w:rsidRPr="00EA3030" w:rsidRDefault="00F35CFE" w:rsidP="00DD2970">
      <w:pPr>
        <w:pStyle w:val="aff3"/>
      </w:pPr>
    </w:p>
    <w:p w14:paraId="39CA8092" w14:textId="77777777" w:rsidR="00DD2970" w:rsidRPr="0095029F" w:rsidRDefault="00DD2970" w:rsidP="00DD2970">
      <w:pPr>
        <w:pStyle w:val="aff3"/>
      </w:pPr>
      <w:r w:rsidRPr="00807F6E">
        <w:t>____________</w:t>
      </w:r>
      <w:r w:rsidRPr="00EC608C">
        <w:t>К.А. Разова</w:t>
      </w:r>
    </w:p>
    <w:p w14:paraId="28B3358F" w14:textId="39F49133" w:rsidR="00DD2970" w:rsidRPr="0095029F" w:rsidRDefault="00F35CFE" w:rsidP="00DD2970">
      <w:pPr>
        <w:pStyle w:val="aff3"/>
      </w:pPr>
      <w:r>
        <w:t>16 августа 2021 года</w:t>
      </w:r>
    </w:p>
    <w:p w14:paraId="7E1A8497" w14:textId="77777777" w:rsidR="00DD2970" w:rsidRPr="000E6272" w:rsidRDefault="00DD2970" w:rsidP="00DD2970"/>
    <w:p w14:paraId="5A5D864C" w14:textId="77777777" w:rsidR="00DD2970" w:rsidRPr="00817394" w:rsidRDefault="00DD2970" w:rsidP="00DD2970">
      <w:pPr>
        <w:pStyle w:val="aff1"/>
        <w:jc w:val="center"/>
        <w:rPr>
          <w:b/>
        </w:rPr>
      </w:pPr>
      <w:r w:rsidRPr="00817394">
        <w:rPr>
          <w:b/>
        </w:rPr>
        <w:t>ПОЛИТИКА</w:t>
      </w:r>
    </w:p>
    <w:p w14:paraId="50F5EBBF" w14:textId="77777777" w:rsidR="00DD2970" w:rsidRPr="00817394" w:rsidRDefault="00DD2970" w:rsidP="00DD2970">
      <w:pPr>
        <w:pStyle w:val="aff1"/>
        <w:jc w:val="center"/>
        <w:rPr>
          <w:b/>
        </w:rPr>
      </w:pPr>
      <w:r w:rsidRPr="00817394">
        <w:rPr>
          <w:b/>
        </w:rPr>
        <w:t>в отношении обработки персональных данных в Департаменте конкурсов и аукционов Ивановской области</w:t>
      </w:r>
    </w:p>
    <w:p w14:paraId="0561EBF0" w14:textId="77777777" w:rsidR="00DD2970" w:rsidRPr="00872DC9" w:rsidRDefault="00DD2970" w:rsidP="00DD2970">
      <w:pPr>
        <w:pStyle w:val="10"/>
        <w:ind w:left="0"/>
        <w:outlineLvl w:val="0"/>
      </w:pPr>
      <w:bookmarkStart w:id="2" w:name="h.84pr4j6vjrr2" w:colFirst="0" w:colLast="0"/>
      <w:bookmarkEnd w:id="2"/>
      <w:r w:rsidRPr="00872DC9">
        <w:t>О</w:t>
      </w:r>
      <w:r>
        <w:t>бщи</w:t>
      </w:r>
      <w:r w:rsidRPr="00872DC9">
        <w:t xml:space="preserve">е </w:t>
      </w:r>
      <w:r w:rsidRPr="00F3343C">
        <w:t>положения</w:t>
      </w:r>
    </w:p>
    <w:p w14:paraId="18A4F8BB" w14:textId="77777777" w:rsidR="00DD2970" w:rsidRDefault="00DD2970" w:rsidP="00DD2970">
      <w:pPr>
        <w:pStyle w:val="21"/>
        <w:tabs>
          <w:tab w:val="clear" w:pos="1865"/>
          <w:tab w:val="num" w:pos="1276"/>
        </w:tabs>
        <w:ind w:left="0"/>
        <w:outlineLvl w:val="1"/>
      </w:pPr>
      <w:r>
        <w:t>Назначение Политики</w:t>
      </w:r>
    </w:p>
    <w:p w14:paraId="0BE6EDA9" w14:textId="77777777" w:rsidR="00DD2970" w:rsidRPr="0095029F" w:rsidRDefault="00DD2970" w:rsidP="00DD2970">
      <w:pPr>
        <w:pStyle w:val="3"/>
        <w:tabs>
          <w:tab w:val="clear" w:pos="1865"/>
          <w:tab w:val="num" w:pos="1276"/>
        </w:tabs>
        <w:ind w:left="0"/>
      </w:pPr>
      <w:proofErr w:type="gramStart"/>
      <w:r w:rsidRPr="0095029F">
        <w:t xml:space="preserve">Настоящая Политика </w:t>
      </w:r>
      <w:r w:rsidRPr="00263D74">
        <w:t xml:space="preserve">в отношении обработки персональных данных </w:t>
      </w:r>
      <w:r w:rsidRPr="00517576">
        <w:t xml:space="preserve">в Департаменте конкурсов и аукционов Ивановской области </w:t>
      </w:r>
      <w:r w:rsidRPr="0095029F">
        <w:t>(далее</w:t>
      </w:r>
      <w:r>
        <w:t xml:space="preserve"> – </w:t>
      </w:r>
      <w:r w:rsidRPr="0095029F">
        <w:t>Политика) разработана в соотве</w:t>
      </w:r>
      <w:r>
        <w:t>тствии с Федеральным законом от </w:t>
      </w:r>
      <w:r w:rsidRPr="0095029F">
        <w:t xml:space="preserve">27 июля 2006 г. № 152-ФЗ </w:t>
      </w:r>
      <w:r>
        <w:t>«</w:t>
      </w:r>
      <w:r w:rsidRPr="0095029F">
        <w:t>О персональных данных</w:t>
      </w:r>
      <w:r>
        <w:t>»</w:t>
      </w:r>
      <w:r w:rsidRPr="002C17DE">
        <w:t xml:space="preserve">, </w:t>
      </w:r>
      <w:r>
        <w:t xml:space="preserve">постановлением Правительства Российской Федерации </w:t>
      </w:r>
      <w:r w:rsidRPr="00D6667E">
        <w:t>от 21</w:t>
      </w:r>
      <w:r>
        <w:t> марта 2012 </w:t>
      </w:r>
      <w:r w:rsidRPr="00D6667E">
        <w:t xml:space="preserve">г. № 211 </w:t>
      </w:r>
      <w:r>
        <w:t>«</w:t>
      </w:r>
      <w:r w:rsidRPr="00D6667E">
        <w:t xml:space="preserve">Об утверждении перечня мер, направленных на обеспечение выполнения обязанностей, предусмотренных Федеральным законом </w:t>
      </w:r>
      <w:r>
        <w:t>«</w:t>
      </w:r>
      <w:r w:rsidRPr="00D6667E">
        <w:t>О персональных данных</w:t>
      </w:r>
      <w:r>
        <w:t>»</w:t>
      </w:r>
      <w:r w:rsidRPr="00D6667E">
        <w:t xml:space="preserve"> и принятыми в соответствии</w:t>
      </w:r>
      <w:proofErr w:type="gramEnd"/>
      <w:r w:rsidRPr="00D6667E">
        <w:t xml:space="preserve"> с ним нормативными правовыми актами, операторами, являющимися государственными или муниципальными органами</w:t>
      </w:r>
      <w:r>
        <w:t>»</w:t>
      </w:r>
      <w:r w:rsidRPr="0095029F">
        <w:t>.</w:t>
      </w:r>
    </w:p>
    <w:p w14:paraId="35382A10" w14:textId="77777777" w:rsidR="00DD2970" w:rsidRPr="0095029F" w:rsidRDefault="00DD2970" w:rsidP="00DD2970">
      <w:pPr>
        <w:pStyle w:val="3"/>
        <w:tabs>
          <w:tab w:val="clear" w:pos="1865"/>
          <w:tab w:val="num" w:pos="1276"/>
        </w:tabs>
        <w:ind w:left="0"/>
      </w:pPr>
      <w:r w:rsidRPr="0095029F">
        <w:t xml:space="preserve">Политика вступает в силу с момента ее утверждения </w:t>
      </w:r>
      <w:r w:rsidRPr="00127612">
        <w:t>начальником Департамента конкурсов и аукционов Ивановской области</w:t>
      </w:r>
      <w:r w:rsidRPr="0095029F">
        <w:t>.</w:t>
      </w:r>
    </w:p>
    <w:p w14:paraId="46B26E18" w14:textId="77777777" w:rsidR="00DD2970" w:rsidRPr="0095029F" w:rsidRDefault="00DD2970" w:rsidP="00DD2970">
      <w:pPr>
        <w:pStyle w:val="3"/>
        <w:tabs>
          <w:tab w:val="clear" w:pos="1865"/>
          <w:tab w:val="num" w:pos="1276"/>
        </w:tabs>
        <w:ind w:left="0"/>
      </w:pPr>
      <w:r w:rsidRPr="0095029F">
        <w:t xml:space="preserve">Политика подлежит пересмотру в ходе периодического анализа со стороны руководства </w:t>
      </w:r>
      <w:r>
        <w:t xml:space="preserve">Департаменте конкурсов и аукционов Ивановской области </w:t>
      </w:r>
      <w:r w:rsidRPr="0095029F">
        <w:t>(далее</w:t>
      </w:r>
      <w:r>
        <w:t xml:space="preserve"> – </w:t>
      </w:r>
      <w:r w:rsidRPr="00EC608C">
        <w:t>Департамент</w:t>
      </w:r>
      <w:r w:rsidRPr="0095029F">
        <w:t>), а также в случаях изменения законодательства Российской Федерации в области персональных данных.</w:t>
      </w:r>
    </w:p>
    <w:p w14:paraId="46367718" w14:textId="77777777" w:rsidR="00DD2970" w:rsidRPr="0095029F" w:rsidRDefault="00DD2970" w:rsidP="00DD2970">
      <w:pPr>
        <w:pStyle w:val="3"/>
        <w:tabs>
          <w:tab w:val="clear" w:pos="1865"/>
          <w:tab w:val="num" w:pos="1276"/>
        </w:tabs>
        <w:ind w:left="0"/>
      </w:pPr>
      <w:r w:rsidRPr="0095029F">
        <w:t xml:space="preserve">Политика подлежит опубликованию на официальном сайте </w:t>
      </w:r>
      <w:r w:rsidRPr="00EC608C">
        <w:t xml:space="preserve">Департамента </w:t>
      </w:r>
      <w:r w:rsidRPr="0095029F">
        <w:t>в течение 10 дней после её утверждения</w:t>
      </w:r>
      <w:r w:rsidRPr="0087299A">
        <w:t>.</w:t>
      </w:r>
    </w:p>
    <w:p w14:paraId="3283AE88" w14:textId="77777777" w:rsidR="00DD2970" w:rsidRPr="0095029F" w:rsidRDefault="00DD2970" w:rsidP="00DD2970">
      <w:pPr>
        <w:pStyle w:val="21"/>
        <w:tabs>
          <w:tab w:val="clear" w:pos="1865"/>
          <w:tab w:val="num" w:pos="1276"/>
        </w:tabs>
        <w:ind w:left="0"/>
        <w:outlineLvl w:val="1"/>
      </w:pPr>
      <w:bookmarkStart w:id="3" w:name="h.k4y7z09qw3c1" w:colFirst="0" w:colLast="0"/>
      <w:bookmarkEnd w:id="3"/>
      <w:r w:rsidRPr="0095029F">
        <w:t>Цели</w:t>
      </w:r>
      <w:r>
        <w:t xml:space="preserve"> Политики</w:t>
      </w:r>
    </w:p>
    <w:p w14:paraId="00CB76F2" w14:textId="77777777" w:rsidR="00DD2970" w:rsidRPr="0095029F" w:rsidRDefault="00DD2970" w:rsidP="00DD2970">
      <w:pPr>
        <w:pStyle w:val="3"/>
        <w:tabs>
          <w:tab w:val="clear" w:pos="1865"/>
          <w:tab w:val="num" w:pos="1276"/>
        </w:tabs>
        <w:ind w:left="0"/>
      </w:pPr>
      <w:r w:rsidRPr="0095029F">
        <w:t xml:space="preserve">Целью Политики является обеспечение защиты прав и свобод субъектов персональных данных при обработке их персональных данных </w:t>
      </w:r>
      <w:r w:rsidRPr="00EC608C">
        <w:t>Департаментом</w:t>
      </w:r>
      <w:r w:rsidRPr="0095029F">
        <w:t>.</w:t>
      </w:r>
    </w:p>
    <w:p w14:paraId="189EC5BC" w14:textId="77777777" w:rsidR="00DD2970" w:rsidRPr="0095029F" w:rsidRDefault="00DD2970" w:rsidP="00DD2970">
      <w:pPr>
        <w:pStyle w:val="21"/>
        <w:tabs>
          <w:tab w:val="clear" w:pos="1865"/>
          <w:tab w:val="num" w:pos="1276"/>
        </w:tabs>
        <w:ind w:left="0"/>
        <w:outlineLvl w:val="1"/>
      </w:pPr>
      <w:bookmarkStart w:id="4" w:name="h.xoscyd2upp6r" w:colFirst="0" w:colLast="0"/>
      <w:bookmarkEnd w:id="4"/>
      <w:r w:rsidRPr="0095029F">
        <w:t>Основные понятия</w:t>
      </w:r>
    </w:p>
    <w:p w14:paraId="1E146A08" w14:textId="77777777" w:rsidR="00DD2970" w:rsidRPr="0095029F" w:rsidRDefault="00DD2970" w:rsidP="00DD2970">
      <w:pPr>
        <w:pStyle w:val="3"/>
        <w:tabs>
          <w:tab w:val="clear" w:pos="1865"/>
          <w:tab w:val="num" w:pos="1276"/>
        </w:tabs>
        <w:ind w:left="0"/>
      </w:pPr>
      <w:r w:rsidRPr="0095029F">
        <w:t>Для целей Политики используются следующие понятия:</w:t>
      </w:r>
    </w:p>
    <w:p w14:paraId="103484BF" w14:textId="77777777" w:rsidR="00DD2970" w:rsidRDefault="00DD2970" w:rsidP="00903086">
      <w:pPr>
        <w:pStyle w:val="aff4"/>
        <w:ind w:firstLine="709"/>
      </w:pPr>
      <w:r w:rsidRPr="0095029F">
        <w:rPr>
          <w:b/>
        </w:rPr>
        <w:t>персональные данные</w:t>
      </w:r>
      <w:r>
        <w:t xml:space="preserve"> – </w:t>
      </w:r>
      <w:r w:rsidRPr="0095029F">
        <w:t>любая информация, относящаяся к прямо или косвенно определенному или определяемому физическому лицу (субъекту персональных данных);</w:t>
      </w:r>
    </w:p>
    <w:p w14:paraId="3F7129FC" w14:textId="73647F89" w:rsidR="00903086" w:rsidRDefault="00903086" w:rsidP="00903086">
      <w:pPr>
        <w:pStyle w:val="aff4"/>
        <w:ind w:firstLine="709"/>
      </w:pPr>
      <w:r w:rsidRPr="008505DE">
        <w:rPr>
          <w:b/>
        </w:rPr>
        <w:t>персональные данные, разрешенные субъектом персональных данных для распространения,</w:t>
      </w:r>
      <w:r w:rsidRPr="008505DE">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w:t>
      </w:r>
      <w:r w:rsidRPr="008505DE">
        <w:lastRenderedPageBreak/>
        <w:t xml:space="preserve">субъектом персональных данных для распространения в порядке, предусмотренном </w:t>
      </w:r>
      <w:r w:rsidRPr="00D32212">
        <w:t xml:space="preserve">Федеральным законом </w:t>
      </w:r>
      <w:r>
        <w:t>«</w:t>
      </w:r>
      <w:r w:rsidRPr="00846269">
        <w:t>О персональных данных</w:t>
      </w:r>
      <w:r>
        <w:t>»</w:t>
      </w:r>
      <w:r w:rsidRPr="00D32212">
        <w:t>;</w:t>
      </w:r>
    </w:p>
    <w:p w14:paraId="49D54853" w14:textId="77777777" w:rsidR="00DD2970" w:rsidRPr="0095029F" w:rsidRDefault="00DD2970" w:rsidP="00903086">
      <w:pPr>
        <w:pStyle w:val="aff4"/>
        <w:ind w:firstLine="709"/>
      </w:pPr>
      <w:r w:rsidRPr="00C33D01">
        <w:rPr>
          <w:b/>
        </w:rPr>
        <w:t>субъект персональных данных </w:t>
      </w:r>
      <w:r w:rsidRPr="00C33D01">
        <w:t>– физическое лицо, которое прямо или косвенно определено или определяемо с помощью персональных данных;</w:t>
      </w:r>
    </w:p>
    <w:p w14:paraId="16446B70" w14:textId="77777777" w:rsidR="00DD2970" w:rsidRPr="0095029F" w:rsidRDefault="00DD2970" w:rsidP="00903086">
      <w:pPr>
        <w:pStyle w:val="aff4"/>
        <w:ind w:firstLine="709"/>
      </w:pPr>
      <w:r w:rsidRPr="0095029F">
        <w:rPr>
          <w:b/>
        </w:rPr>
        <w:t>оператор</w:t>
      </w:r>
      <w:r>
        <w:t xml:space="preserve"> – </w:t>
      </w:r>
      <w:r w:rsidRPr="0095029F">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9DA6A39" w14:textId="77777777" w:rsidR="00DD2970" w:rsidRPr="0095029F" w:rsidRDefault="00DD2970" w:rsidP="00903086">
      <w:pPr>
        <w:pStyle w:val="aff4"/>
        <w:ind w:firstLine="709"/>
      </w:pPr>
      <w:proofErr w:type="gramStart"/>
      <w:r w:rsidRPr="0095029F">
        <w:rPr>
          <w:b/>
        </w:rPr>
        <w:t>обработка персональных данных</w:t>
      </w:r>
      <w:r>
        <w:t xml:space="preserve"> – </w:t>
      </w:r>
      <w:r w:rsidRPr="0095029F">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14:paraId="2B29F1F0" w14:textId="77777777" w:rsidR="00DD2970" w:rsidRDefault="00DD2970" w:rsidP="00903086">
      <w:pPr>
        <w:pStyle w:val="aff4"/>
        <w:ind w:firstLine="709"/>
      </w:pPr>
      <w:r w:rsidRPr="0095029F">
        <w:rPr>
          <w:b/>
        </w:rPr>
        <w:t>автоматизированная обработка персональных данных</w:t>
      </w:r>
      <w:r>
        <w:t xml:space="preserve"> – </w:t>
      </w:r>
      <w:r w:rsidRPr="0095029F">
        <w:t>обработка персональных данных с помощью средств вычислительной техники;</w:t>
      </w:r>
    </w:p>
    <w:p w14:paraId="033346E1" w14:textId="77777777" w:rsidR="00DD2970" w:rsidRPr="0095029F" w:rsidRDefault="00DD2970" w:rsidP="00903086">
      <w:pPr>
        <w:pStyle w:val="aff4"/>
        <w:ind w:firstLine="709"/>
      </w:pPr>
      <w:r w:rsidRPr="0095029F">
        <w:rPr>
          <w:b/>
        </w:rPr>
        <w:t>распространение персональных данных</w:t>
      </w:r>
      <w:r>
        <w:t xml:space="preserve"> – </w:t>
      </w:r>
      <w:r w:rsidRPr="0095029F">
        <w:t>действия, направленные на раскрытие персональных данных неопределенному кругу лиц;</w:t>
      </w:r>
    </w:p>
    <w:p w14:paraId="6132CC2D" w14:textId="77777777" w:rsidR="00DD2970" w:rsidRPr="0095029F" w:rsidRDefault="00DD2970" w:rsidP="00903086">
      <w:pPr>
        <w:pStyle w:val="aff4"/>
        <w:ind w:firstLine="709"/>
      </w:pPr>
      <w:r w:rsidRPr="0095029F">
        <w:rPr>
          <w:b/>
        </w:rPr>
        <w:t>предоставление персональных данных</w:t>
      </w:r>
      <w:r>
        <w:t xml:space="preserve"> – </w:t>
      </w:r>
      <w:r w:rsidRPr="0095029F">
        <w:t>действия, направленные на раскрытие персональных данных определенному лицу или определенному кругу лиц;</w:t>
      </w:r>
    </w:p>
    <w:p w14:paraId="74CFBB28" w14:textId="77777777" w:rsidR="00DD2970" w:rsidRPr="0095029F" w:rsidRDefault="00DD2970" w:rsidP="00903086">
      <w:pPr>
        <w:pStyle w:val="aff4"/>
        <w:ind w:firstLine="709"/>
      </w:pPr>
      <w:r w:rsidRPr="0095029F">
        <w:rPr>
          <w:b/>
        </w:rPr>
        <w:t>блокирование персональных данных</w:t>
      </w:r>
      <w:r>
        <w:t xml:space="preserve"> – </w:t>
      </w:r>
      <w:r w:rsidRPr="0095029F">
        <w:t>временное прекращение обработки персональных данных (за исключением случаев, если обработка необходима для уточнения персональных данных);</w:t>
      </w:r>
    </w:p>
    <w:p w14:paraId="604BD215" w14:textId="77777777" w:rsidR="00DD2970" w:rsidRPr="0095029F" w:rsidRDefault="00DD2970" w:rsidP="00903086">
      <w:pPr>
        <w:pStyle w:val="aff4"/>
        <w:ind w:firstLine="709"/>
      </w:pPr>
      <w:r w:rsidRPr="0095029F">
        <w:rPr>
          <w:b/>
        </w:rPr>
        <w:t>уничтожение персональных данных</w:t>
      </w:r>
      <w:r>
        <w:t xml:space="preserve"> – </w:t>
      </w:r>
      <w:r w:rsidRPr="0095029F">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7C766D7" w14:textId="77777777" w:rsidR="00DD2970" w:rsidRDefault="00DD2970" w:rsidP="00903086">
      <w:pPr>
        <w:pStyle w:val="aff4"/>
        <w:ind w:firstLine="709"/>
      </w:pPr>
      <w:r w:rsidRPr="0095029F">
        <w:rPr>
          <w:b/>
        </w:rPr>
        <w:t>обезличивание персональных данных</w:t>
      </w:r>
      <w:r>
        <w:t xml:space="preserve"> – </w:t>
      </w:r>
      <w:r w:rsidRPr="0095029F">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9E05A50" w14:textId="77777777" w:rsidR="00DD2970" w:rsidRPr="00011C21" w:rsidRDefault="00DD2970" w:rsidP="00903086">
      <w:pPr>
        <w:pStyle w:val="aff4"/>
        <w:ind w:firstLine="709"/>
      </w:pPr>
      <w:r w:rsidRPr="00F60E18">
        <w:rPr>
          <w:b/>
        </w:rPr>
        <w:t>информационная система персональных данных</w:t>
      </w:r>
      <w:r>
        <w:t xml:space="preserve"> – </w:t>
      </w:r>
      <w:r w:rsidRPr="0095029F">
        <w:t>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D1BD161" w14:textId="77777777" w:rsidR="00DD2970" w:rsidRDefault="00DD2970" w:rsidP="00903086">
      <w:pPr>
        <w:pStyle w:val="aff4"/>
        <w:ind w:firstLine="709"/>
      </w:pPr>
      <w:bookmarkStart w:id="5" w:name="_Hlk40255521"/>
      <w:r w:rsidRPr="005A5BA3">
        <w:rPr>
          <w:b/>
        </w:rPr>
        <w:t>конфиденциальность</w:t>
      </w:r>
      <w:r>
        <w:rPr>
          <w:b/>
        </w:rPr>
        <w:t xml:space="preserve"> информации</w:t>
      </w:r>
      <w:r>
        <w:t xml:space="preserve"> – </w:t>
      </w:r>
      <w:r w:rsidRPr="005A5BA3">
        <w:t>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t>;</w:t>
      </w:r>
      <w:bookmarkEnd w:id="5"/>
    </w:p>
    <w:p w14:paraId="2CA169EC" w14:textId="77777777" w:rsidR="00DD2970" w:rsidRPr="0095029F" w:rsidRDefault="00DD2970" w:rsidP="00903086">
      <w:pPr>
        <w:pStyle w:val="aff4"/>
        <w:ind w:firstLine="709"/>
      </w:pPr>
      <w:r w:rsidRPr="0095029F">
        <w:rPr>
          <w:b/>
        </w:rPr>
        <w:t>трансграничная передача персональных данных</w:t>
      </w:r>
      <w:r>
        <w:t xml:space="preserve"> – </w:t>
      </w:r>
      <w:r w:rsidRPr="0095029F">
        <w:t xml:space="preserve">передача персональных данных на территорию иностранного государства органу власти </w:t>
      </w:r>
      <w:r w:rsidRPr="0095029F">
        <w:lastRenderedPageBreak/>
        <w:t>иностранного государства, иностранному физическому лицу или иностранному юридическому лицу;</w:t>
      </w:r>
    </w:p>
    <w:p w14:paraId="476945DF" w14:textId="77777777" w:rsidR="00DD2970" w:rsidRPr="0095029F" w:rsidRDefault="00DD2970" w:rsidP="00903086">
      <w:pPr>
        <w:pStyle w:val="aff4"/>
        <w:ind w:firstLine="709"/>
        <w:rPr>
          <w:highlight w:val="white"/>
        </w:rPr>
      </w:pPr>
      <w:r w:rsidRPr="0095029F">
        <w:rPr>
          <w:b/>
          <w:highlight w:val="white"/>
        </w:rPr>
        <w:t>угрозы безопасности персональных данных</w:t>
      </w:r>
      <w:r>
        <w:rPr>
          <w:highlight w:val="white"/>
        </w:rPr>
        <w:t xml:space="preserve"> – </w:t>
      </w:r>
      <w:r w:rsidRPr="0095029F">
        <w:rPr>
          <w:highlight w:val="white"/>
        </w:rPr>
        <w:t>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14:paraId="2CAA4C43" w14:textId="77777777" w:rsidR="00DD2970" w:rsidRDefault="00DD2970" w:rsidP="00903086">
      <w:pPr>
        <w:pStyle w:val="aff4"/>
        <w:ind w:firstLine="709"/>
      </w:pPr>
      <w:r w:rsidRPr="0095029F">
        <w:rPr>
          <w:b/>
          <w:highlight w:val="white"/>
        </w:rPr>
        <w:t>уровень защищенности персональных данных</w:t>
      </w:r>
      <w:r>
        <w:rPr>
          <w:highlight w:val="white"/>
        </w:rPr>
        <w:t xml:space="preserve"> – </w:t>
      </w:r>
      <w:r w:rsidRPr="0095029F">
        <w:rPr>
          <w:highlight w:val="white"/>
        </w:rPr>
        <w:t>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14:paraId="5564F508" w14:textId="77777777" w:rsidR="00DD2970" w:rsidRPr="0095029F" w:rsidRDefault="00DD2970" w:rsidP="00DD2970">
      <w:pPr>
        <w:pStyle w:val="21"/>
        <w:tabs>
          <w:tab w:val="clear" w:pos="1865"/>
          <w:tab w:val="num" w:pos="1276"/>
        </w:tabs>
        <w:ind w:left="0"/>
        <w:outlineLvl w:val="1"/>
      </w:pPr>
      <w:bookmarkStart w:id="6" w:name="h.rcc0nh98eanv" w:colFirst="0" w:colLast="0"/>
      <w:bookmarkEnd w:id="6"/>
      <w:r w:rsidRPr="0095029F">
        <w:t>Область действия</w:t>
      </w:r>
    </w:p>
    <w:p w14:paraId="67C36C71" w14:textId="77777777" w:rsidR="00DD2970" w:rsidRDefault="00DD2970" w:rsidP="00DD2970">
      <w:pPr>
        <w:pStyle w:val="3"/>
        <w:tabs>
          <w:tab w:val="clear" w:pos="1865"/>
          <w:tab w:val="num" w:pos="1276"/>
        </w:tabs>
        <w:ind w:left="0"/>
      </w:pPr>
      <w:r w:rsidRPr="0095029F">
        <w:t>Положения Политики распространяются на все отношения, связанные с обработкой персо</w:t>
      </w:r>
      <w:r>
        <w:t xml:space="preserve">нальных данных, осуществляемой </w:t>
      </w:r>
      <w:r w:rsidRPr="00EC608C">
        <w:t>Департаментом</w:t>
      </w:r>
      <w:r w:rsidRPr="0095029F">
        <w:t>:</w:t>
      </w:r>
    </w:p>
    <w:p w14:paraId="4F2413CD" w14:textId="77777777" w:rsidR="00DD2970" w:rsidRPr="0095029F" w:rsidRDefault="00DD2970" w:rsidP="00DD2970">
      <w:pPr>
        <w:pStyle w:val="a3"/>
      </w:pPr>
      <w:proofErr w:type="gramStart"/>
      <w:r w:rsidRPr="0095029F">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w:t>
      </w:r>
      <w:proofErr w:type="gramEnd"/>
      <w:r w:rsidRPr="0095029F">
        <w:t xml:space="preserve"> данных, и (или) доступ к таким персональным данным</w:t>
      </w:r>
      <w:r w:rsidRPr="00B068FB">
        <w:t>;</w:t>
      </w:r>
    </w:p>
    <w:p w14:paraId="361876C4" w14:textId="77777777" w:rsidR="00DD2970" w:rsidRPr="00B068FB" w:rsidRDefault="00DD2970" w:rsidP="00DD2970">
      <w:pPr>
        <w:pStyle w:val="a3"/>
      </w:pPr>
      <w:r w:rsidRPr="0095029F">
        <w:t>без использования средств автоматизации</w:t>
      </w:r>
      <w:r>
        <w:t>.</w:t>
      </w:r>
    </w:p>
    <w:p w14:paraId="3A440A9C" w14:textId="77777777" w:rsidR="00DD2970" w:rsidRPr="0095029F" w:rsidRDefault="00DD2970" w:rsidP="00DD2970">
      <w:pPr>
        <w:pStyle w:val="3"/>
        <w:tabs>
          <w:tab w:val="clear" w:pos="1865"/>
          <w:tab w:val="num" w:pos="1276"/>
        </w:tabs>
        <w:ind w:left="0"/>
      </w:pPr>
      <w:r w:rsidRPr="0095029F">
        <w:t xml:space="preserve">Политика применяется ко всем </w:t>
      </w:r>
      <w:r>
        <w:t>работ</w:t>
      </w:r>
      <w:r w:rsidRPr="0095029F">
        <w:t xml:space="preserve">никам </w:t>
      </w:r>
      <w:r w:rsidRPr="00EC608C">
        <w:t>Департамента</w:t>
      </w:r>
      <w:r w:rsidRPr="00A32C27">
        <w:t>.</w:t>
      </w:r>
    </w:p>
    <w:p w14:paraId="5F57E893" w14:textId="77777777" w:rsidR="00DD2970" w:rsidRPr="00856B08" w:rsidRDefault="00DD2970" w:rsidP="00DD2970">
      <w:pPr>
        <w:pStyle w:val="10"/>
        <w:ind w:left="0"/>
        <w:outlineLvl w:val="0"/>
      </w:pPr>
      <w:r w:rsidRPr="00856B08">
        <w:t>Цели обработки персональных данных</w:t>
      </w:r>
    </w:p>
    <w:p w14:paraId="4A822A71" w14:textId="77777777" w:rsidR="00DD2970" w:rsidRPr="00856B08" w:rsidRDefault="00DD2970" w:rsidP="00DD2970">
      <w:pPr>
        <w:pStyle w:val="2"/>
        <w:tabs>
          <w:tab w:val="clear" w:pos="1865"/>
          <w:tab w:val="num" w:pos="1276"/>
        </w:tabs>
        <w:ind w:left="0"/>
      </w:pPr>
      <w:r w:rsidRPr="00856B08">
        <w:t>Обработка персональных данных осуществляется Департаментом в следующих целях:</w:t>
      </w:r>
    </w:p>
    <w:p w14:paraId="4E2252CE" w14:textId="77777777" w:rsidR="00DD2970" w:rsidRPr="00BC5322" w:rsidRDefault="00DD2970" w:rsidP="00DD2970">
      <w:pPr>
        <w:pStyle w:val="a3"/>
      </w:pPr>
      <w:r w:rsidRPr="00BC5322">
        <w:t>осуществление и выполнение возложенных законодательством Ивановской области функций, полномочий и обязанностей в сфере закупок товаров, работ, услуг для обеспечения нужд Ивановской области;</w:t>
      </w:r>
    </w:p>
    <w:p w14:paraId="4AC1FC29" w14:textId="77777777" w:rsidR="00DD2970" w:rsidRPr="00BC5322" w:rsidRDefault="00DD2970" w:rsidP="00DD2970">
      <w:pPr>
        <w:pStyle w:val="a3"/>
      </w:pPr>
      <w:r w:rsidRPr="00BC5322">
        <w:t>выполнение требований законодательства о государственной гражданской службе РФ, Трудового кодекса РФ, исполнение условий договора гражданско-правового характера, ведение кадрового, военного и бухгалтерского учета, учет наград, поощрений</w:t>
      </w:r>
      <w:proofErr w:type="gramStart"/>
      <w:r w:rsidRPr="00BC5322">
        <w:t>..</w:t>
      </w:r>
      <w:proofErr w:type="gramEnd"/>
    </w:p>
    <w:p w14:paraId="54004217" w14:textId="77777777" w:rsidR="00DD2970" w:rsidRDefault="00DD2970" w:rsidP="00DD2970">
      <w:pPr>
        <w:pStyle w:val="10"/>
        <w:ind w:left="0"/>
        <w:outlineLvl w:val="0"/>
      </w:pPr>
      <w:r>
        <w:t>Правовые основания обработки персональных данных</w:t>
      </w:r>
    </w:p>
    <w:p w14:paraId="28F443CC" w14:textId="386C7680" w:rsidR="00DD2970" w:rsidRDefault="00DD2970" w:rsidP="00DD2970">
      <w:pPr>
        <w:pStyle w:val="2"/>
        <w:tabs>
          <w:tab w:val="clear" w:pos="1865"/>
          <w:tab w:val="num" w:pos="1276"/>
        </w:tabs>
        <w:ind w:left="0"/>
      </w:pPr>
      <w:r>
        <w:t xml:space="preserve">Основанием обработки персональных данных </w:t>
      </w:r>
      <w:r w:rsidRPr="00E72224">
        <w:t xml:space="preserve">в </w:t>
      </w:r>
      <w:r w:rsidR="004646B0">
        <w:t>Департаменте</w:t>
      </w:r>
      <w:r>
        <w:t xml:space="preserve"> являются следующие нормативные акты и документы:</w:t>
      </w:r>
    </w:p>
    <w:p w14:paraId="65F357A1" w14:textId="77777777" w:rsidR="00DD2970" w:rsidRPr="004A406A" w:rsidRDefault="00DD2970" w:rsidP="00DD2970">
      <w:pPr>
        <w:pStyle w:val="a3"/>
      </w:pPr>
      <w:r w:rsidRPr="004A406A">
        <w:lastRenderedPageBreak/>
        <w:t>Конституция Российской Федерации;</w:t>
      </w:r>
    </w:p>
    <w:p w14:paraId="0EF3918E" w14:textId="77777777" w:rsidR="00DD2970" w:rsidRPr="004A406A" w:rsidRDefault="00DD2970" w:rsidP="00DD2970">
      <w:pPr>
        <w:pStyle w:val="a3"/>
      </w:pPr>
      <w:r w:rsidRPr="004A406A">
        <w:t>Трудовой кодекс Российской Федерации;</w:t>
      </w:r>
    </w:p>
    <w:p w14:paraId="3123B434" w14:textId="77777777" w:rsidR="00DD2970" w:rsidRPr="004A406A" w:rsidRDefault="00DD2970" w:rsidP="00DD2970">
      <w:pPr>
        <w:pStyle w:val="a3"/>
      </w:pPr>
      <w:r w:rsidRPr="004A406A">
        <w:t>Гражданский кодекс Российской Федерации;</w:t>
      </w:r>
    </w:p>
    <w:p w14:paraId="41C4EA89" w14:textId="77777777" w:rsidR="00DD2970" w:rsidRPr="004A406A" w:rsidRDefault="00DD2970" w:rsidP="00DD2970">
      <w:pPr>
        <w:pStyle w:val="a3"/>
      </w:pPr>
      <w:r w:rsidRPr="004A406A">
        <w:t>Налоговый кодекс Российской Федерации;</w:t>
      </w:r>
    </w:p>
    <w:p w14:paraId="3A6653B9" w14:textId="77777777" w:rsidR="00DD2970" w:rsidRPr="004A406A" w:rsidRDefault="00DD2970" w:rsidP="00DD2970">
      <w:pPr>
        <w:pStyle w:val="a3"/>
      </w:pPr>
      <w:r w:rsidRPr="004A406A">
        <w:t>Федеральный закон от 01.04.1996 № 27-ФЗ «Об индивидуальном (персонифицированном) учете в системе обязательного пенсионного страхования»;</w:t>
      </w:r>
    </w:p>
    <w:p w14:paraId="02A6C4C4" w14:textId="77777777" w:rsidR="00DD2970" w:rsidRPr="004A406A" w:rsidRDefault="00DD2970" w:rsidP="00DD2970">
      <w:pPr>
        <w:pStyle w:val="a3"/>
      </w:pPr>
      <w:r w:rsidRPr="004A406A">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52D73D89" w14:textId="77777777" w:rsidR="00DD2970" w:rsidRPr="004A406A" w:rsidRDefault="00DD2970" w:rsidP="00DD2970">
      <w:pPr>
        <w:pStyle w:val="a3"/>
      </w:pPr>
      <w:r w:rsidRPr="004A406A">
        <w:t>Федеральный закон от 27.07.2004 № 79-ФЗ «О государственной гражданской службе Российской Федерации»;</w:t>
      </w:r>
    </w:p>
    <w:p w14:paraId="2660A2AA" w14:textId="77777777" w:rsidR="00DD2970" w:rsidRPr="004A406A" w:rsidRDefault="00DD2970" w:rsidP="00DD2970">
      <w:pPr>
        <w:pStyle w:val="a3"/>
      </w:pPr>
      <w:r w:rsidRPr="004A406A">
        <w:t>Федеральный закон от 15.12.2001 № 166-ФЗ «О государственном пенсионном обеспечении в Российской Федерации»;</w:t>
      </w:r>
    </w:p>
    <w:p w14:paraId="644D21D5" w14:textId="77777777" w:rsidR="00DD2970" w:rsidRPr="004A406A" w:rsidRDefault="00DD2970" w:rsidP="00DD2970">
      <w:pPr>
        <w:pStyle w:val="a3"/>
      </w:pPr>
      <w:r w:rsidRPr="004A406A">
        <w:t>Федеральный закон от 15.12.2001 № 167-ФЗ «Об обязательном пенсионном страховании в Российской Федерации»;</w:t>
      </w:r>
    </w:p>
    <w:p w14:paraId="7E17CC8E" w14:textId="77777777" w:rsidR="00DD2970" w:rsidRPr="004A406A" w:rsidRDefault="00DD2970" w:rsidP="00DD2970">
      <w:pPr>
        <w:pStyle w:val="a3"/>
      </w:pPr>
      <w:r w:rsidRPr="004A406A">
        <w:t>Федеральный закон от 17.12.2001 № 173-ФЗ «О трудовых пенсиях в Российской Федерации»;</w:t>
      </w:r>
    </w:p>
    <w:p w14:paraId="720F5E2A" w14:textId="77777777" w:rsidR="00DD2970" w:rsidRPr="004A406A" w:rsidRDefault="00DD2970" w:rsidP="00DD2970">
      <w:pPr>
        <w:pStyle w:val="a3"/>
      </w:pPr>
      <w:r w:rsidRPr="004A406A">
        <w:t>Федеральный закон от 29.12.2006 № 255-ФЗ «Об обязательном социальном страховании на случай временной нетрудоспособности и в связи с материнством»;</w:t>
      </w:r>
    </w:p>
    <w:p w14:paraId="529C77C1" w14:textId="77777777" w:rsidR="00DD2970" w:rsidRPr="004A406A" w:rsidRDefault="00DD2970" w:rsidP="00DD2970">
      <w:pPr>
        <w:pStyle w:val="a3"/>
      </w:pPr>
      <w:r w:rsidRPr="004A406A">
        <w:t>Федеральный закон от 29.12.2012 № 273-ФЗ «Об образовании в Российской Федерации»;</w:t>
      </w:r>
    </w:p>
    <w:p w14:paraId="57AB02C0" w14:textId="77777777" w:rsidR="00DD2970" w:rsidRPr="004A406A" w:rsidRDefault="00DD2970" w:rsidP="00DD2970">
      <w:pPr>
        <w:pStyle w:val="a3"/>
      </w:pPr>
      <w:r w:rsidRPr="004A406A">
        <w:t>Федеральный закон от 25.12.2008 № 273-ФЗ «О противодействии коррупции»;</w:t>
      </w:r>
    </w:p>
    <w:p w14:paraId="56955F35" w14:textId="77777777" w:rsidR="00DD2970" w:rsidRPr="004A406A" w:rsidRDefault="00DD2970" w:rsidP="00DD2970">
      <w:pPr>
        <w:pStyle w:val="a3"/>
      </w:pPr>
      <w:r w:rsidRPr="004A406A">
        <w:t>Федеральный закон от 06.12.2011 № 402-ФЗ «О бухгалтерском учете»;</w:t>
      </w:r>
    </w:p>
    <w:p w14:paraId="3B725DD4" w14:textId="77777777" w:rsidR="00DD2970" w:rsidRPr="004A406A" w:rsidRDefault="00DD2970" w:rsidP="00DD2970">
      <w:pPr>
        <w:pStyle w:val="a3"/>
      </w:pPr>
      <w:r w:rsidRPr="004A406A">
        <w:t>п.16 Федерального закона от 21.12.2001 № 178-ФЗ «О приватизации государственного и муниципального имущества»;</w:t>
      </w:r>
    </w:p>
    <w:p w14:paraId="2D86653C" w14:textId="77777777" w:rsidR="00DD2970" w:rsidRPr="004A406A" w:rsidRDefault="00DD2970" w:rsidP="00DD2970">
      <w:pPr>
        <w:pStyle w:val="a3"/>
      </w:pPr>
      <w:proofErr w:type="gramStart"/>
      <w:r w:rsidRPr="004A406A">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roofErr w:type="gramEnd"/>
    </w:p>
    <w:p w14:paraId="17E672C2" w14:textId="77777777" w:rsidR="00DD2970" w:rsidRPr="004A406A" w:rsidRDefault="00DD2970" w:rsidP="00DD2970">
      <w:pPr>
        <w:pStyle w:val="a3"/>
      </w:pPr>
      <w:r w:rsidRPr="004A406A">
        <w:t>Закон Ивановской области от 06.04.2005 № 69-ОЗ «О государственной гражданской службе Ивановской области»;</w:t>
      </w:r>
    </w:p>
    <w:p w14:paraId="7ECD4CA5" w14:textId="77777777" w:rsidR="00DD2970" w:rsidRPr="004A406A" w:rsidRDefault="00DD2970" w:rsidP="00DD2970">
      <w:pPr>
        <w:pStyle w:val="a3"/>
      </w:pPr>
      <w:proofErr w:type="gramStart"/>
      <w:r w:rsidRPr="004A406A">
        <w:t xml:space="preserve">п.3 Постановления Правительства Ивановской области от 16.06.2010 № 199-п «Об утверждении Положения о порядке проведения </w:t>
      </w:r>
      <w:proofErr w:type="spellStart"/>
      <w:r w:rsidRPr="004A406A">
        <w:t>аукционоа</w:t>
      </w:r>
      <w:proofErr w:type="spellEnd"/>
      <w:r w:rsidRPr="004A406A">
        <w:t xml:space="preserve"> на прав пользования участками недр для </w:t>
      </w:r>
      <w:proofErr w:type="spellStart"/>
      <w:r w:rsidRPr="004A406A">
        <w:t>разветдки</w:t>
      </w:r>
      <w:proofErr w:type="spellEnd"/>
      <w:r w:rsidRPr="004A406A">
        <w:t xml:space="preserve"> и добычи </w:t>
      </w:r>
      <w:proofErr w:type="spellStart"/>
      <w:r w:rsidRPr="004A406A">
        <w:t>общераспростронееных</w:t>
      </w:r>
      <w:proofErr w:type="spellEnd"/>
      <w:r w:rsidRPr="004A406A">
        <w:t xml:space="preserve"> полезных ископаемых или для геологического изучения, разведки и добычи общераспространенных полезных </w:t>
      </w:r>
      <w:proofErr w:type="spellStart"/>
      <w:r w:rsidRPr="004A406A">
        <w:t>искапаемых</w:t>
      </w:r>
      <w:proofErr w:type="spellEnd"/>
      <w:r w:rsidRPr="004A406A">
        <w:t xml:space="preserve"> на участках недр, содержащих </w:t>
      </w:r>
      <w:proofErr w:type="spellStart"/>
      <w:r w:rsidRPr="004A406A">
        <w:t>месторожнения</w:t>
      </w:r>
      <w:proofErr w:type="spellEnd"/>
      <w:r w:rsidRPr="004A406A">
        <w:t xml:space="preserve"> общедоступных полезных ископаемых, или недр местного значения на территории Ивановской области».;</w:t>
      </w:r>
      <w:proofErr w:type="gramEnd"/>
    </w:p>
    <w:p w14:paraId="250263C8" w14:textId="77777777" w:rsidR="00DD2970" w:rsidRPr="004A406A" w:rsidRDefault="00DD2970" w:rsidP="00DD2970">
      <w:pPr>
        <w:pStyle w:val="a3"/>
      </w:pPr>
      <w:proofErr w:type="gramStart"/>
      <w:r w:rsidRPr="004A406A">
        <w:lastRenderedPageBreak/>
        <w:t>п.121 Приказа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(вместе с «Правилами проведения конкурсов</w:t>
      </w:r>
      <w:proofErr w:type="gramEnd"/>
      <w:r w:rsidRPr="004A406A">
        <w:t xml:space="preserve">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(Зарегистрировано в Минюсте России 11.02.2010 N 16386);</w:t>
      </w:r>
    </w:p>
    <w:p w14:paraId="67BAC3A6" w14:textId="77777777" w:rsidR="00DD2970" w:rsidRPr="004A406A" w:rsidRDefault="00DD2970" w:rsidP="00DD2970">
      <w:pPr>
        <w:pStyle w:val="a3"/>
      </w:pPr>
      <w:r w:rsidRPr="004A406A">
        <w:t>Указ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14:paraId="02F0A8E6" w14:textId="77777777" w:rsidR="00DD2970" w:rsidRPr="004A406A" w:rsidRDefault="00DD2970" w:rsidP="00DD2970">
      <w:pPr>
        <w:pStyle w:val="a3"/>
      </w:pPr>
      <w:r w:rsidRPr="004A406A">
        <w:t>Указ Губернатора Ивановской области от 06.02.2013 № 19-уг «О наградах и поощрениях Губернатора Ивановской области»;</w:t>
      </w:r>
    </w:p>
    <w:p w14:paraId="658C411D" w14:textId="77777777" w:rsidR="00DD2970" w:rsidRPr="004A406A" w:rsidRDefault="00DD2970" w:rsidP="00DD2970">
      <w:pPr>
        <w:pStyle w:val="a3"/>
      </w:pPr>
      <w:r w:rsidRPr="004A406A">
        <w:t>Постановление Правительства Ивановской области от 12.12.2012 № 523-п «Об утверждении положения о Департаменте конкурсов и аукционов Ивановской области»;</w:t>
      </w:r>
    </w:p>
    <w:p w14:paraId="50AAF344" w14:textId="77777777" w:rsidR="00DD2970" w:rsidRPr="004A406A" w:rsidRDefault="00DD2970" w:rsidP="00DD2970">
      <w:pPr>
        <w:pStyle w:val="a3"/>
      </w:pPr>
      <w:r w:rsidRPr="004A406A">
        <w:t>Договоры, заключаемые между оператором и субъектом персональных данных;</w:t>
      </w:r>
    </w:p>
    <w:p w14:paraId="4943609A" w14:textId="77777777" w:rsidR="00DD2970" w:rsidRPr="004A406A" w:rsidRDefault="00DD2970" w:rsidP="00DD2970">
      <w:pPr>
        <w:pStyle w:val="a3"/>
      </w:pPr>
      <w:r w:rsidRPr="004A406A">
        <w:t>Согласия субъектов персональных данных на обработку персональных данных.</w:t>
      </w:r>
    </w:p>
    <w:p w14:paraId="1324CFB7" w14:textId="77777777" w:rsidR="00DD2970" w:rsidRDefault="00DD2970" w:rsidP="00DD2970">
      <w:pPr>
        <w:pStyle w:val="2"/>
        <w:tabs>
          <w:tab w:val="clear" w:pos="1865"/>
          <w:tab w:val="num" w:pos="1276"/>
        </w:tabs>
        <w:ind w:left="0"/>
      </w:pPr>
      <w:r>
        <w:t xml:space="preserve">В случаях, прямо не предусмотренных законодательством Российской Федерации, но соответствующих полномочиям </w:t>
      </w:r>
      <w:r w:rsidRPr="00EC608C">
        <w:t>Департамента</w:t>
      </w:r>
      <w:r>
        <w:t>, обработка персональных данных осуществляется с согласия субъекта персональных данных на обработку его персональных данных.</w:t>
      </w:r>
    </w:p>
    <w:p w14:paraId="06414C4B" w14:textId="507A822D" w:rsidR="00DD2970" w:rsidRPr="00FB5115" w:rsidRDefault="00DD2970" w:rsidP="00DD2970">
      <w:pPr>
        <w:pStyle w:val="2"/>
        <w:tabs>
          <w:tab w:val="clear" w:pos="1865"/>
          <w:tab w:val="num" w:pos="1276"/>
        </w:tabs>
        <w:ind w:left="0"/>
      </w:pPr>
      <w:r w:rsidRPr="00FB5115">
        <w:t xml:space="preserve">Обработка персональных данных прекращается при реорганизации или ликвидации </w:t>
      </w:r>
      <w:r w:rsidR="00AC7F07" w:rsidRPr="00E1791A">
        <w:t>Департамента</w:t>
      </w:r>
      <w:r>
        <w:t>.</w:t>
      </w:r>
    </w:p>
    <w:p w14:paraId="12187E30" w14:textId="77777777" w:rsidR="00DD2970" w:rsidRPr="00856B08" w:rsidRDefault="00DD2970" w:rsidP="00DD2970">
      <w:pPr>
        <w:pStyle w:val="10"/>
        <w:ind w:left="0"/>
        <w:outlineLvl w:val="0"/>
      </w:pPr>
      <w:r w:rsidRPr="007F5CAC">
        <w:t>Объем и категории обрабатываемых персональных данных, категории субъектов персональных данных</w:t>
      </w:r>
    </w:p>
    <w:p w14:paraId="50ADBFF8" w14:textId="196ABDCF" w:rsidR="00DD2970" w:rsidRPr="00856B08" w:rsidRDefault="00DD2970" w:rsidP="00DD2970">
      <w:pPr>
        <w:pStyle w:val="2"/>
        <w:tabs>
          <w:tab w:val="clear" w:pos="1865"/>
          <w:tab w:val="num" w:pos="1276"/>
        </w:tabs>
        <w:ind w:left="0"/>
      </w:pPr>
      <w:r w:rsidRPr="00856B08">
        <w:t>В соответствии с целями обработки персональных данных, указанными в п. </w:t>
      </w:r>
      <w:r w:rsidR="005C26CC">
        <w:t>2</w:t>
      </w:r>
      <w:r w:rsidRPr="00856B08">
        <w:t xml:space="preserve"> настоящей Политики, </w:t>
      </w:r>
      <w:r>
        <w:t xml:space="preserve">Департаментом </w:t>
      </w:r>
      <w:r w:rsidRPr="00856B08">
        <w:t>осуществляется обработка следующих категорий субъектов персональных данных:</w:t>
      </w:r>
    </w:p>
    <w:p w14:paraId="073EBBE1" w14:textId="77777777" w:rsidR="00DD2970" w:rsidRPr="00856B08" w:rsidRDefault="00DD2970" w:rsidP="00DD2970">
      <w:pPr>
        <w:pStyle w:val="a3"/>
      </w:pPr>
      <w:r w:rsidRPr="00856B08">
        <w:t>поставщики;</w:t>
      </w:r>
    </w:p>
    <w:p w14:paraId="38DDD92D" w14:textId="77777777" w:rsidR="00DD2970" w:rsidRPr="00856B08" w:rsidRDefault="00DD2970" w:rsidP="00DD2970">
      <w:pPr>
        <w:pStyle w:val="a3"/>
      </w:pPr>
      <w:r w:rsidRPr="00856B08">
        <w:t>заказчики;</w:t>
      </w:r>
    </w:p>
    <w:p w14:paraId="31E15609" w14:textId="77777777" w:rsidR="00DD2970" w:rsidRPr="00856B08" w:rsidRDefault="00DD2970" w:rsidP="00DD2970">
      <w:pPr>
        <w:pStyle w:val="a3"/>
      </w:pPr>
      <w:r w:rsidRPr="00856B08">
        <w:t>государственные гражданские служащие;</w:t>
      </w:r>
    </w:p>
    <w:p w14:paraId="2CAE6413" w14:textId="77777777" w:rsidR="00DD2970" w:rsidRPr="00856B08" w:rsidRDefault="00DD2970" w:rsidP="00DD2970">
      <w:pPr>
        <w:pStyle w:val="a3"/>
      </w:pPr>
      <w:r w:rsidRPr="00856B08">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p>
    <w:p w14:paraId="3941E759" w14:textId="77777777" w:rsidR="00DD2970" w:rsidRPr="00856B08" w:rsidRDefault="00DD2970" w:rsidP="00DD2970">
      <w:pPr>
        <w:pStyle w:val="a3"/>
      </w:pPr>
      <w:r w:rsidRPr="00856B08">
        <w:t>уволенные государственные гражданские служащие;</w:t>
      </w:r>
    </w:p>
    <w:p w14:paraId="30550EE2" w14:textId="77777777" w:rsidR="00DD2970" w:rsidRPr="00856B08" w:rsidRDefault="00DD2970" w:rsidP="00DD2970">
      <w:pPr>
        <w:pStyle w:val="a3"/>
      </w:pPr>
      <w:r w:rsidRPr="00856B08">
        <w:lastRenderedPageBreak/>
        <w:t>физические лица, с которыми заключен договор гражданско-правового характера;</w:t>
      </w:r>
    </w:p>
    <w:p w14:paraId="4A28CDDE" w14:textId="77777777" w:rsidR="00DD2970" w:rsidRPr="00856B08" w:rsidRDefault="00DD2970" w:rsidP="00DD2970">
      <w:pPr>
        <w:pStyle w:val="a3"/>
      </w:pPr>
      <w:r w:rsidRPr="00856B08">
        <w:t>граждане, претендующие на замещение вакантной должности государственной гражданской службы;</w:t>
      </w:r>
    </w:p>
    <w:p w14:paraId="1A6E885B" w14:textId="77777777" w:rsidR="00DD2970" w:rsidRPr="00856B08" w:rsidRDefault="00DD2970" w:rsidP="00DD2970">
      <w:pPr>
        <w:pStyle w:val="a3"/>
      </w:pPr>
      <w:r w:rsidRPr="00856B08">
        <w:t>граждане, участвующие в конкурсах, но не прошедшие конкурсный отбор;</w:t>
      </w:r>
    </w:p>
    <w:p w14:paraId="1D71C235" w14:textId="77777777" w:rsidR="00DD2970" w:rsidRPr="00856B08" w:rsidRDefault="00DD2970" w:rsidP="00DD2970">
      <w:pPr>
        <w:pStyle w:val="a3"/>
      </w:pPr>
      <w:r w:rsidRPr="00856B08">
        <w:t>граждане, претендующие на включение в кадровый резерв, резерв управленческих кадров;</w:t>
      </w:r>
    </w:p>
    <w:p w14:paraId="3034391B" w14:textId="77777777" w:rsidR="00DD2970" w:rsidRPr="00856B08" w:rsidRDefault="00DD2970" w:rsidP="00DD2970">
      <w:pPr>
        <w:pStyle w:val="a3"/>
      </w:pPr>
      <w:r w:rsidRPr="00856B08">
        <w:t>граждане, не допущенные к участию в конкурсах;</w:t>
      </w:r>
    </w:p>
    <w:p w14:paraId="5E7F9015" w14:textId="77777777" w:rsidR="00DD2970" w:rsidRPr="00856B08" w:rsidRDefault="00DD2970" w:rsidP="00DD2970">
      <w:pPr>
        <w:pStyle w:val="a3"/>
      </w:pPr>
      <w:r w:rsidRPr="00856B08">
        <w:t>граждане, включенные в кадровый резерв;</w:t>
      </w:r>
    </w:p>
    <w:p w14:paraId="5EC75636" w14:textId="77777777" w:rsidR="00DD2970" w:rsidRPr="00856B08" w:rsidRDefault="00DD2970" w:rsidP="00DD2970">
      <w:pPr>
        <w:pStyle w:val="a3"/>
      </w:pPr>
      <w:r w:rsidRPr="00856B08">
        <w:t>граждане, участвующие в конкурсе на включение в кадровый резерв;</w:t>
      </w:r>
    </w:p>
    <w:p w14:paraId="204334A1" w14:textId="77777777" w:rsidR="00DD2970" w:rsidRPr="00856B08" w:rsidRDefault="00DD2970" w:rsidP="00DD2970">
      <w:pPr>
        <w:pStyle w:val="a3"/>
      </w:pPr>
      <w:r w:rsidRPr="00856B08">
        <w:t>близкие родственники государственных гражданских служащих, персональные данные которых необходимы в целях выполнения требований трудового законодательства Российской Федерации и законодательства о государственной гражданской службе Российской Федерации.</w:t>
      </w:r>
    </w:p>
    <w:p w14:paraId="66AD646C" w14:textId="59BA8B43" w:rsidR="00DD2970" w:rsidRDefault="00DD2970" w:rsidP="00DD2970">
      <w:pPr>
        <w:pStyle w:val="2"/>
        <w:tabs>
          <w:tab w:val="clear" w:pos="1865"/>
          <w:tab w:val="num" w:pos="1276"/>
        </w:tabs>
        <w:ind w:left="0"/>
      </w:pPr>
      <w:bookmarkStart w:id="7" w:name="_Hlk40260071"/>
      <w:r w:rsidRPr="00637150">
        <w:t>В соответствии с</w:t>
      </w:r>
      <w:r w:rsidRPr="00856B08">
        <w:t xml:space="preserve"> целями обработки персональных данных, указанными в п. </w:t>
      </w:r>
      <w:r w:rsidR="005C26CC">
        <w:t>2</w:t>
      </w:r>
      <w:r w:rsidRPr="00856B08">
        <w:t xml:space="preserve"> настоящей Политики</w:t>
      </w:r>
      <w:r>
        <w:t xml:space="preserve">, </w:t>
      </w:r>
      <w:r w:rsidRPr="00D07AEB">
        <w:t>Департаментом</w:t>
      </w:r>
      <w:r w:rsidRPr="004E0B83">
        <w:t xml:space="preserve"> осуществляется обработка </w:t>
      </w:r>
      <w:r>
        <w:t>следующих персональных данных:</w:t>
      </w:r>
    </w:p>
    <w:p w14:paraId="04FFC481" w14:textId="77777777" w:rsidR="00DD2970" w:rsidRPr="00F36F06" w:rsidRDefault="00DD2970" w:rsidP="00DD2970">
      <w:pPr>
        <w:pStyle w:val="3"/>
        <w:tabs>
          <w:tab w:val="clear" w:pos="1865"/>
          <w:tab w:val="num" w:pos="1276"/>
        </w:tabs>
        <w:ind w:left="0"/>
      </w:pPr>
      <w:r w:rsidRPr="007E334C">
        <w:t>Поставщики</w:t>
      </w:r>
      <w:r>
        <w:t>:</w:t>
      </w:r>
    </w:p>
    <w:p w14:paraId="32CAEEC8" w14:textId="77777777" w:rsidR="00DD2970" w:rsidRPr="000E72A5" w:rsidRDefault="00DD2970" w:rsidP="0075436B">
      <w:pPr>
        <w:pStyle w:val="aff6"/>
        <w:numPr>
          <w:ilvl w:val="0"/>
          <w:numId w:val="9"/>
        </w:numPr>
      </w:pPr>
      <w:r w:rsidRPr="008F05E5">
        <w:t>ФИО;</w:t>
      </w:r>
    </w:p>
    <w:p w14:paraId="4D46C440" w14:textId="77777777" w:rsidR="00DD2970" w:rsidRPr="000E72A5" w:rsidRDefault="00DD2970" w:rsidP="0075436B">
      <w:pPr>
        <w:pStyle w:val="aff6"/>
        <w:numPr>
          <w:ilvl w:val="0"/>
          <w:numId w:val="9"/>
        </w:numPr>
      </w:pPr>
      <w:r w:rsidRPr="008F05E5">
        <w:t>адрес регистрации;</w:t>
      </w:r>
    </w:p>
    <w:p w14:paraId="2EE3BB32" w14:textId="77777777" w:rsidR="00DD2970" w:rsidRPr="000E72A5" w:rsidRDefault="00DD2970" w:rsidP="0075436B">
      <w:pPr>
        <w:pStyle w:val="aff6"/>
        <w:numPr>
          <w:ilvl w:val="0"/>
          <w:numId w:val="9"/>
        </w:numPr>
      </w:pPr>
      <w:r w:rsidRPr="008F05E5">
        <w:t>контактные телефоны;</w:t>
      </w:r>
    </w:p>
    <w:p w14:paraId="71912EE0" w14:textId="77777777" w:rsidR="00DD2970" w:rsidRPr="000E72A5" w:rsidRDefault="00DD2970" w:rsidP="0075436B">
      <w:pPr>
        <w:pStyle w:val="aff6"/>
        <w:numPr>
          <w:ilvl w:val="0"/>
          <w:numId w:val="9"/>
        </w:numPr>
      </w:pPr>
      <w:r w:rsidRPr="008F05E5">
        <w:t>данные документа, удостоверяющего личность;</w:t>
      </w:r>
    </w:p>
    <w:p w14:paraId="69C02CAD" w14:textId="77777777" w:rsidR="00DD2970" w:rsidRPr="000E72A5" w:rsidRDefault="00DD2970" w:rsidP="0075436B">
      <w:pPr>
        <w:pStyle w:val="aff6"/>
        <w:numPr>
          <w:ilvl w:val="0"/>
          <w:numId w:val="9"/>
        </w:numPr>
      </w:pPr>
      <w:r w:rsidRPr="008F05E5">
        <w:t>ИНН;</w:t>
      </w:r>
    </w:p>
    <w:p w14:paraId="0C7ED8DE" w14:textId="77777777" w:rsidR="00DD2970" w:rsidRPr="000E72A5" w:rsidRDefault="00DD2970" w:rsidP="0075436B">
      <w:pPr>
        <w:pStyle w:val="aff6"/>
        <w:numPr>
          <w:ilvl w:val="0"/>
          <w:numId w:val="9"/>
        </w:numPr>
      </w:pPr>
      <w:r w:rsidRPr="008F05E5">
        <w:t>должность;</w:t>
      </w:r>
    </w:p>
    <w:p w14:paraId="79528553" w14:textId="77777777" w:rsidR="00DD2970" w:rsidRPr="000E72A5" w:rsidRDefault="00DD2970" w:rsidP="0075436B">
      <w:pPr>
        <w:pStyle w:val="aff6"/>
        <w:numPr>
          <w:ilvl w:val="0"/>
          <w:numId w:val="9"/>
        </w:numPr>
      </w:pPr>
      <w:r w:rsidRPr="008F05E5">
        <w:t>адрес электронной почты;</w:t>
      </w:r>
    </w:p>
    <w:p w14:paraId="6DD1C8B2" w14:textId="77777777" w:rsidR="00DD2970" w:rsidRPr="000E72A5" w:rsidRDefault="00DD2970" w:rsidP="0075436B">
      <w:pPr>
        <w:pStyle w:val="aff6"/>
        <w:numPr>
          <w:ilvl w:val="0"/>
          <w:numId w:val="9"/>
        </w:numPr>
      </w:pPr>
      <w:r w:rsidRPr="008F05E5">
        <w:t>иные сведения, строго необходимые для осуществления и выполнения возложенных законодательством Российской Федерации функций, полномочий и обязанностей в сфере закупок товаров, работ, услуг для обеспечения нужд Ивановской области.</w:t>
      </w:r>
    </w:p>
    <w:p w14:paraId="240D4522" w14:textId="77777777" w:rsidR="00DD2970" w:rsidRPr="00F36F06" w:rsidRDefault="00DD2970" w:rsidP="00DD2970">
      <w:pPr>
        <w:pStyle w:val="3"/>
        <w:tabs>
          <w:tab w:val="clear" w:pos="1865"/>
          <w:tab w:val="num" w:pos="1276"/>
        </w:tabs>
        <w:ind w:left="0"/>
      </w:pPr>
      <w:r w:rsidRPr="007E334C">
        <w:t>Заказчики</w:t>
      </w:r>
      <w:r>
        <w:t>:</w:t>
      </w:r>
    </w:p>
    <w:p w14:paraId="2C21F58E" w14:textId="77777777" w:rsidR="00DD2970" w:rsidRPr="000E72A5" w:rsidRDefault="00DD2970" w:rsidP="0075436B">
      <w:pPr>
        <w:pStyle w:val="aff6"/>
        <w:numPr>
          <w:ilvl w:val="0"/>
          <w:numId w:val="9"/>
        </w:numPr>
      </w:pPr>
      <w:r w:rsidRPr="008F05E5">
        <w:t>ФИО;</w:t>
      </w:r>
    </w:p>
    <w:p w14:paraId="2DD61803" w14:textId="77777777" w:rsidR="00DD2970" w:rsidRPr="000E72A5" w:rsidRDefault="00DD2970" w:rsidP="0075436B">
      <w:pPr>
        <w:pStyle w:val="aff6"/>
        <w:numPr>
          <w:ilvl w:val="0"/>
          <w:numId w:val="9"/>
        </w:numPr>
      </w:pPr>
      <w:r w:rsidRPr="008F05E5">
        <w:t>адрес регистрации;</w:t>
      </w:r>
    </w:p>
    <w:p w14:paraId="0963F340" w14:textId="77777777" w:rsidR="00DD2970" w:rsidRPr="000E72A5" w:rsidRDefault="00DD2970" w:rsidP="0075436B">
      <w:pPr>
        <w:pStyle w:val="aff6"/>
        <w:numPr>
          <w:ilvl w:val="0"/>
          <w:numId w:val="9"/>
        </w:numPr>
      </w:pPr>
      <w:r w:rsidRPr="008F05E5">
        <w:t>контактные телефоны;</w:t>
      </w:r>
    </w:p>
    <w:p w14:paraId="5A778EA7" w14:textId="77777777" w:rsidR="00DD2970" w:rsidRPr="000E72A5" w:rsidRDefault="00DD2970" w:rsidP="0075436B">
      <w:pPr>
        <w:pStyle w:val="aff6"/>
        <w:numPr>
          <w:ilvl w:val="0"/>
          <w:numId w:val="9"/>
        </w:numPr>
      </w:pPr>
      <w:r w:rsidRPr="008F05E5">
        <w:t>данные документа, удостоверяющего личность;</w:t>
      </w:r>
    </w:p>
    <w:p w14:paraId="37A8838C" w14:textId="77777777" w:rsidR="00DD2970" w:rsidRPr="000E72A5" w:rsidRDefault="00DD2970" w:rsidP="0075436B">
      <w:pPr>
        <w:pStyle w:val="aff6"/>
        <w:numPr>
          <w:ilvl w:val="0"/>
          <w:numId w:val="9"/>
        </w:numPr>
      </w:pPr>
      <w:r w:rsidRPr="008F05E5">
        <w:t>ИНН;</w:t>
      </w:r>
    </w:p>
    <w:p w14:paraId="56CB5465" w14:textId="77777777" w:rsidR="00DD2970" w:rsidRPr="000E72A5" w:rsidRDefault="00DD2970" w:rsidP="0075436B">
      <w:pPr>
        <w:pStyle w:val="aff6"/>
        <w:numPr>
          <w:ilvl w:val="0"/>
          <w:numId w:val="9"/>
        </w:numPr>
      </w:pPr>
      <w:r w:rsidRPr="008F05E5">
        <w:t>должность;</w:t>
      </w:r>
    </w:p>
    <w:p w14:paraId="51718BEB" w14:textId="77777777" w:rsidR="00DD2970" w:rsidRPr="000E72A5" w:rsidRDefault="00DD2970" w:rsidP="0075436B">
      <w:pPr>
        <w:pStyle w:val="aff6"/>
        <w:numPr>
          <w:ilvl w:val="0"/>
          <w:numId w:val="9"/>
        </w:numPr>
      </w:pPr>
      <w:r w:rsidRPr="008F05E5">
        <w:t>адрес электронной почты;</w:t>
      </w:r>
    </w:p>
    <w:p w14:paraId="0C119F6D" w14:textId="77777777" w:rsidR="00DD2970" w:rsidRPr="000E72A5" w:rsidRDefault="00DD2970" w:rsidP="0075436B">
      <w:pPr>
        <w:pStyle w:val="aff6"/>
        <w:numPr>
          <w:ilvl w:val="0"/>
          <w:numId w:val="9"/>
        </w:numPr>
      </w:pPr>
      <w:r w:rsidRPr="008F05E5">
        <w:t>иные сведения, строго необходимые для осуществления и выполнения возложенных законодательством Российской Федерации функций, полномочий и обязанностей в сфере закупок товаров, работ, услуг для обеспечения нужд Ивановской области.</w:t>
      </w:r>
    </w:p>
    <w:p w14:paraId="1B1DBF0A" w14:textId="77777777" w:rsidR="00DD2970" w:rsidRPr="00F36F06" w:rsidRDefault="00DD2970" w:rsidP="00DD2970">
      <w:pPr>
        <w:pStyle w:val="3"/>
        <w:tabs>
          <w:tab w:val="clear" w:pos="1865"/>
          <w:tab w:val="num" w:pos="1276"/>
        </w:tabs>
        <w:ind w:left="0"/>
      </w:pPr>
      <w:r w:rsidRPr="007E334C">
        <w:t>Государственные гражданские служащие</w:t>
      </w:r>
      <w:r>
        <w:t>:</w:t>
      </w:r>
    </w:p>
    <w:p w14:paraId="5F369D13" w14:textId="77777777" w:rsidR="00DD2970" w:rsidRPr="000E72A5" w:rsidRDefault="00DD2970" w:rsidP="0075436B">
      <w:pPr>
        <w:pStyle w:val="aff6"/>
        <w:numPr>
          <w:ilvl w:val="0"/>
          <w:numId w:val="9"/>
        </w:numPr>
      </w:pPr>
      <w:r w:rsidRPr="008F05E5">
        <w:t>ФИО;</w:t>
      </w:r>
    </w:p>
    <w:p w14:paraId="4D34D5D1" w14:textId="77777777" w:rsidR="00DD2970" w:rsidRPr="000E72A5" w:rsidRDefault="00DD2970" w:rsidP="0075436B">
      <w:pPr>
        <w:pStyle w:val="aff6"/>
        <w:numPr>
          <w:ilvl w:val="0"/>
          <w:numId w:val="9"/>
        </w:numPr>
      </w:pPr>
      <w:r w:rsidRPr="008F05E5">
        <w:lastRenderedPageBreak/>
        <w:t>сведения о смене ФИО;</w:t>
      </w:r>
    </w:p>
    <w:p w14:paraId="7EFB8CB0" w14:textId="77777777" w:rsidR="00DD2970" w:rsidRPr="000E72A5" w:rsidRDefault="00DD2970" w:rsidP="0075436B">
      <w:pPr>
        <w:pStyle w:val="aff6"/>
        <w:numPr>
          <w:ilvl w:val="0"/>
          <w:numId w:val="9"/>
        </w:numPr>
      </w:pPr>
      <w:r w:rsidRPr="008F05E5">
        <w:t>дата рождения;</w:t>
      </w:r>
    </w:p>
    <w:p w14:paraId="13512D02" w14:textId="77777777" w:rsidR="00DD2970" w:rsidRPr="000E72A5" w:rsidRDefault="00DD2970" w:rsidP="0075436B">
      <w:pPr>
        <w:pStyle w:val="aff6"/>
        <w:numPr>
          <w:ilvl w:val="0"/>
          <w:numId w:val="9"/>
        </w:numPr>
      </w:pPr>
      <w:r w:rsidRPr="008F05E5">
        <w:t>место рождения;</w:t>
      </w:r>
    </w:p>
    <w:p w14:paraId="2C385CF3" w14:textId="77777777" w:rsidR="00DD2970" w:rsidRPr="000E72A5" w:rsidRDefault="00DD2970" w:rsidP="0075436B">
      <w:pPr>
        <w:pStyle w:val="aff6"/>
        <w:numPr>
          <w:ilvl w:val="0"/>
          <w:numId w:val="9"/>
        </w:numPr>
      </w:pPr>
      <w:r w:rsidRPr="008F05E5">
        <w:t>пол;</w:t>
      </w:r>
    </w:p>
    <w:p w14:paraId="0952AB1A" w14:textId="77777777" w:rsidR="00DD2970" w:rsidRPr="000E72A5" w:rsidRDefault="00DD2970" w:rsidP="0075436B">
      <w:pPr>
        <w:pStyle w:val="aff6"/>
        <w:numPr>
          <w:ilvl w:val="0"/>
          <w:numId w:val="9"/>
        </w:numPr>
      </w:pPr>
      <w:r w:rsidRPr="008F05E5">
        <w:t>гражданство;</w:t>
      </w:r>
    </w:p>
    <w:p w14:paraId="437AA93C" w14:textId="77777777" w:rsidR="00DD2970" w:rsidRPr="000E72A5" w:rsidRDefault="00DD2970" w:rsidP="0075436B">
      <w:pPr>
        <w:pStyle w:val="aff6"/>
        <w:numPr>
          <w:ilvl w:val="0"/>
          <w:numId w:val="9"/>
        </w:numPr>
      </w:pPr>
      <w:r w:rsidRPr="008F05E5">
        <w:t>сведения об изменении гражданства;</w:t>
      </w:r>
    </w:p>
    <w:p w14:paraId="53BB43C1" w14:textId="77777777" w:rsidR="00DD2970" w:rsidRPr="000E72A5" w:rsidRDefault="00DD2970" w:rsidP="0075436B">
      <w:pPr>
        <w:pStyle w:val="aff6"/>
        <w:numPr>
          <w:ilvl w:val="0"/>
          <w:numId w:val="9"/>
        </w:numPr>
      </w:pPr>
      <w:r w:rsidRPr="008F05E5">
        <w:t>сведения о наличии гражданства другого государства;</w:t>
      </w:r>
    </w:p>
    <w:p w14:paraId="52231E9A" w14:textId="77777777" w:rsidR="00DD2970" w:rsidRPr="000E72A5" w:rsidRDefault="00DD2970" w:rsidP="0075436B">
      <w:pPr>
        <w:pStyle w:val="aff6"/>
        <w:numPr>
          <w:ilvl w:val="0"/>
          <w:numId w:val="9"/>
        </w:numPr>
      </w:pPr>
      <w:r w:rsidRPr="008F05E5">
        <w:t>адрес регистрации;</w:t>
      </w:r>
    </w:p>
    <w:p w14:paraId="2859CB78" w14:textId="77777777" w:rsidR="00DD2970" w:rsidRPr="000E72A5" w:rsidRDefault="00DD2970" w:rsidP="0075436B">
      <w:pPr>
        <w:pStyle w:val="aff6"/>
        <w:numPr>
          <w:ilvl w:val="0"/>
          <w:numId w:val="9"/>
        </w:numPr>
      </w:pPr>
      <w:r w:rsidRPr="008F05E5">
        <w:t>адрес проживания;</w:t>
      </w:r>
    </w:p>
    <w:p w14:paraId="17DF860D" w14:textId="77777777" w:rsidR="00DD2970" w:rsidRPr="000E72A5" w:rsidRDefault="00DD2970" w:rsidP="0075436B">
      <w:pPr>
        <w:pStyle w:val="aff6"/>
        <w:numPr>
          <w:ilvl w:val="0"/>
          <w:numId w:val="9"/>
        </w:numPr>
      </w:pPr>
      <w:r w:rsidRPr="008F05E5">
        <w:t>дата регистрации по месту жительства;</w:t>
      </w:r>
    </w:p>
    <w:p w14:paraId="752650D3" w14:textId="77777777" w:rsidR="00DD2970" w:rsidRPr="000E72A5" w:rsidRDefault="00DD2970" w:rsidP="0075436B">
      <w:pPr>
        <w:pStyle w:val="aff6"/>
        <w:numPr>
          <w:ilvl w:val="0"/>
          <w:numId w:val="9"/>
        </w:numPr>
      </w:pPr>
      <w:r w:rsidRPr="008F05E5">
        <w:t>контактные телефоны;</w:t>
      </w:r>
    </w:p>
    <w:p w14:paraId="59F7A005" w14:textId="77777777" w:rsidR="00DD2970" w:rsidRPr="000E72A5" w:rsidRDefault="00DD2970" w:rsidP="0075436B">
      <w:pPr>
        <w:pStyle w:val="aff6"/>
        <w:numPr>
          <w:ilvl w:val="0"/>
          <w:numId w:val="9"/>
        </w:numPr>
      </w:pPr>
      <w:r w:rsidRPr="008F05E5">
        <w:t>контактные телефоны (или иной вид связи);</w:t>
      </w:r>
    </w:p>
    <w:p w14:paraId="0BC2B2EA" w14:textId="77777777" w:rsidR="00DD2970" w:rsidRPr="000E72A5" w:rsidRDefault="00DD2970" w:rsidP="0075436B">
      <w:pPr>
        <w:pStyle w:val="aff6"/>
        <w:numPr>
          <w:ilvl w:val="0"/>
          <w:numId w:val="9"/>
        </w:numPr>
      </w:pPr>
      <w:r w:rsidRPr="008F05E5">
        <w:t>данные документа, удостоверяющего личность;</w:t>
      </w:r>
    </w:p>
    <w:p w14:paraId="47567F58" w14:textId="77777777" w:rsidR="00DD2970" w:rsidRPr="000E72A5" w:rsidRDefault="00DD2970" w:rsidP="0075436B">
      <w:pPr>
        <w:pStyle w:val="aff6"/>
        <w:numPr>
          <w:ilvl w:val="0"/>
          <w:numId w:val="9"/>
        </w:numPr>
      </w:pPr>
      <w:r w:rsidRPr="008F05E5">
        <w:t>наименование органа, выдавшего документ, удостоверяющий личность;</w:t>
      </w:r>
    </w:p>
    <w:p w14:paraId="5C601F9E" w14:textId="77777777" w:rsidR="00DD2970" w:rsidRPr="000E72A5" w:rsidRDefault="00DD2970" w:rsidP="0075436B">
      <w:pPr>
        <w:pStyle w:val="aff6"/>
        <w:numPr>
          <w:ilvl w:val="0"/>
          <w:numId w:val="9"/>
        </w:numPr>
      </w:pPr>
      <w:r w:rsidRPr="008F05E5">
        <w:t>дата выдачи документа, удостоверяющего личность;</w:t>
      </w:r>
    </w:p>
    <w:p w14:paraId="6EA9E9A1" w14:textId="77777777" w:rsidR="00DD2970" w:rsidRPr="000E72A5" w:rsidRDefault="00DD2970" w:rsidP="0075436B">
      <w:pPr>
        <w:pStyle w:val="aff6"/>
        <w:numPr>
          <w:ilvl w:val="0"/>
          <w:numId w:val="9"/>
        </w:numPr>
      </w:pPr>
      <w:r w:rsidRPr="008F05E5">
        <w:t>данные заграничного паспорта;</w:t>
      </w:r>
    </w:p>
    <w:p w14:paraId="0774C1A6" w14:textId="77777777" w:rsidR="00DD2970" w:rsidRPr="000E72A5" w:rsidRDefault="00DD2970" w:rsidP="0075436B">
      <w:pPr>
        <w:pStyle w:val="aff6"/>
        <w:numPr>
          <w:ilvl w:val="0"/>
          <w:numId w:val="9"/>
        </w:numPr>
      </w:pPr>
      <w:r w:rsidRPr="008F05E5">
        <w:t>банковские реквизиты;</w:t>
      </w:r>
    </w:p>
    <w:p w14:paraId="2535B008" w14:textId="77777777" w:rsidR="00DD2970" w:rsidRPr="000E72A5" w:rsidRDefault="00DD2970" w:rsidP="0075436B">
      <w:pPr>
        <w:pStyle w:val="aff6"/>
        <w:numPr>
          <w:ilvl w:val="0"/>
          <w:numId w:val="9"/>
        </w:numPr>
      </w:pPr>
      <w:r w:rsidRPr="008F05E5">
        <w:t>ИНН;</w:t>
      </w:r>
    </w:p>
    <w:p w14:paraId="17AEFBA0" w14:textId="77777777" w:rsidR="00DD2970" w:rsidRPr="000E72A5" w:rsidRDefault="00DD2970" w:rsidP="0075436B">
      <w:pPr>
        <w:pStyle w:val="aff6"/>
        <w:numPr>
          <w:ilvl w:val="0"/>
          <w:numId w:val="9"/>
        </w:numPr>
      </w:pPr>
      <w:r w:rsidRPr="008F05E5">
        <w:t>СНИЛС;</w:t>
      </w:r>
    </w:p>
    <w:p w14:paraId="2EF7DF00" w14:textId="77777777" w:rsidR="00DD2970" w:rsidRPr="000E72A5" w:rsidRDefault="00DD2970" w:rsidP="0075436B">
      <w:pPr>
        <w:pStyle w:val="aff6"/>
        <w:numPr>
          <w:ilvl w:val="0"/>
          <w:numId w:val="9"/>
        </w:numPr>
      </w:pPr>
      <w:r w:rsidRPr="008F05E5">
        <w:t>реквизиты документа об образовании;</w:t>
      </w:r>
    </w:p>
    <w:p w14:paraId="7632CD7A" w14:textId="77777777" w:rsidR="00DD2970" w:rsidRPr="000E72A5" w:rsidRDefault="00DD2970" w:rsidP="0075436B">
      <w:pPr>
        <w:pStyle w:val="aff6"/>
        <w:numPr>
          <w:ilvl w:val="0"/>
          <w:numId w:val="9"/>
        </w:numPr>
      </w:pPr>
      <w:r w:rsidRPr="008F05E5">
        <w:t>сведения об образовании;</w:t>
      </w:r>
    </w:p>
    <w:p w14:paraId="1601B04B" w14:textId="77777777" w:rsidR="00DD2970" w:rsidRPr="000E72A5" w:rsidRDefault="00DD2970" w:rsidP="0075436B">
      <w:pPr>
        <w:pStyle w:val="aff6"/>
        <w:numPr>
          <w:ilvl w:val="0"/>
          <w:numId w:val="9"/>
        </w:numPr>
      </w:pPr>
      <w:r w:rsidRPr="008F05E5">
        <w:t>квалификация по документу об образовании;</w:t>
      </w:r>
    </w:p>
    <w:p w14:paraId="59D4E12C" w14:textId="77777777" w:rsidR="00DD2970" w:rsidRPr="000E72A5" w:rsidRDefault="00DD2970" w:rsidP="0075436B">
      <w:pPr>
        <w:pStyle w:val="aff6"/>
        <w:numPr>
          <w:ilvl w:val="0"/>
          <w:numId w:val="9"/>
        </w:numPr>
      </w:pPr>
      <w:r w:rsidRPr="008F05E5">
        <w:t>сведения о послевузовском профессиональном образовании;</w:t>
      </w:r>
    </w:p>
    <w:p w14:paraId="56CF2A1A" w14:textId="77777777" w:rsidR="00DD2970" w:rsidRPr="000E72A5" w:rsidRDefault="00DD2970" w:rsidP="0075436B">
      <w:pPr>
        <w:pStyle w:val="aff6"/>
        <w:numPr>
          <w:ilvl w:val="0"/>
          <w:numId w:val="9"/>
        </w:numPr>
      </w:pPr>
      <w:r w:rsidRPr="008F05E5">
        <w:t>профессия;</w:t>
      </w:r>
    </w:p>
    <w:p w14:paraId="648F0E78" w14:textId="77777777" w:rsidR="00DD2970" w:rsidRPr="000E72A5" w:rsidRDefault="00DD2970" w:rsidP="0075436B">
      <w:pPr>
        <w:pStyle w:val="aff6"/>
        <w:numPr>
          <w:ilvl w:val="0"/>
          <w:numId w:val="9"/>
        </w:numPr>
      </w:pPr>
      <w:r w:rsidRPr="008F05E5">
        <w:t>должность;</w:t>
      </w:r>
    </w:p>
    <w:p w14:paraId="5F2B086E" w14:textId="77777777" w:rsidR="00DD2970" w:rsidRPr="000E72A5" w:rsidRDefault="00DD2970" w:rsidP="0075436B">
      <w:pPr>
        <w:pStyle w:val="aff6"/>
        <w:numPr>
          <w:ilvl w:val="0"/>
          <w:numId w:val="9"/>
        </w:numPr>
      </w:pPr>
      <w:r w:rsidRPr="008F05E5">
        <w:t>сведения о замещаемой должности;</w:t>
      </w:r>
    </w:p>
    <w:p w14:paraId="10EF40F3" w14:textId="77777777" w:rsidR="00DD2970" w:rsidRPr="000E72A5" w:rsidRDefault="00DD2970" w:rsidP="0075436B">
      <w:pPr>
        <w:pStyle w:val="aff6"/>
        <w:numPr>
          <w:ilvl w:val="0"/>
          <w:numId w:val="9"/>
        </w:numPr>
      </w:pPr>
      <w:r w:rsidRPr="008F05E5">
        <w:t>реквизиты трудового договора;</w:t>
      </w:r>
    </w:p>
    <w:p w14:paraId="459B6DB6" w14:textId="77777777" w:rsidR="00DD2970" w:rsidRPr="000E72A5" w:rsidRDefault="00DD2970" w:rsidP="0075436B">
      <w:pPr>
        <w:pStyle w:val="aff6"/>
        <w:numPr>
          <w:ilvl w:val="0"/>
          <w:numId w:val="9"/>
        </w:numPr>
      </w:pPr>
      <w:r w:rsidRPr="008F05E5">
        <w:t>характер, вид работы;</w:t>
      </w:r>
    </w:p>
    <w:p w14:paraId="76CCCB3C" w14:textId="77777777" w:rsidR="00DD2970" w:rsidRPr="000E72A5" w:rsidRDefault="00DD2970" w:rsidP="0075436B">
      <w:pPr>
        <w:pStyle w:val="aff6"/>
        <w:numPr>
          <w:ilvl w:val="0"/>
          <w:numId w:val="9"/>
        </w:numPr>
      </w:pPr>
      <w:r w:rsidRPr="008F05E5">
        <w:t>место работы;</w:t>
      </w:r>
    </w:p>
    <w:p w14:paraId="299DC11F" w14:textId="77777777" w:rsidR="00DD2970" w:rsidRPr="000E72A5" w:rsidRDefault="00DD2970" w:rsidP="0075436B">
      <w:pPr>
        <w:pStyle w:val="aff6"/>
        <w:numPr>
          <w:ilvl w:val="0"/>
          <w:numId w:val="9"/>
        </w:numPr>
      </w:pPr>
      <w:r w:rsidRPr="008F05E5">
        <w:t>место учебы;</w:t>
      </w:r>
    </w:p>
    <w:p w14:paraId="240693B6" w14:textId="77777777" w:rsidR="00DD2970" w:rsidRPr="000E72A5" w:rsidRDefault="00DD2970" w:rsidP="0075436B">
      <w:pPr>
        <w:pStyle w:val="aff6"/>
        <w:numPr>
          <w:ilvl w:val="0"/>
          <w:numId w:val="9"/>
        </w:numPr>
      </w:pPr>
      <w:r w:rsidRPr="008F05E5">
        <w:t>стаж работы;</w:t>
      </w:r>
    </w:p>
    <w:p w14:paraId="2B5D719A" w14:textId="77777777" w:rsidR="00DD2970" w:rsidRPr="000E72A5" w:rsidRDefault="00DD2970" w:rsidP="0075436B">
      <w:pPr>
        <w:pStyle w:val="aff6"/>
        <w:numPr>
          <w:ilvl w:val="0"/>
          <w:numId w:val="9"/>
        </w:numPr>
      </w:pPr>
      <w:r w:rsidRPr="008F05E5">
        <w:t>сведения о трудовой деятельности;</w:t>
      </w:r>
    </w:p>
    <w:p w14:paraId="3ADBFB89" w14:textId="77777777" w:rsidR="00DD2970" w:rsidRPr="000E72A5" w:rsidRDefault="00DD2970" w:rsidP="0075436B">
      <w:pPr>
        <w:pStyle w:val="aff6"/>
        <w:numPr>
          <w:ilvl w:val="0"/>
          <w:numId w:val="9"/>
        </w:numPr>
      </w:pPr>
      <w:r w:rsidRPr="008F05E5">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14:paraId="244D8166" w14:textId="77777777" w:rsidR="00DD2970" w:rsidRPr="000E72A5" w:rsidRDefault="00DD2970" w:rsidP="0075436B">
      <w:pPr>
        <w:pStyle w:val="aff6"/>
        <w:numPr>
          <w:ilvl w:val="0"/>
          <w:numId w:val="9"/>
        </w:numPr>
      </w:pPr>
      <w:r w:rsidRPr="008F05E5">
        <w:t>семейное положение;</w:t>
      </w:r>
    </w:p>
    <w:p w14:paraId="4C69FC99" w14:textId="77777777" w:rsidR="00DD2970" w:rsidRPr="000E72A5" w:rsidRDefault="00DD2970" w:rsidP="0075436B">
      <w:pPr>
        <w:pStyle w:val="aff6"/>
        <w:numPr>
          <w:ilvl w:val="0"/>
          <w:numId w:val="9"/>
        </w:numPr>
      </w:pPr>
      <w:r w:rsidRPr="008F05E5">
        <w:t>сведения о составе семьи;</w:t>
      </w:r>
    </w:p>
    <w:p w14:paraId="190C4B8E" w14:textId="77777777" w:rsidR="00DD2970" w:rsidRPr="000E72A5" w:rsidRDefault="00DD2970" w:rsidP="0075436B">
      <w:pPr>
        <w:pStyle w:val="aff6"/>
        <w:numPr>
          <w:ilvl w:val="0"/>
          <w:numId w:val="9"/>
        </w:numPr>
      </w:pPr>
      <w:r w:rsidRPr="008F05E5">
        <w:t>степень родства;</w:t>
      </w:r>
    </w:p>
    <w:p w14:paraId="07BB557D" w14:textId="77777777" w:rsidR="00DD2970" w:rsidRPr="000E72A5" w:rsidRDefault="00DD2970" w:rsidP="0075436B">
      <w:pPr>
        <w:pStyle w:val="aff6"/>
        <w:numPr>
          <w:ilvl w:val="0"/>
          <w:numId w:val="9"/>
        </w:numPr>
      </w:pPr>
      <w:r w:rsidRPr="008F05E5">
        <w:t>сведения о детях;</w:t>
      </w:r>
    </w:p>
    <w:p w14:paraId="38CB5A27" w14:textId="77777777" w:rsidR="00DD2970" w:rsidRPr="000E72A5" w:rsidRDefault="00DD2970" w:rsidP="0075436B">
      <w:pPr>
        <w:pStyle w:val="aff6"/>
        <w:numPr>
          <w:ilvl w:val="0"/>
          <w:numId w:val="9"/>
        </w:numPr>
      </w:pPr>
      <w:r w:rsidRPr="008F05E5">
        <w:t>сведения о воинском учете;</w:t>
      </w:r>
    </w:p>
    <w:p w14:paraId="6C4E576B" w14:textId="77777777" w:rsidR="00DD2970" w:rsidRPr="000E72A5" w:rsidRDefault="00DD2970" w:rsidP="0075436B">
      <w:pPr>
        <w:pStyle w:val="aff6"/>
        <w:numPr>
          <w:ilvl w:val="0"/>
          <w:numId w:val="9"/>
        </w:numPr>
      </w:pPr>
      <w:r w:rsidRPr="008F05E5">
        <w:t>данные трудовой книжки;</w:t>
      </w:r>
    </w:p>
    <w:p w14:paraId="147C8821" w14:textId="77777777" w:rsidR="00DD2970" w:rsidRPr="000E72A5" w:rsidRDefault="00DD2970" w:rsidP="0075436B">
      <w:pPr>
        <w:pStyle w:val="aff6"/>
        <w:numPr>
          <w:ilvl w:val="0"/>
          <w:numId w:val="9"/>
        </w:numPr>
      </w:pPr>
      <w:r w:rsidRPr="008F05E5">
        <w:t>сведения о приеме на работу и переводах на другие должности;</w:t>
      </w:r>
    </w:p>
    <w:p w14:paraId="087F0EF7" w14:textId="77777777" w:rsidR="00DD2970" w:rsidRPr="000E72A5" w:rsidRDefault="00DD2970" w:rsidP="0075436B">
      <w:pPr>
        <w:pStyle w:val="aff6"/>
        <w:numPr>
          <w:ilvl w:val="0"/>
          <w:numId w:val="9"/>
        </w:numPr>
      </w:pPr>
      <w:r w:rsidRPr="008F05E5">
        <w:lastRenderedPageBreak/>
        <w:t>сведения об увольнении;</w:t>
      </w:r>
    </w:p>
    <w:p w14:paraId="0D6DDD52" w14:textId="77777777" w:rsidR="00DD2970" w:rsidRPr="000E72A5" w:rsidRDefault="00DD2970" w:rsidP="0075436B">
      <w:pPr>
        <w:pStyle w:val="aff6"/>
        <w:numPr>
          <w:ilvl w:val="0"/>
          <w:numId w:val="9"/>
        </w:numPr>
      </w:pPr>
      <w:r w:rsidRPr="008F05E5">
        <w:t>основание прекращения трудового договора (увольнения);</w:t>
      </w:r>
    </w:p>
    <w:p w14:paraId="4AD0401F" w14:textId="77777777" w:rsidR="00DD2970" w:rsidRPr="000E72A5" w:rsidRDefault="00DD2970" w:rsidP="0075436B">
      <w:pPr>
        <w:pStyle w:val="aff6"/>
        <w:numPr>
          <w:ilvl w:val="0"/>
          <w:numId w:val="9"/>
        </w:numPr>
      </w:pPr>
      <w:r w:rsidRPr="008F05E5">
        <w:t>сведения об аттестации;</w:t>
      </w:r>
    </w:p>
    <w:p w14:paraId="3238BAFB" w14:textId="77777777" w:rsidR="00DD2970" w:rsidRPr="000E72A5" w:rsidRDefault="00DD2970" w:rsidP="0075436B">
      <w:pPr>
        <w:pStyle w:val="aff6"/>
        <w:numPr>
          <w:ilvl w:val="0"/>
          <w:numId w:val="9"/>
        </w:numPr>
      </w:pPr>
      <w:r w:rsidRPr="008F05E5">
        <w:t>сведения о повышении квалификации;</w:t>
      </w:r>
    </w:p>
    <w:p w14:paraId="456A013B" w14:textId="77777777" w:rsidR="00DD2970" w:rsidRPr="000E72A5" w:rsidRDefault="00DD2970" w:rsidP="0075436B">
      <w:pPr>
        <w:pStyle w:val="aff6"/>
        <w:numPr>
          <w:ilvl w:val="0"/>
          <w:numId w:val="9"/>
        </w:numPr>
      </w:pPr>
      <w:r w:rsidRPr="008F05E5">
        <w:t>сведения о сдаче квалификационного экзамена;</w:t>
      </w:r>
    </w:p>
    <w:p w14:paraId="0EBE0A4E" w14:textId="77777777" w:rsidR="00DD2970" w:rsidRPr="000E72A5" w:rsidRDefault="00DD2970" w:rsidP="0075436B">
      <w:pPr>
        <w:pStyle w:val="aff6"/>
        <w:numPr>
          <w:ilvl w:val="0"/>
          <w:numId w:val="9"/>
        </w:numPr>
      </w:pPr>
      <w:r w:rsidRPr="008F05E5">
        <w:t>сведения о профессиональной переподготовке;</w:t>
      </w:r>
    </w:p>
    <w:p w14:paraId="2B9E0BF5" w14:textId="77777777" w:rsidR="00DD2970" w:rsidRPr="000E72A5" w:rsidRDefault="00DD2970" w:rsidP="0075436B">
      <w:pPr>
        <w:pStyle w:val="aff6"/>
        <w:numPr>
          <w:ilvl w:val="0"/>
          <w:numId w:val="9"/>
        </w:numPr>
      </w:pPr>
      <w:r w:rsidRPr="008F05E5">
        <w:t>табельный номер;</w:t>
      </w:r>
    </w:p>
    <w:p w14:paraId="693D83A1" w14:textId="77777777" w:rsidR="00DD2970" w:rsidRPr="000E72A5" w:rsidRDefault="00DD2970" w:rsidP="0075436B">
      <w:pPr>
        <w:pStyle w:val="aff6"/>
        <w:numPr>
          <w:ilvl w:val="0"/>
          <w:numId w:val="9"/>
        </w:numPr>
      </w:pPr>
      <w:r w:rsidRPr="008F05E5">
        <w:t>сведения о государственных наградах;</w:t>
      </w:r>
    </w:p>
    <w:p w14:paraId="77EF9838" w14:textId="77777777" w:rsidR="00DD2970" w:rsidRPr="000E72A5" w:rsidRDefault="00DD2970" w:rsidP="0075436B">
      <w:pPr>
        <w:pStyle w:val="aff6"/>
        <w:numPr>
          <w:ilvl w:val="0"/>
          <w:numId w:val="9"/>
        </w:numPr>
      </w:pPr>
      <w:r w:rsidRPr="008F05E5">
        <w:t>сведения о государственных и ведомственных наградах;</w:t>
      </w:r>
    </w:p>
    <w:p w14:paraId="3DAF894A" w14:textId="77777777" w:rsidR="00DD2970" w:rsidRPr="000E72A5" w:rsidRDefault="00DD2970" w:rsidP="0075436B">
      <w:pPr>
        <w:pStyle w:val="aff6"/>
        <w:numPr>
          <w:ilvl w:val="0"/>
          <w:numId w:val="9"/>
        </w:numPr>
      </w:pPr>
      <w:r w:rsidRPr="008F05E5">
        <w:t>сведения о наградах (поощрениях);</w:t>
      </w:r>
    </w:p>
    <w:p w14:paraId="1232B9EC" w14:textId="77777777" w:rsidR="00DD2970" w:rsidRPr="000E72A5" w:rsidRDefault="00DD2970" w:rsidP="0075436B">
      <w:pPr>
        <w:pStyle w:val="aff6"/>
        <w:numPr>
          <w:ilvl w:val="0"/>
          <w:numId w:val="9"/>
        </w:numPr>
      </w:pPr>
      <w:r w:rsidRPr="008F05E5">
        <w:t>сведения о почетных званиях;</w:t>
      </w:r>
    </w:p>
    <w:p w14:paraId="3F1344A3" w14:textId="77777777" w:rsidR="00DD2970" w:rsidRPr="000E72A5" w:rsidRDefault="00DD2970" w:rsidP="0075436B">
      <w:pPr>
        <w:pStyle w:val="aff6"/>
        <w:numPr>
          <w:ilvl w:val="0"/>
          <w:numId w:val="9"/>
        </w:numPr>
      </w:pPr>
      <w:r w:rsidRPr="008F05E5">
        <w:t>ученая степень;</w:t>
      </w:r>
    </w:p>
    <w:p w14:paraId="613CFA01" w14:textId="77777777" w:rsidR="00DD2970" w:rsidRPr="000E72A5" w:rsidRDefault="00DD2970" w:rsidP="0075436B">
      <w:pPr>
        <w:pStyle w:val="aff6"/>
        <w:numPr>
          <w:ilvl w:val="0"/>
          <w:numId w:val="9"/>
        </w:numPr>
      </w:pPr>
      <w:r w:rsidRPr="008F05E5">
        <w:t>ученое звание;</w:t>
      </w:r>
    </w:p>
    <w:p w14:paraId="7B4FDB91" w14:textId="77777777" w:rsidR="00DD2970" w:rsidRPr="000E72A5" w:rsidRDefault="00DD2970" w:rsidP="0075436B">
      <w:pPr>
        <w:pStyle w:val="aff6"/>
        <w:numPr>
          <w:ilvl w:val="0"/>
          <w:numId w:val="9"/>
        </w:numPr>
      </w:pPr>
      <w:r w:rsidRPr="008F05E5">
        <w:t>сведения о социальных льготах, на которые работник имеет право в соответствии с законодательством;</w:t>
      </w:r>
    </w:p>
    <w:p w14:paraId="41A73666" w14:textId="77777777" w:rsidR="00DD2970" w:rsidRPr="000E72A5" w:rsidRDefault="00DD2970" w:rsidP="0075436B">
      <w:pPr>
        <w:pStyle w:val="aff6"/>
        <w:numPr>
          <w:ilvl w:val="0"/>
          <w:numId w:val="9"/>
        </w:numPr>
      </w:pPr>
      <w:r w:rsidRPr="008F05E5">
        <w:t>основание льготы;</w:t>
      </w:r>
    </w:p>
    <w:p w14:paraId="46DEB01C" w14:textId="77777777" w:rsidR="00DD2970" w:rsidRPr="000E72A5" w:rsidRDefault="00DD2970" w:rsidP="0075436B">
      <w:pPr>
        <w:pStyle w:val="aff6"/>
        <w:numPr>
          <w:ilvl w:val="0"/>
          <w:numId w:val="9"/>
        </w:numPr>
      </w:pPr>
      <w:r w:rsidRPr="008F05E5">
        <w:t>сведения о близких родственниках;</w:t>
      </w:r>
    </w:p>
    <w:p w14:paraId="6816FFD5" w14:textId="77777777" w:rsidR="00DD2970" w:rsidRPr="000E72A5" w:rsidRDefault="00DD2970" w:rsidP="0075436B">
      <w:pPr>
        <w:pStyle w:val="aff6"/>
        <w:numPr>
          <w:ilvl w:val="0"/>
          <w:numId w:val="9"/>
        </w:numPr>
      </w:pPr>
      <w:r w:rsidRPr="008F05E5">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p>
    <w:p w14:paraId="55616A2A" w14:textId="77777777" w:rsidR="00DD2970" w:rsidRPr="000E72A5" w:rsidRDefault="00DD2970" w:rsidP="0075436B">
      <w:pPr>
        <w:pStyle w:val="aff6"/>
        <w:numPr>
          <w:ilvl w:val="0"/>
          <w:numId w:val="9"/>
        </w:numPr>
      </w:pPr>
      <w:r w:rsidRPr="008F05E5">
        <w:t>сведения об изменении ФИО близкими родственниками;</w:t>
      </w:r>
    </w:p>
    <w:p w14:paraId="1532BAA8" w14:textId="77777777" w:rsidR="00DD2970" w:rsidRPr="000E72A5" w:rsidRDefault="00DD2970" w:rsidP="0075436B">
      <w:pPr>
        <w:pStyle w:val="aff6"/>
        <w:numPr>
          <w:ilvl w:val="0"/>
          <w:numId w:val="9"/>
        </w:numPr>
      </w:pPr>
      <w:r w:rsidRPr="008F05E5">
        <w:t>сумма;</w:t>
      </w:r>
    </w:p>
    <w:p w14:paraId="562F7A00" w14:textId="77777777" w:rsidR="00DD2970" w:rsidRPr="000E72A5" w:rsidRDefault="00DD2970" w:rsidP="0075436B">
      <w:pPr>
        <w:pStyle w:val="aff6"/>
        <w:numPr>
          <w:ilvl w:val="0"/>
          <w:numId w:val="9"/>
        </w:numPr>
      </w:pPr>
      <w:r w:rsidRPr="008F05E5">
        <w:t>сведения о наличии (отсутствии) судимости;</w:t>
      </w:r>
    </w:p>
    <w:p w14:paraId="766829F6" w14:textId="77777777" w:rsidR="00DD2970" w:rsidRPr="000E72A5" w:rsidRDefault="00DD2970" w:rsidP="0075436B">
      <w:pPr>
        <w:pStyle w:val="aff6"/>
        <w:numPr>
          <w:ilvl w:val="0"/>
          <w:numId w:val="9"/>
        </w:numPr>
      </w:pPr>
      <w:r w:rsidRPr="008F05E5">
        <w:t>данные об отпусках;</w:t>
      </w:r>
    </w:p>
    <w:p w14:paraId="151ECC03" w14:textId="77777777" w:rsidR="00DD2970" w:rsidRPr="000E72A5" w:rsidRDefault="00DD2970" w:rsidP="0075436B">
      <w:pPr>
        <w:pStyle w:val="aff6"/>
        <w:numPr>
          <w:ilvl w:val="0"/>
          <w:numId w:val="9"/>
        </w:numPr>
      </w:pPr>
      <w:r w:rsidRPr="008F05E5">
        <w:t>сведения о пребывании за границей;</w:t>
      </w:r>
    </w:p>
    <w:p w14:paraId="59855C7D" w14:textId="77777777" w:rsidR="00DD2970" w:rsidRPr="000E72A5" w:rsidRDefault="00DD2970" w:rsidP="0075436B">
      <w:pPr>
        <w:pStyle w:val="aff6"/>
        <w:numPr>
          <w:ilvl w:val="0"/>
          <w:numId w:val="9"/>
        </w:numPr>
      </w:pPr>
      <w:r w:rsidRPr="008F05E5">
        <w:t>сведения о вычетах;</w:t>
      </w:r>
    </w:p>
    <w:p w14:paraId="6C3A1999" w14:textId="77777777" w:rsidR="00DD2970" w:rsidRPr="000E72A5" w:rsidRDefault="00DD2970" w:rsidP="0075436B">
      <w:pPr>
        <w:pStyle w:val="aff6"/>
        <w:numPr>
          <w:ilvl w:val="0"/>
          <w:numId w:val="9"/>
        </w:numPr>
      </w:pPr>
      <w:r w:rsidRPr="008F05E5">
        <w:t>сведения о доходах;</w:t>
      </w:r>
    </w:p>
    <w:p w14:paraId="0BF4FBE5" w14:textId="77777777" w:rsidR="00DD2970" w:rsidRPr="000E72A5" w:rsidRDefault="00DD2970" w:rsidP="0075436B">
      <w:pPr>
        <w:pStyle w:val="aff6"/>
        <w:numPr>
          <w:ilvl w:val="0"/>
          <w:numId w:val="9"/>
        </w:numPr>
      </w:pPr>
      <w:r w:rsidRPr="008F05E5">
        <w:t>сведения о страховых взносах;</w:t>
      </w:r>
    </w:p>
    <w:p w14:paraId="507036AA" w14:textId="77777777" w:rsidR="00DD2970" w:rsidRPr="000E72A5" w:rsidRDefault="00DD2970" w:rsidP="0075436B">
      <w:pPr>
        <w:pStyle w:val="aff6"/>
        <w:numPr>
          <w:ilvl w:val="0"/>
          <w:numId w:val="9"/>
        </w:numPr>
      </w:pPr>
      <w:r w:rsidRPr="008F05E5">
        <w:t>сведения о доходах, расходах, об имуществе и обязательствах имущественного характера;</w:t>
      </w:r>
    </w:p>
    <w:p w14:paraId="7BEDF39E" w14:textId="77777777" w:rsidR="00DD2970" w:rsidRPr="000E72A5" w:rsidRDefault="00DD2970" w:rsidP="0075436B">
      <w:pPr>
        <w:pStyle w:val="aff6"/>
        <w:numPr>
          <w:ilvl w:val="0"/>
          <w:numId w:val="9"/>
        </w:numPr>
      </w:pPr>
      <w:r w:rsidRPr="008F05E5">
        <w:t>сведения о владении иностранными языками;</w:t>
      </w:r>
    </w:p>
    <w:p w14:paraId="72A7E8C2" w14:textId="77777777" w:rsidR="00DD2970" w:rsidRPr="000E72A5" w:rsidRDefault="00DD2970" w:rsidP="0075436B">
      <w:pPr>
        <w:pStyle w:val="aff6"/>
        <w:numPr>
          <w:ilvl w:val="0"/>
          <w:numId w:val="9"/>
        </w:numPr>
      </w:pPr>
      <w:r w:rsidRPr="008F05E5">
        <w:t>реквизиты листка нетрудоспособности;</w:t>
      </w:r>
    </w:p>
    <w:p w14:paraId="2E995E21" w14:textId="77777777" w:rsidR="00DD2970" w:rsidRPr="000E72A5" w:rsidRDefault="00DD2970" w:rsidP="0075436B">
      <w:pPr>
        <w:pStyle w:val="aff6"/>
        <w:numPr>
          <w:ilvl w:val="0"/>
          <w:numId w:val="9"/>
        </w:numPr>
      </w:pPr>
      <w:r w:rsidRPr="008F05E5">
        <w:t>отношение к воинской обязанности и воинское звание;</w:t>
      </w:r>
    </w:p>
    <w:p w14:paraId="4CBCD102" w14:textId="77777777" w:rsidR="00DD2970" w:rsidRPr="000E72A5" w:rsidRDefault="00DD2970" w:rsidP="0075436B">
      <w:pPr>
        <w:pStyle w:val="aff6"/>
        <w:numPr>
          <w:ilvl w:val="0"/>
          <w:numId w:val="9"/>
        </w:numPr>
      </w:pPr>
      <w:r w:rsidRPr="008F05E5">
        <w:t>период нетрудоспособности;</w:t>
      </w:r>
    </w:p>
    <w:p w14:paraId="02AB1C56" w14:textId="77777777" w:rsidR="00DD2970" w:rsidRPr="000E72A5" w:rsidRDefault="00DD2970" w:rsidP="0075436B">
      <w:pPr>
        <w:pStyle w:val="aff6"/>
        <w:numPr>
          <w:ilvl w:val="0"/>
          <w:numId w:val="9"/>
        </w:numPr>
      </w:pPr>
      <w:r w:rsidRPr="008F05E5">
        <w:t>данные свидетельства о государственной регистрации права собственности;</w:t>
      </w:r>
    </w:p>
    <w:p w14:paraId="796AC437" w14:textId="77777777" w:rsidR="00DD2970" w:rsidRPr="000E72A5" w:rsidRDefault="00DD2970" w:rsidP="0075436B">
      <w:pPr>
        <w:pStyle w:val="aff6"/>
        <w:numPr>
          <w:ilvl w:val="0"/>
          <w:numId w:val="9"/>
        </w:numPr>
      </w:pPr>
      <w:r w:rsidRPr="008F05E5">
        <w:t>сведения о начислениях;</w:t>
      </w:r>
    </w:p>
    <w:p w14:paraId="0FF65BEF" w14:textId="77777777" w:rsidR="00DD2970" w:rsidRPr="000E72A5" w:rsidRDefault="00DD2970" w:rsidP="0075436B">
      <w:pPr>
        <w:pStyle w:val="aff6"/>
        <w:numPr>
          <w:ilvl w:val="0"/>
          <w:numId w:val="9"/>
        </w:numPr>
      </w:pPr>
      <w:r w:rsidRPr="008F05E5">
        <w:t>сведения о выплатах;</w:t>
      </w:r>
    </w:p>
    <w:p w14:paraId="7931A43B" w14:textId="77777777" w:rsidR="00DD2970" w:rsidRPr="000E72A5" w:rsidRDefault="00DD2970" w:rsidP="0075436B">
      <w:pPr>
        <w:pStyle w:val="aff6"/>
        <w:numPr>
          <w:ilvl w:val="0"/>
          <w:numId w:val="9"/>
        </w:numPr>
      </w:pPr>
      <w:r w:rsidRPr="008F05E5">
        <w:t>сведения о взысканиях;</w:t>
      </w:r>
    </w:p>
    <w:p w14:paraId="0076656C" w14:textId="77777777" w:rsidR="00DD2970" w:rsidRPr="000E72A5" w:rsidRDefault="00DD2970" w:rsidP="0075436B">
      <w:pPr>
        <w:pStyle w:val="aff6"/>
        <w:numPr>
          <w:ilvl w:val="0"/>
          <w:numId w:val="9"/>
        </w:numPr>
      </w:pPr>
      <w:r w:rsidRPr="008F05E5">
        <w:t>сведения о допуске к государственной тайне;</w:t>
      </w:r>
    </w:p>
    <w:p w14:paraId="591D889F" w14:textId="77777777" w:rsidR="00DD2970" w:rsidRPr="000E72A5" w:rsidRDefault="00DD2970" w:rsidP="0075436B">
      <w:pPr>
        <w:pStyle w:val="aff6"/>
        <w:numPr>
          <w:ilvl w:val="0"/>
          <w:numId w:val="9"/>
        </w:numPr>
      </w:pPr>
      <w:r w:rsidRPr="008F05E5">
        <w:t>сведения о донорстве (номер справки, дата сдачи крови);</w:t>
      </w:r>
    </w:p>
    <w:p w14:paraId="5D0F11EE" w14:textId="77777777" w:rsidR="00DD2970" w:rsidRPr="000E72A5" w:rsidRDefault="00DD2970" w:rsidP="0075436B">
      <w:pPr>
        <w:pStyle w:val="aff6"/>
        <w:numPr>
          <w:ilvl w:val="0"/>
          <w:numId w:val="9"/>
        </w:numPr>
      </w:pPr>
      <w:r w:rsidRPr="008F05E5">
        <w:t>сумма налога;</w:t>
      </w:r>
    </w:p>
    <w:p w14:paraId="262FB86C" w14:textId="77777777" w:rsidR="00DD2970" w:rsidRPr="000E72A5" w:rsidRDefault="00DD2970" w:rsidP="0075436B">
      <w:pPr>
        <w:pStyle w:val="aff6"/>
        <w:numPr>
          <w:ilvl w:val="0"/>
          <w:numId w:val="9"/>
        </w:numPr>
      </w:pPr>
      <w:r w:rsidRPr="008F05E5">
        <w:t>фотография;</w:t>
      </w:r>
    </w:p>
    <w:p w14:paraId="0FC2BC5D" w14:textId="77777777" w:rsidR="00DD2970" w:rsidRPr="000E72A5" w:rsidRDefault="00DD2970" w:rsidP="0075436B">
      <w:pPr>
        <w:pStyle w:val="aff6"/>
        <w:numPr>
          <w:ilvl w:val="0"/>
          <w:numId w:val="9"/>
        </w:numPr>
      </w:pPr>
      <w:r w:rsidRPr="008F05E5">
        <w:t>сведения о постановке на учет в ранние сроки беременности;</w:t>
      </w:r>
    </w:p>
    <w:p w14:paraId="3CC0E6F2" w14:textId="77777777" w:rsidR="00DD2970" w:rsidRPr="000E72A5" w:rsidRDefault="00DD2970" w:rsidP="0075436B">
      <w:pPr>
        <w:pStyle w:val="aff6"/>
        <w:numPr>
          <w:ilvl w:val="0"/>
          <w:numId w:val="9"/>
        </w:numPr>
      </w:pPr>
      <w:r w:rsidRPr="008F05E5">
        <w:lastRenderedPageBreak/>
        <w:t>сведения о беременности;</w:t>
      </w:r>
    </w:p>
    <w:p w14:paraId="4F689D5E" w14:textId="77777777" w:rsidR="00DD2970" w:rsidRPr="000E72A5" w:rsidRDefault="00DD2970" w:rsidP="0075436B">
      <w:pPr>
        <w:pStyle w:val="aff6"/>
        <w:numPr>
          <w:ilvl w:val="0"/>
          <w:numId w:val="9"/>
        </w:numPr>
      </w:pPr>
      <w:r w:rsidRPr="008F05E5">
        <w:t>причина нетрудоспособности;</w:t>
      </w:r>
    </w:p>
    <w:p w14:paraId="7B69F59D" w14:textId="77777777" w:rsidR="00DD2970" w:rsidRPr="000E72A5" w:rsidRDefault="00DD2970" w:rsidP="0075436B">
      <w:pPr>
        <w:pStyle w:val="aff6"/>
        <w:numPr>
          <w:ilvl w:val="0"/>
          <w:numId w:val="9"/>
        </w:numPr>
      </w:pPr>
      <w:r w:rsidRPr="008F05E5">
        <w:t>сведения о нетрудоспособности (в том числе диагноз);</w:t>
      </w:r>
    </w:p>
    <w:p w14:paraId="2B007967" w14:textId="77777777" w:rsidR="00DD2970" w:rsidRPr="000E72A5" w:rsidRDefault="00DD2970" w:rsidP="0075436B">
      <w:pPr>
        <w:pStyle w:val="aff6"/>
        <w:numPr>
          <w:ilvl w:val="0"/>
          <w:numId w:val="9"/>
        </w:numPr>
      </w:pPr>
      <w:r w:rsidRPr="008F05E5">
        <w:t>категория льготы;</w:t>
      </w:r>
    </w:p>
    <w:p w14:paraId="4C3E3783" w14:textId="77777777" w:rsidR="00DD2970" w:rsidRPr="000E72A5" w:rsidRDefault="00DD2970" w:rsidP="0075436B">
      <w:pPr>
        <w:pStyle w:val="aff6"/>
        <w:numPr>
          <w:ilvl w:val="0"/>
          <w:numId w:val="9"/>
        </w:numPr>
      </w:pPr>
      <w:r w:rsidRPr="008F05E5">
        <w:t>сведения о состоянии здоровья и его соответствии выполняемой работе, степени ограничения способности к трудовой деятельности;</w:t>
      </w:r>
    </w:p>
    <w:p w14:paraId="09E4874B" w14:textId="77777777" w:rsidR="00DD2970" w:rsidRPr="000E72A5" w:rsidRDefault="00DD2970" w:rsidP="0075436B">
      <w:pPr>
        <w:pStyle w:val="aff6"/>
        <w:numPr>
          <w:ilvl w:val="0"/>
          <w:numId w:val="9"/>
        </w:numPr>
      </w:pPr>
      <w:r w:rsidRPr="008F05E5">
        <w:t>сведения о наличии/отсутствии заболевания, препятствующего поступлению на государственную гражданскую службу или ее прохождению;</w:t>
      </w:r>
    </w:p>
    <w:p w14:paraId="1F26EE89" w14:textId="77777777" w:rsidR="00DD2970" w:rsidRPr="000E72A5" w:rsidRDefault="00DD2970" w:rsidP="0075436B">
      <w:pPr>
        <w:pStyle w:val="aff6"/>
        <w:numPr>
          <w:ilvl w:val="0"/>
          <w:numId w:val="9"/>
        </w:numPr>
      </w:pPr>
      <w:r w:rsidRPr="008F05E5">
        <w:t>иные сведения, необходимые в целях ведения бухгалтерского и кадрового учета;</w:t>
      </w:r>
    </w:p>
    <w:p w14:paraId="3399D0A4" w14:textId="77777777" w:rsidR="00DD2970" w:rsidRPr="000E72A5" w:rsidRDefault="00DD2970" w:rsidP="0075436B">
      <w:pPr>
        <w:pStyle w:val="aff6"/>
        <w:numPr>
          <w:ilvl w:val="0"/>
          <w:numId w:val="9"/>
        </w:numPr>
      </w:pPr>
      <w:r w:rsidRPr="008F05E5">
        <w:t>иные сведения, строго необходимые в целях выполнения требований законодательства о государственной гражданской службе Российской Федерации.</w:t>
      </w:r>
    </w:p>
    <w:p w14:paraId="2EE5F95F" w14:textId="77777777" w:rsidR="00DD2970" w:rsidRPr="00F36F06" w:rsidRDefault="00DD2970" w:rsidP="00DD2970">
      <w:pPr>
        <w:pStyle w:val="3"/>
        <w:tabs>
          <w:tab w:val="clear" w:pos="1865"/>
          <w:tab w:val="num" w:pos="1276"/>
        </w:tabs>
        <w:ind w:left="0"/>
      </w:pPr>
      <w:r w:rsidRPr="007E334C">
        <w:t>Граждане, персональные данные которых необходимы для выполнения возложенных законодательством Российской Федерации функций, полномочий и обязанностей</w:t>
      </w:r>
      <w:r>
        <w:t>:</w:t>
      </w:r>
    </w:p>
    <w:p w14:paraId="479C8A87" w14:textId="77777777" w:rsidR="00DD2970" w:rsidRPr="000E72A5" w:rsidRDefault="00DD2970" w:rsidP="0075436B">
      <w:pPr>
        <w:pStyle w:val="aff6"/>
        <w:numPr>
          <w:ilvl w:val="0"/>
          <w:numId w:val="9"/>
        </w:numPr>
      </w:pPr>
      <w:r w:rsidRPr="008F05E5">
        <w:t>ФИО;</w:t>
      </w:r>
    </w:p>
    <w:p w14:paraId="5B7B2ECA" w14:textId="77777777" w:rsidR="00DD2970" w:rsidRPr="000E72A5" w:rsidRDefault="00DD2970" w:rsidP="0075436B">
      <w:pPr>
        <w:pStyle w:val="aff6"/>
        <w:numPr>
          <w:ilvl w:val="0"/>
          <w:numId w:val="9"/>
        </w:numPr>
      </w:pPr>
      <w:r w:rsidRPr="008F05E5">
        <w:t>дата рождения;</w:t>
      </w:r>
    </w:p>
    <w:p w14:paraId="1FBEDBBE" w14:textId="77777777" w:rsidR="00DD2970" w:rsidRPr="000E72A5" w:rsidRDefault="00DD2970" w:rsidP="0075436B">
      <w:pPr>
        <w:pStyle w:val="aff6"/>
        <w:numPr>
          <w:ilvl w:val="0"/>
          <w:numId w:val="9"/>
        </w:numPr>
      </w:pPr>
      <w:r w:rsidRPr="008F05E5">
        <w:t>адрес регистрации;</w:t>
      </w:r>
    </w:p>
    <w:p w14:paraId="7800D220" w14:textId="77777777" w:rsidR="00DD2970" w:rsidRPr="000E72A5" w:rsidRDefault="00DD2970" w:rsidP="0075436B">
      <w:pPr>
        <w:pStyle w:val="aff6"/>
        <w:numPr>
          <w:ilvl w:val="0"/>
          <w:numId w:val="9"/>
        </w:numPr>
      </w:pPr>
      <w:r w:rsidRPr="008F05E5">
        <w:t>контактные телефоны;</w:t>
      </w:r>
    </w:p>
    <w:p w14:paraId="528A081D" w14:textId="77777777" w:rsidR="00DD2970" w:rsidRPr="000E72A5" w:rsidRDefault="00DD2970" w:rsidP="0075436B">
      <w:pPr>
        <w:pStyle w:val="aff6"/>
        <w:numPr>
          <w:ilvl w:val="0"/>
          <w:numId w:val="9"/>
        </w:numPr>
      </w:pPr>
      <w:r w:rsidRPr="008F05E5">
        <w:t>контактные телефоны (или иной вид связи);</w:t>
      </w:r>
    </w:p>
    <w:p w14:paraId="14662F5B" w14:textId="77777777" w:rsidR="00DD2970" w:rsidRPr="000E72A5" w:rsidRDefault="00DD2970" w:rsidP="0075436B">
      <w:pPr>
        <w:pStyle w:val="aff6"/>
        <w:numPr>
          <w:ilvl w:val="0"/>
          <w:numId w:val="9"/>
        </w:numPr>
      </w:pPr>
      <w:r w:rsidRPr="008F05E5">
        <w:t>данные документа, удостоверяющего личность;</w:t>
      </w:r>
    </w:p>
    <w:p w14:paraId="2F338256" w14:textId="77777777" w:rsidR="00DD2970" w:rsidRPr="000E72A5" w:rsidRDefault="00DD2970" w:rsidP="0075436B">
      <w:pPr>
        <w:pStyle w:val="aff6"/>
        <w:numPr>
          <w:ilvl w:val="0"/>
          <w:numId w:val="9"/>
        </w:numPr>
      </w:pPr>
      <w:r w:rsidRPr="008F05E5">
        <w:t>банковские реквизиты;</w:t>
      </w:r>
    </w:p>
    <w:p w14:paraId="661BF3A2" w14:textId="77777777" w:rsidR="00DD2970" w:rsidRPr="000E72A5" w:rsidRDefault="00DD2970" w:rsidP="0075436B">
      <w:pPr>
        <w:pStyle w:val="aff6"/>
        <w:numPr>
          <w:ilvl w:val="0"/>
          <w:numId w:val="9"/>
        </w:numPr>
      </w:pPr>
      <w:r w:rsidRPr="008F05E5">
        <w:t>ИНН;</w:t>
      </w:r>
    </w:p>
    <w:p w14:paraId="595E7840" w14:textId="77777777" w:rsidR="00DD2970" w:rsidRPr="000E72A5" w:rsidRDefault="00DD2970" w:rsidP="0075436B">
      <w:pPr>
        <w:pStyle w:val="aff6"/>
        <w:numPr>
          <w:ilvl w:val="0"/>
          <w:numId w:val="9"/>
        </w:numPr>
      </w:pPr>
      <w:r w:rsidRPr="008F05E5">
        <w:t>СНИЛС;</w:t>
      </w:r>
    </w:p>
    <w:p w14:paraId="18380665" w14:textId="77777777" w:rsidR="00DD2970" w:rsidRPr="000E72A5" w:rsidRDefault="00DD2970" w:rsidP="0075436B">
      <w:pPr>
        <w:pStyle w:val="aff6"/>
        <w:numPr>
          <w:ilvl w:val="0"/>
          <w:numId w:val="9"/>
        </w:numPr>
      </w:pPr>
      <w:r w:rsidRPr="008F05E5">
        <w:t>должность;</w:t>
      </w:r>
    </w:p>
    <w:p w14:paraId="385A0DAF" w14:textId="77777777" w:rsidR="00DD2970" w:rsidRPr="000E72A5" w:rsidRDefault="00DD2970" w:rsidP="0075436B">
      <w:pPr>
        <w:pStyle w:val="aff6"/>
        <w:numPr>
          <w:ilvl w:val="0"/>
          <w:numId w:val="9"/>
        </w:numPr>
      </w:pPr>
      <w:r w:rsidRPr="008F05E5">
        <w:t>сумма;</w:t>
      </w:r>
    </w:p>
    <w:p w14:paraId="71CBC6DE" w14:textId="77777777" w:rsidR="00DD2970" w:rsidRPr="000E72A5" w:rsidRDefault="00DD2970" w:rsidP="0075436B">
      <w:pPr>
        <w:pStyle w:val="aff6"/>
        <w:numPr>
          <w:ilvl w:val="0"/>
          <w:numId w:val="9"/>
        </w:numPr>
      </w:pPr>
      <w:r w:rsidRPr="008F05E5">
        <w:t>иные сведения, строго необходимые для осуществления государственных функций, полномочий и обязанностей.</w:t>
      </w:r>
    </w:p>
    <w:p w14:paraId="319919C0" w14:textId="77777777" w:rsidR="00DD2970" w:rsidRPr="00F36F06" w:rsidRDefault="00DD2970" w:rsidP="00DD2970">
      <w:pPr>
        <w:pStyle w:val="3"/>
        <w:tabs>
          <w:tab w:val="clear" w:pos="1865"/>
          <w:tab w:val="num" w:pos="1276"/>
        </w:tabs>
        <w:ind w:left="0"/>
      </w:pPr>
      <w:r w:rsidRPr="007E334C">
        <w:t>Уволенные государственные гражданские служащие</w:t>
      </w:r>
      <w:r>
        <w:t>:</w:t>
      </w:r>
    </w:p>
    <w:p w14:paraId="597DB231" w14:textId="77777777" w:rsidR="00DD2970" w:rsidRPr="000E72A5" w:rsidRDefault="00DD2970" w:rsidP="0075436B">
      <w:pPr>
        <w:pStyle w:val="aff6"/>
        <w:numPr>
          <w:ilvl w:val="0"/>
          <w:numId w:val="9"/>
        </w:numPr>
      </w:pPr>
      <w:r w:rsidRPr="008F05E5">
        <w:t>ФИО;</w:t>
      </w:r>
    </w:p>
    <w:p w14:paraId="4629DAAA" w14:textId="77777777" w:rsidR="00DD2970" w:rsidRPr="000E72A5" w:rsidRDefault="00DD2970" w:rsidP="0075436B">
      <w:pPr>
        <w:pStyle w:val="aff6"/>
        <w:numPr>
          <w:ilvl w:val="0"/>
          <w:numId w:val="9"/>
        </w:numPr>
      </w:pPr>
      <w:r w:rsidRPr="008F05E5">
        <w:t>сведения о смене ФИО;</w:t>
      </w:r>
    </w:p>
    <w:p w14:paraId="4EB695EE" w14:textId="77777777" w:rsidR="00DD2970" w:rsidRPr="000E72A5" w:rsidRDefault="00DD2970" w:rsidP="0075436B">
      <w:pPr>
        <w:pStyle w:val="aff6"/>
        <w:numPr>
          <w:ilvl w:val="0"/>
          <w:numId w:val="9"/>
        </w:numPr>
      </w:pPr>
      <w:r w:rsidRPr="008F05E5">
        <w:t>дата рождения;</w:t>
      </w:r>
    </w:p>
    <w:p w14:paraId="4DA2B40F" w14:textId="77777777" w:rsidR="00DD2970" w:rsidRPr="000E72A5" w:rsidRDefault="00DD2970" w:rsidP="0075436B">
      <w:pPr>
        <w:pStyle w:val="aff6"/>
        <w:numPr>
          <w:ilvl w:val="0"/>
          <w:numId w:val="9"/>
        </w:numPr>
      </w:pPr>
      <w:r w:rsidRPr="008F05E5">
        <w:t>место рождения;</w:t>
      </w:r>
    </w:p>
    <w:p w14:paraId="75E2932A" w14:textId="77777777" w:rsidR="00DD2970" w:rsidRPr="000E72A5" w:rsidRDefault="00DD2970" w:rsidP="0075436B">
      <w:pPr>
        <w:pStyle w:val="aff6"/>
        <w:numPr>
          <w:ilvl w:val="0"/>
          <w:numId w:val="9"/>
        </w:numPr>
      </w:pPr>
      <w:r w:rsidRPr="008F05E5">
        <w:t>пол;</w:t>
      </w:r>
    </w:p>
    <w:p w14:paraId="1034ABCB" w14:textId="77777777" w:rsidR="00DD2970" w:rsidRPr="000E72A5" w:rsidRDefault="00DD2970" w:rsidP="0075436B">
      <w:pPr>
        <w:pStyle w:val="aff6"/>
        <w:numPr>
          <w:ilvl w:val="0"/>
          <w:numId w:val="9"/>
        </w:numPr>
      </w:pPr>
      <w:r w:rsidRPr="008F05E5">
        <w:t>гражданство;</w:t>
      </w:r>
    </w:p>
    <w:p w14:paraId="4FAF5633" w14:textId="77777777" w:rsidR="00DD2970" w:rsidRPr="000E72A5" w:rsidRDefault="00DD2970" w:rsidP="0075436B">
      <w:pPr>
        <w:pStyle w:val="aff6"/>
        <w:numPr>
          <w:ilvl w:val="0"/>
          <w:numId w:val="9"/>
        </w:numPr>
      </w:pPr>
      <w:r w:rsidRPr="008F05E5">
        <w:t>сведения об изменении гражданства;</w:t>
      </w:r>
    </w:p>
    <w:p w14:paraId="148AB8FF" w14:textId="77777777" w:rsidR="00DD2970" w:rsidRPr="000E72A5" w:rsidRDefault="00DD2970" w:rsidP="0075436B">
      <w:pPr>
        <w:pStyle w:val="aff6"/>
        <w:numPr>
          <w:ilvl w:val="0"/>
          <w:numId w:val="9"/>
        </w:numPr>
      </w:pPr>
      <w:r w:rsidRPr="008F05E5">
        <w:t>сведения о наличии гражданства другого государства;</w:t>
      </w:r>
    </w:p>
    <w:p w14:paraId="28E7D9A4" w14:textId="77777777" w:rsidR="00DD2970" w:rsidRPr="000E72A5" w:rsidRDefault="00DD2970" w:rsidP="0075436B">
      <w:pPr>
        <w:pStyle w:val="aff6"/>
        <w:numPr>
          <w:ilvl w:val="0"/>
          <w:numId w:val="9"/>
        </w:numPr>
      </w:pPr>
      <w:r w:rsidRPr="008F05E5">
        <w:t>адрес регистрации;</w:t>
      </w:r>
    </w:p>
    <w:p w14:paraId="61953B99" w14:textId="77777777" w:rsidR="00DD2970" w:rsidRPr="000E72A5" w:rsidRDefault="00DD2970" w:rsidP="0075436B">
      <w:pPr>
        <w:pStyle w:val="aff6"/>
        <w:numPr>
          <w:ilvl w:val="0"/>
          <w:numId w:val="9"/>
        </w:numPr>
      </w:pPr>
      <w:r w:rsidRPr="008F05E5">
        <w:t>адрес проживания;</w:t>
      </w:r>
    </w:p>
    <w:p w14:paraId="351C4050" w14:textId="77777777" w:rsidR="00DD2970" w:rsidRPr="000E72A5" w:rsidRDefault="00DD2970" w:rsidP="0075436B">
      <w:pPr>
        <w:pStyle w:val="aff6"/>
        <w:numPr>
          <w:ilvl w:val="0"/>
          <w:numId w:val="9"/>
        </w:numPr>
      </w:pPr>
      <w:r w:rsidRPr="008F05E5">
        <w:t>дата регистрации по месту жительства;</w:t>
      </w:r>
    </w:p>
    <w:p w14:paraId="17DC0DD7" w14:textId="77777777" w:rsidR="00DD2970" w:rsidRPr="000E72A5" w:rsidRDefault="00DD2970" w:rsidP="0075436B">
      <w:pPr>
        <w:pStyle w:val="aff6"/>
        <w:numPr>
          <w:ilvl w:val="0"/>
          <w:numId w:val="9"/>
        </w:numPr>
      </w:pPr>
      <w:r w:rsidRPr="008F05E5">
        <w:t>контактные телефоны;</w:t>
      </w:r>
    </w:p>
    <w:p w14:paraId="700B9D3C" w14:textId="77777777" w:rsidR="00DD2970" w:rsidRPr="000E72A5" w:rsidRDefault="00DD2970" w:rsidP="0075436B">
      <w:pPr>
        <w:pStyle w:val="aff6"/>
        <w:numPr>
          <w:ilvl w:val="0"/>
          <w:numId w:val="9"/>
        </w:numPr>
      </w:pPr>
      <w:r w:rsidRPr="008F05E5">
        <w:t>контактные телефоны (или иной вид связи);</w:t>
      </w:r>
    </w:p>
    <w:p w14:paraId="089C067A" w14:textId="77777777" w:rsidR="00DD2970" w:rsidRPr="000E72A5" w:rsidRDefault="00DD2970" w:rsidP="0075436B">
      <w:pPr>
        <w:pStyle w:val="aff6"/>
        <w:numPr>
          <w:ilvl w:val="0"/>
          <w:numId w:val="9"/>
        </w:numPr>
      </w:pPr>
      <w:r w:rsidRPr="008F05E5">
        <w:t>данные документа, удостоверяющего личность;</w:t>
      </w:r>
    </w:p>
    <w:p w14:paraId="64B13D93" w14:textId="77777777" w:rsidR="00DD2970" w:rsidRPr="000E72A5" w:rsidRDefault="00DD2970" w:rsidP="0075436B">
      <w:pPr>
        <w:pStyle w:val="aff6"/>
        <w:numPr>
          <w:ilvl w:val="0"/>
          <w:numId w:val="9"/>
        </w:numPr>
      </w:pPr>
      <w:r w:rsidRPr="008F05E5">
        <w:lastRenderedPageBreak/>
        <w:t>наименование органа, выдавшего документ, удостоверяющий личность;</w:t>
      </w:r>
    </w:p>
    <w:p w14:paraId="7E9426A3" w14:textId="77777777" w:rsidR="00DD2970" w:rsidRPr="000E72A5" w:rsidRDefault="00DD2970" w:rsidP="0075436B">
      <w:pPr>
        <w:pStyle w:val="aff6"/>
        <w:numPr>
          <w:ilvl w:val="0"/>
          <w:numId w:val="9"/>
        </w:numPr>
      </w:pPr>
      <w:r w:rsidRPr="008F05E5">
        <w:t>дата выдачи документа, удостоверяющего личность;</w:t>
      </w:r>
    </w:p>
    <w:p w14:paraId="149B2D2F" w14:textId="77777777" w:rsidR="00DD2970" w:rsidRPr="000E72A5" w:rsidRDefault="00DD2970" w:rsidP="0075436B">
      <w:pPr>
        <w:pStyle w:val="aff6"/>
        <w:numPr>
          <w:ilvl w:val="0"/>
          <w:numId w:val="9"/>
        </w:numPr>
      </w:pPr>
      <w:r w:rsidRPr="008F05E5">
        <w:t>данные заграничного паспорта;</w:t>
      </w:r>
    </w:p>
    <w:p w14:paraId="20212231" w14:textId="77777777" w:rsidR="00DD2970" w:rsidRPr="000E72A5" w:rsidRDefault="00DD2970" w:rsidP="0075436B">
      <w:pPr>
        <w:pStyle w:val="aff6"/>
        <w:numPr>
          <w:ilvl w:val="0"/>
          <w:numId w:val="9"/>
        </w:numPr>
      </w:pPr>
      <w:r w:rsidRPr="008F05E5">
        <w:t>банковские реквизиты;</w:t>
      </w:r>
    </w:p>
    <w:p w14:paraId="32297B88" w14:textId="77777777" w:rsidR="00DD2970" w:rsidRPr="000E72A5" w:rsidRDefault="00DD2970" w:rsidP="0075436B">
      <w:pPr>
        <w:pStyle w:val="aff6"/>
        <w:numPr>
          <w:ilvl w:val="0"/>
          <w:numId w:val="9"/>
        </w:numPr>
      </w:pPr>
      <w:r w:rsidRPr="008F05E5">
        <w:t>ИНН;</w:t>
      </w:r>
    </w:p>
    <w:p w14:paraId="7C74E00D" w14:textId="77777777" w:rsidR="00DD2970" w:rsidRPr="000E72A5" w:rsidRDefault="00DD2970" w:rsidP="0075436B">
      <w:pPr>
        <w:pStyle w:val="aff6"/>
        <w:numPr>
          <w:ilvl w:val="0"/>
          <w:numId w:val="9"/>
        </w:numPr>
      </w:pPr>
      <w:r w:rsidRPr="008F05E5">
        <w:t>СНИЛС;</w:t>
      </w:r>
    </w:p>
    <w:p w14:paraId="2AC45626" w14:textId="77777777" w:rsidR="00DD2970" w:rsidRPr="000E72A5" w:rsidRDefault="00DD2970" w:rsidP="0075436B">
      <w:pPr>
        <w:pStyle w:val="aff6"/>
        <w:numPr>
          <w:ilvl w:val="0"/>
          <w:numId w:val="9"/>
        </w:numPr>
      </w:pPr>
      <w:r w:rsidRPr="008F05E5">
        <w:t>реквизиты документа об образовании;</w:t>
      </w:r>
    </w:p>
    <w:p w14:paraId="4929BA5C" w14:textId="77777777" w:rsidR="00DD2970" w:rsidRPr="000E72A5" w:rsidRDefault="00DD2970" w:rsidP="0075436B">
      <w:pPr>
        <w:pStyle w:val="aff6"/>
        <w:numPr>
          <w:ilvl w:val="0"/>
          <w:numId w:val="9"/>
        </w:numPr>
      </w:pPr>
      <w:r w:rsidRPr="008F05E5">
        <w:t>сведения об образовании;</w:t>
      </w:r>
    </w:p>
    <w:p w14:paraId="60DF2AFE" w14:textId="77777777" w:rsidR="00DD2970" w:rsidRPr="000E72A5" w:rsidRDefault="00DD2970" w:rsidP="0075436B">
      <w:pPr>
        <w:pStyle w:val="aff6"/>
        <w:numPr>
          <w:ilvl w:val="0"/>
          <w:numId w:val="9"/>
        </w:numPr>
      </w:pPr>
      <w:r w:rsidRPr="008F05E5">
        <w:t>сведения о послевузовском профессиональном образовании;</w:t>
      </w:r>
    </w:p>
    <w:p w14:paraId="6C814EBA" w14:textId="77777777" w:rsidR="00DD2970" w:rsidRPr="000E72A5" w:rsidRDefault="00DD2970" w:rsidP="0075436B">
      <w:pPr>
        <w:pStyle w:val="aff6"/>
        <w:numPr>
          <w:ilvl w:val="0"/>
          <w:numId w:val="9"/>
        </w:numPr>
      </w:pPr>
      <w:r w:rsidRPr="008F05E5">
        <w:t>реквизиты трудового договора;</w:t>
      </w:r>
    </w:p>
    <w:p w14:paraId="37B62A76" w14:textId="77777777" w:rsidR="00DD2970" w:rsidRPr="000E72A5" w:rsidRDefault="00DD2970" w:rsidP="0075436B">
      <w:pPr>
        <w:pStyle w:val="aff6"/>
        <w:numPr>
          <w:ilvl w:val="0"/>
          <w:numId w:val="9"/>
        </w:numPr>
      </w:pPr>
      <w:r w:rsidRPr="008F05E5">
        <w:t>характер, вид работы;</w:t>
      </w:r>
    </w:p>
    <w:p w14:paraId="6287B221" w14:textId="77777777" w:rsidR="00DD2970" w:rsidRPr="000E72A5" w:rsidRDefault="00DD2970" w:rsidP="0075436B">
      <w:pPr>
        <w:pStyle w:val="aff6"/>
        <w:numPr>
          <w:ilvl w:val="0"/>
          <w:numId w:val="9"/>
        </w:numPr>
      </w:pPr>
      <w:r w:rsidRPr="008F05E5">
        <w:t>стаж работы;</w:t>
      </w:r>
    </w:p>
    <w:p w14:paraId="0AC97DD9" w14:textId="77777777" w:rsidR="00DD2970" w:rsidRPr="000E72A5" w:rsidRDefault="00DD2970" w:rsidP="0075436B">
      <w:pPr>
        <w:pStyle w:val="aff6"/>
        <w:numPr>
          <w:ilvl w:val="0"/>
          <w:numId w:val="9"/>
        </w:numPr>
      </w:pPr>
      <w:r w:rsidRPr="008F05E5">
        <w:t>сведения о трудовой деятельности;</w:t>
      </w:r>
    </w:p>
    <w:p w14:paraId="6EEDA9D9" w14:textId="77777777" w:rsidR="00DD2970" w:rsidRPr="000E72A5" w:rsidRDefault="00DD2970" w:rsidP="0075436B">
      <w:pPr>
        <w:pStyle w:val="aff6"/>
        <w:numPr>
          <w:ilvl w:val="0"/>
          <w:numId w:val="9"/>
        </w:numPr>
      </w:pPr>
      <w:r w:rsidRPr="008F05E5">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14:paraId="2E99D6A1" w14:textId="77777777" w:rsidR="00DD2970" w:rsidRPr="000E72A5" w:rsidRDefault="00DD2970" w:rsidP="0075436B">
      <w:pPr>
        <w:pStyle w:val="aff6"/>
        <w:numPr>
          <w:ilvl w:val="0"/>
          <w:numId w:val="9"/>
        </w:numPr>
      </w:pPr>
      <w:r w:rsidRPr="008F05E5">
        <w:t>семейное положение;</w:t>
      </w:r>
    </w:p>
    <w:p w14:paraId="5ECBAE6F" w14:textId="77777777" w:rsidR="00DD2970" w:rsidRPr="000E72A5" w:rsidRDefault="00DD2970" w:rsidP="0075436B">
      <w:pPr>
        <w:pStyle w:val="aff6"/>
        <w:numPr>
          <w:ilvl w:val="0"/>
          <w:numId w:val="9"/>
        </w:numPr>
      </w:pPr>
      <w:r w:rsidRPr="008F05E5">
        <w:t>сведения о составе семьи;</w:t>
      </w:r>
    </w:p>
    <w:p w14:paraId="46EFD142" w14:textId="77777777" w:rsidR="00DD2970" w:rsidRPr="000E72A5" w:rsidRDefault="00DD2970" w:rsidP="0075436B">
      <w:pPr>
        <w:pStyle w:val="aff6"/>
        <w:numPr>
          <w:ilvl w:val="0"/>
          <w:numId w:val="9"/>
        </w:numPr>
      </w:pPr>
      <w:r w:rsidRPr="008F05E5">
        <w:t>сведения о детях;</w:t>
      </w:r>
    </w:p>
    <w:p w14:paraId="793BB142" w14:textId="77777777" w:rsidR="00DD2970" w:rsidRPr="000E72A5" w:rsidRDefault="00DD2970" w:rsidP="0075436B">
      <w:pPr>
        <w:pStyle w:val="aff6"/>
        <w:numPr>
          <w:ilvl w:val="0"/>
          <w:numId w:val="9"/>
        </w:numPr>
      </w:pPr>
      <w:r w:rsidRPr="008F05E5">
        <w:t>сведения о воинском учете;</w:t>
      </w:r>
    </w:p>
    <w:p w14:paraId="020C1A7B" w14:textId="77777777" w:rsidR="00DD2970" w:rsidRPr="000E72A5" w:rsidRDefault="00DD2970" w:rsidP="0075436B">
      <w:pPr>
        <w:pStyle w:val="aff6"/>
        <w:numPr>
          <w:ilvl w:val="0"/>
          <w:numId w:val="9"/>
        </w:numPr>
      </w:pPr>
      <w:r w:rsidRPr="008F05E5">
        <w:t>сведения о приеме на работу и переводах на другие должности;</w:t>
      </w:r>
    </w:p>
    <w:p w14:paraId="25608A92" w14:textId="77777777" w:rsidR="00DD2970" w:rsidRPr="000E72A5" w:rsidRDefault="00DD2970" w:rsidP="0075436B">
      <w:pPr>
        <w:pStyle w:val="aff6"/>
        <w:numPr>
          <w:ilvl w:val="0"/>
          <w:numId w:val="9"/>
        </w:numPr>
      </w:pPr>
      <w:r w:rsidRPr="008F05E5">
        <w:t>сведения об увольнении;</w:t>
      </w:r>
    </w:p>
    <w:p w14:paraId="03B0CB20" w14:textId="77777777" w:rsidR="00DD2970" w:rsidRPr="000E72A5" w:rsidRDefault="00DD2970" w:rsidP="0075436B">
      <w:pPr>
        <w:pStyle w:val="aff6"/>
        <w:numPr>
          <w:ilvl w:val="0"/>
          <w:numId w:val="9"/>
        </w:numPr>
      </w:pPr>
      <w:r w:rsidRPr="008F05E5">
        <w:t>основание прекращения трудового договора (увольнения);</w:t>
      </w:r>
    </w:p>
    <w:p w14:paraId="306D4B11" w14:textId="77777777" w:rsidR="00DD2970" w:rsidRPr="000E72A5" w:rsidRDefault="00DD2970" w:rsidP="0075436B">
      <w:pPr>
        <w:pStyle w:val="aff6"/>
        <w:numPr>
          <w:ilvl w:val="0"/>
          <w:numId w:val="9"/>
        </w:numPr>
      </w:pPr>
      <w:r w:rsidRPr="008F05E5">
        <w:t>сведения об аттестации;</w:t>
      </w:r>
    </w:p>
    <w:p w14:paraId="6BE586BE" w14:textId="77777777" w:rsidR="00DD2970" w:rsidRPr="000E72A5" w:rsidRDefault="00DD2970" w:rsidP="0075436B">
      <w:pPr>
        <w:pStyle w:val="aff6"/>
        <w:numPr>
          <w:ilvl w:val="0"/>
          <w:numId w:val="9"/>
        </w:numPr>
      </w:pPr>
      <w:r w:rsidRPr="008F05E5">
        <w:t>сведения о повышении квалификации;</w:t>
      </w:r>
    </w:p>
    <w:p w14:paraId="5F6F105F" w14:textId="77777777" w:rsidR="00DD2970" w:rsidRPr="000E72A5" w:rsidRDefault="00DD2970" w:rsidP="0075436B">
      <w:pPr>
        <w:pStyle w:val="aff6"/>
        <w:numPr>
          <w:ilvl w:val="0"/>
          <w:numId w:val="9"/>
        </w:numPr>
      </w:pPr>
      <w:r w:rsidRPr="008F05E5">
        <w:t>сведения о профессиональной переподготовке;</w:t>
      </w:r>
    </w:p>
    <w:p w14:paraId="42D3F556" w14:textId="77777777" w:rsidR="00DD2970" w:rsidRPr="000E72A5" w:rsidRDefault="00DD2970" w:rsidP="0075436B">
      <w:pPr>
        <w:pStyle w:val="aff6"/>
        <w:numPr>
          <w:ilvl w:val="0"/>
          <w:numId w:val="9"/>
        </w:numPr>
      </w:pPr>
      <w:r w:rsidRPr="008F05E5">
        <w:t>табельный номер;</w:t>
      </w:r>
    </w:p>
    <w:p w14:paraId="5877C280" w14:textId="77777777" w:rsidR="00DD2970" w:rsidRPr="000E72A5" w:rsidRDefault="00DD2970" w:rsidP="0075436B">
      <w:pPr>
        <w:pStyle w:val="aff6"/>
        <w:numPr>
          <w:ilvl w:val="0"/>
          <w:numId w:val="9"/>
        </w:numPr>
      </w:pPr>
      <w:r w:rsidRPr="008F05E5">
        <w:t>сведения о государственных наградах;</w:t>
      </w:r>
    </w:p>
    <w:p w14:paraId="056D95AD" w14:textId="77777777" w:rsidR="00DD2970" w:rsidRPr="000E72A5" w:rsidRDefault="00DD2970" w:rsidP="0075436B">
      <w:pPr>
        <w:pStyle w:val="aff6"/>
        <w:numPr>
          <w:ilvl w:val="0"/>
          <w:numId w:val="9"/>
        </w:numPr>
      </w:pPr>
      <w:r w:rsidRPr="008F05E5">
        <w:t>сведения о наградах (поощрениях);</w:t>
      </w:r>
    </w:p>
    <w:p w14:paraId="5813B3E9" w14:textId="77777777" w:rsidR="00DD2970" w:rsidRPr="000E72A5" w:rsidRDefault="00DD2970" w:rsidP="0075436B">
      <w:pPr>
        <w:pStyle w:val="aff6"/>
        <w:numPr>
          <w:ilvl w:val="0"/>
          <w:numId w:val="9"/>
        </w:numPr>
      </w:pPr>
      <w:r w:rsidRPr="008F05E5">
        <w:t>сведения о почетных званиях;</w:t>
      </w:r>
    </w:p>
    <w:p w14:paraId="06E9D5FA" w14:textId="77777777" w:rsidR="00DD2970" w:rsidRPr="000E72A5" w:rsidRDefault="00DD2970" w:rsidP="0075436B">
      <w:pPr>
        <w:pStyle w:val="aff6"/>
        <w:numPr>
          <w:ilvl w:val="0"/>
          <w:numId w:val="9"/>
        </w:numPr>
      </w:pPr>
      <w:r w:rsidRPr="008F05E5">
        <w:t>ученая степень;</w:t>
      </w:r>
    </w:p>
    <w:p w14:paraId="53C2939D" w14:textId="77777777" w:rsidR="00DD2970" w:rsidRPr="000E72A5" w:rsidRDefault="00DD2970" w:rsidP="0075436B">
      <w:pPr>
        <w:pStyle w:val="aff6"/>
        <w:numPr>
          <w:ilvl w:val="0"/>
          <w:numId w:val="9"/>
        </w:numPr>
      </w:pPr>
      <w:r w:rsidRPr="008F05E5">
        <w:t>ученое звание;</w:t>
      </w:r>
    </w:p>
    <w:p w14:paraId="6AA5C5EC" w14:textId="77777777" w:rsidR="00DD2970" w:rsidRPr="000E72A5" w:rsidRDefault="00DD2970" w:rsidP="0075436B">
      <w:pPr>
        <w:pStyle w:val="aff6"/>
        <w:numPr>
          <w:ilvl w:val="0"/>
          <w:numId w:val="9"/>
        </w:numPr>
      </w:pPr>
      <w:r w:rsidRPr="008F05E5">
        <w:t>сведения о социальных льготах, на которые работник имеет право в соответствии с законодательством;</w:t>
      </w:r>
    </w:p>
    <w:p w14:paraId="74A6F168" w14:textId="77777777" w:rsidR="00DD2970" w:rsidRPr="000E72A5" w:rsidRDefault="00DD2970" w:rsidP="0075436B">
      <w:pPr>
        <w:pStyle w:val="aff6"/>
        <w:numPr>
          <w:ilvl w:val="0"/>
          <w:numId w:val="9"/>
        </w:numPr>
      </w:pPr>
      <w:r w:rsidRPr="008F05E5">
        <w:t>сведения о близких родственниках;</w:t>
      </w:r>
    </w:p>
    <w:p w14:paraId="43881A97" w14:textId="77777777" w:rsidR="00DD2970" w:rsidRPr="000E72A5" w:rsidRDefault="00DD2970" w:rsidP="0075436B">
      <w:pPr>
        <w:pStyle w:val="aff6"/>
        <w:numPr>
          <w:ilvl w:val="0"/>
          <w:numId w:val="9"/>
        </w:numPr>
      </w:pPr>
      <w:r w:rsidRPr="008F05E5">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p>
    <w:p w14:paraId="5770FDC7" w14:textId="77777777" w:rsidR="00DD2970" w:rsidRPr="000E72A5" w:rsidRDefault="00DD2970" w:rsidP="0075436B">
      <w:pPr>
        <w:pStyle w:val="aff6"/>
        <w:numPr>
          <w:ilvl w:val="0"/>
          <w:numId w:val="9"/>
        </w:numPr>
      </w:pPr>
      <w:r w:rsidRPr="008F05E5">
        <w:t>сведения об изменении ФИО близкими родственниками;</w:t>
      </w:r>
    </w:p>
    <w:p w14:paraId="24C49CDA" w14:textId="77777777" w:rsidR="00DD2970" w:rsidRPr="000E72A5" w:rsidRDefault="00DD2970" w:rsidP="0075436B">
      <w:pPr>
        <w:pStyle w:val="aff6"/>
        <w:numPr>
          <w:ilvl w:val="0"/>
          <w:numId w:val="9"/>
        </w:numPr>
      </w:pPr>
      <w:r w:rsidRPr="008F05E5">
        <w:t>сведения о наличии (отсутствии) судимости;</w:t>
      </w:r>
    </w:p>
    <w:p w14:paraId="25C21DB4" w14:textId="77777777" w:rsidR="00DD2970" w:rsidRPr="000E72A5" w:rsidRDefault="00DD2970" w:rsidP="0075436B">
      <w:pPr>
        <w:pStyle w:val="aff6"/>
        <w:numPr>
          <w:ilvl w:val="0"/>
          <w:numId w:val="9"/>
        </w:numPr>
      </w:pPr>
      <w:r w:rsidRPr="008F05E5">
        <w:t>данные об отпусках;</w:t>
      </w:r>
    </w:p>
    <w:p w14:paraId="22FA594F" w14:textId="77777777" w:rsidR="00DD2970" w:rsidRPr="000E72A5" w:rsidRDefault="00DD2970" w:rsidP="0075436B">
      <w:pPr>
        <w:pStyle w:val="aff6"/>
        <w:numPr>
          <w:ilvl w:val="0"/>
          <w:numId w:val="9"/>
        </w:numPr>
      </w:pPr>
      <w:r w:rsidRPr="008F05E5">
        <w:t>сведения о пребывании за границей;</w:t>
      </w:r>
    </w:p>
    <w:p w14:paraId="7940FA25" w14:textId="77777777" w:rsidR="00DD2970" w:rsidRPr="000E72A5" w:rsidRDefault="00DD2970" w:rsidP="0075436B">
      <w:pPr>
        <w:pStyle w:val="aff6"/>
        <w:numPr>
          <w:ilvl w:val="0"/>
          <w:numId w:val="9"/>
        </w:numPr>
      </w:pPr>
      <w:r w:rsidRPr="008F05E5">
        <w:lastRenderedPageBreak/>
        <w:t>сведения о доходах, расходах, об имуществе и обязательствах имущественного характера;</w:t>
      </w:r>
    </w:p>
    <w:p w14:paraId="4CC96476" w14:textId="77777777" w:rsidR="00DD2970" w:rsidRPr="000E72A5" w:rsidRDefault="00DD2970" w:rsidP="0075436B">
      <w:pPr>
        <w:pStyle w:val="aff6"/>
        <w:numPr>
          <w:ilvl w:val="0"/>
          <w:numId w:val="9"/>
        </w:numPr>
      </w:pPr>
      <w:r w:rsidRPr="008F05E5">
        <w:t>сведения о владении иностранными языками;</w:t>
      </w:r>
    </w:p>
    <w:p w14:paraId="651FE8FE" w14:textId="77777777" w:rsidR="00DD2970" w:rsidRPr="000E72A5" w:rsidRDefault="00DD2970" w:rsidP="0075436B">
      <w:pPr>
        <w:pStyle w:val="aff6"/>
        <w:numPr>
          <w:ilvl w:val="0"/>
          <w:numId w:val="9"/>
        </w:numPr>
      </w:pPr>
      <w:r w:rsidRPr="008F05E5">
        <w:t>отношение к воинской обязанности и воинское звание;</w:t>
      </w:r>
    </w:p>
    <w:p w14:paraId="143A4838" w14:textId="77777777" w:rsidR="00DD2970" w:rsidRPr="000E72A5" w:rsidRDefault="00DD2970" w:rsidP="0075436B">
      <w:pPr>
        <w:pStyle w:val="aff6"/>
        <w:numPr>
          <w:ilvl w:val="0"/>
          <w:numId w:val="9"/>
        </w:numPr>
      </w:pPr>
      <w:r w:rsidRPr="008F05E5">
        <w:t>данные свидетельства о государственной регистрации права собственности;</w:t>
      </w:r>
    </w:p>
    <w:p w14:paraId="1AF14E0F" w14:textId="77777777" w:rsidR="00DD2970" w:rsidRPr="000E72A5" w:rsidRDefault="00DD2970" w:rsidP="0075436B">
      <w:pPr>
        <w:pStyle w:val="aff6"/>
        <w:numPr>
          <w:ilvl w:val="0"/>
          <w:numId w:val="9"/>
        </w:numPr>
      </w:pPr>
      <w:r w:rsidRPr="008F05E5">
        <w:t>сведения о допуске к государственной тайне;</w:t>
      </w:r>
    </w:p>
    <w:p w14:paraId="364C5464" w14:textId="77777777" w:rsidR="00DD2970" w:rsidRPr="000E72A5" w:rsidRDefault="00DD2970" w:rsidP="0075436B">
      <w:pPr>
        <w:pStyle w:val="aff6"/>
        <w:numPr>
          <w:ilvl w:val="0"/>
          <w:numId w:val="9"/>
        </w:numPr>
      </w:pPr>
      <w:r w:rsidRPr="008F05E5">
        <w:t>фотография;</w:t>
      </w:r>
    </w:p>
    <w:p w14:paraId="294E49FC" w14:textId="77777777" w:rsidR="00DD2970" w:rsidRPr="000E72A5" w:rsidRDefault="00DD2970" w:rsidP="0075436B">
      <w:pPr>
        <w:pStyle w:val="aff6"/>
        <w:numPr>
          <w:ilvl w:val="0"/>
          <w:numId w:val="9"/>
        </w:numPr>
      </w:pPr>
      <w:r w:rsidRPr="008F05E5">
        <w:t>сведения о постановке на учет в ранние сроки беременности;</w:t>
      </w:r>
    </w:p>
    <w:p w14:paraId="3B79113A" w14:textId="77777777" w:rsidR="00DD2970" w:rsidRPr="000E72A5" w:rsidRDefault="00DD2970" w:rsidP="0075436B">
      <w:pPr>
        <w:pStyle w:val="aff6"/>
        <w:numPr>
          <w:ilvl w:val="0"/>
          <w:numId w:val="9"/>
        </w:numPr>
      </w:pPr>
      <w:r w:rsidRPr="008F05E5">
        <w:t>сведения о беременности;</w:t>
      </w:r>
    </w:p>
    <w:p w14:paraId="2E96BF41" w14:textId="77777777" w:rsidR="00DD2970" w:rsidRPr="000E72A5" w:rsidRDefault="00DD2970" w:rsidP="0075436B">
      <w:pPr>
        <w:pStyle w:val="aff6"/>
        <w:numPr>
          <w:ilvl w:val="0"/>
          <w:numId w:val="9"/>
        </w:numPr>
      </w:pPr>
      <w:r w:rsidRPr="008F05E5">
        <w:t>причина нетрудоспособности;</w:t>
      </w:r>
    </w:p>
    <w:p w14:paraId="6833EAA4" w14:textId="77777777" w:rsidR="00DD2970" w:rsidRPr="000E72A5" w:rsidRDefault="00DD2970" w:rsidP="0075436B">
      <w:pPr>
        <w:pStyle w:val="aff6"/>
        <w:numPr>
          <w:ilvl w:val="0"/>
          <w:numId w:val="9"/>
        </w:numPr>
      </w:pPr>
      <w:r w:rsidRPr="008F05E5">
        <w:t>категория льготы;</w:t>
      </w:r>
    </w:p>
    <w:p w14:paraId="2ABD811A" w14:textId="77777777" w:rsidR="00DD2970" w:rsidRPr="000E72A5" w:rsidRDefault="00DD2970" w:rsidP="0075436B">
      <w:pPr>
        <w:pStyle w:val="aff6"/>
        <w:numPr>
          <w:ilvl w:val="0"/>
          <w:numId w:val="9"/>
        </w:numPr>
      </w:pPr>
      <w:r w:rsidRPr="008F05E5">
        <w:t>сведения о состоянии здоровья и его соответствии выполняемой работе, степени ограничения способности к трудовой деятельности;</w:t>
      </w:r>
    </w:p>
    <w:p w14:paraId="430E8F06" w14:textId="77777777" w:rsidR="00DD2970" w:rsidRPr="000E72A5" w:rsidRDefault="00DD2970" w:rsidP="0075436B">
      <w:pPr>
        <w:pStyle w:val="aff6"/>
        <w:numPr>
          <w:ilvl w:val="0"/>
          <w:numId w:val="9"/>
        </w:numPr>
      </w:pPr>
      <w:r w:rsidRPr="008F05E5">
        <w:t>сведения о наличии/отсутствии заболевания, препятствующего поступлению на государственную гражданскую службу или ее прохождению.</w:t>
      </w:r>
    </w:p>
    <w:p w14:paraId="2091A516" w14:textId="77777777" w:rsidR="00DD2970" w:rsidRPr="00F36F06" w:rsidRDefault="00DD2970" w:rsidP="00DD2970">
      <w:pPr>
        <w:pStyle w:val="3"/>
        <w:tabs>
          <w:tab w:val="clear" w:pos="1865"/>
          <w:tab w:val="num" w:pos="1276"/>
        </w:tabs>
        <w:ind w:left="0"/>
      </w:pPr>
      <w:r w:rsidRPr="007E334C">
        <w:t>Физические лица, с которыми заключен договор гражданско-правового характера</w:t>
      </w:r>
      <w:r>
        <w:t>:</w:t>
      </w:r>
    </w:p>
    <w:p w14:paraId="0E76F08C" w14:textId="77777777" w:rsidR="00DD2970" w:rsidRPr="000E72A5" w:rsidRDefault="00DD2970" w:rsidP="0075436B">
      <w:pPr>
        <w:pStyle w:val="aff6"/>
        <w:numPr>
          <w:ilvl w:val="0"/>
          <w:numId w:val="9"/>
        </w:numPr>
      </w:pPr>
      <w:r w:rsidRPr="008F05E5">
        <w:t>ФИО;</w:t>
      </w:r>
    </w:p>
    <w:p w14:paraId="03F6DD24" w14:textId="77777777" w:rsidR="00DD2970" w:rsidRPr="000E72A5" w:rsidRDefault="00DD2970" w:rsidP="0075436B">
      <w:pPr>
        <w:pStyle w:val="aff6"/>
        <w:numPr>
          <w:ilvl w:val="0"/>
          <w:numId w:val="9"/>
        </w:numPr>
      </w:pPr>
      <w:r w:rsidRPr="008F05E5">
        <w:t>дата рождения;</w:t>
      </w:r>
    </w:p>
    <w:p w14:paraId="308E5CFC" w14:textId="77777777" w:rsidR="00DD2970" w:rsidRPr="000E72A5" w:rsidRDefault="00DD2970" w:rsidP="0075436B">
      <w:pPr>
        <w:pStyle w:val="aff6"/>
        <w:numPr>
          <w:ilvl w:val="0"/>
          <w:numId w:val="9"/>
        </w:numPr>
      </w:pPr>
      <w:r w:rsidRPr="008F05E5">
        <w:t>адрес регистрации;</w:t>
      </w:r>
    </w:p>
    <w:p w14:paraId="6091FE25" w14:textId="77777777" w:rsidR="00DD2970" w:rsidRPr="000E72A5" w:rsidRDefault="00DD2970" w:rsidP="0075436B">
      <w:pPr>
        <w:pStyle w:val="aff6"/>
        <w:numPr>
          <w:ilvl w:val="0"/>
          <w:numId w:val="9"/>
        </w:numPr>
      </w:pPr>
      <w:r w:rsidRPr="008F05E5">
        <w:t>контактные телефоны;</w:t>
      </w:r>
    </w:p>
    <w:p w14:paraId="5BCFC009" w14:textId="77777777" w:rsidR="00DD2970" w:rsidRPr="000E72A5" w:rsidRDefault="00DD2970" w:rsidP="0075436B">
      <w:pPr>
        <w:pStyle w:val="aff6"/>
        <w:numPr>
          <w:ilvl w:val="0"/>
          <w:numId w:val="9"/>
        </w:numPr>
      </w:pPr>
      <w:r w:rsidRPr="008F05E5">
        <w:t>контактные телефоны (или иной вид связи);</w:t>
      </w:r>
    </w:p>
    <w:p w14:paraId="4C06F701" w14:textId="77777777" w:rsidR="00DD2970" w:rsidRPr="000E72A5" w:rsidRDefault="00DD2970" w:rsidP="0075436B">
      <w:pPr>
        <w:pStyle w:val="aff6"/>
        <w:numPr>
          <w:ilvl w:val="0"/>
          <w:numId w:val="9"/>
        </w:numPr>
      </w:pPr>
      <w:r w:rsidRPr="008F05E5">
        <w:t>данные документа, удостоверяющего личность;</w:t>
      </w:r>
    </w:p>
    <w:p w14:paraId="423EC41E" w14:textId="77777777" w:rsidR="00DD2970" w:rsidRPr="000E72A5" w:rsidRDefault="00DD2970" w:rsidP="0075436B">
      <w:pPr>
        <w:pStyle w:val="aff6"/>
        <w:numPr>
          <w:ilvl w:val="0"/>
          <w:numId w:val="9"/>
        </w:numPr>
      </w:pPr>
      <w:r w:rsidRPr="008F05E5">
        <w:t>банковские реквизиты;</w:t>
      </w:r>
    </w:p>
    <w:p w14:paraId="7CF69C2B" w14:textId="77777777" w:rsidR="00DD2970" w:rsidRPr="000E72A5" w:rsidRDefault="00DD2970" w:rsidP="0075436B">
      <w:pPr>
        <w:pStyle w:val="aff6"/>
        <w:numPr>
          <w:ilvl w:val="0"/>
          <w:numId w:val="9"/>
        </w:numPr>
      </w:pPr>
      <w:r w:rsidRPr="008F05E5">
        <w:t>ИНН;</w:t>
      </w:r>
    </w:p>
    <w:p w14:paraId="1BD225B2" w14:textId="77777777" w:rsidR="00DD2970" w:rsidRPr="000E72A5" w:rsidRDefault="00DD2970" w:rsidP="0075436B">
      <w:pPr>
        <w:pStyle w:val="aff6"/>
        <w:numPr>
          <w:ilvl w:val="0"/>
          <w:numId w:val="9"/>
        </w:numPr>
      </w:pPr>
      <w:r w:rsidRPr="008F05E5">
        <w:t>СНИЛС;</w:t>
      </w:r>
    </w:p>
    <w:p w14:paraId="67FCCBBE" w14:textId="77777777" w:rsidR="00DD2970" w:rsidRPr="000E72A5" w:rsidRDefault="00DD2970" w:rsidP="0075436B">
      <w:pPr>
        <w:pStyle w:val="aff6"/>
        <w:numPr>
          <w:ilvl w:val="0"/>
          <w:numId w:val="9"/>
        </w:numPr>
      </w:pPr>
      <w:r w:rsidRPr="008F05E5">
        <w:t>стаж работы;</w:t>
      </w:r>
    </w:p>
    <w:p w14:paraId="68212D0F" w14:textId="77777777" w:rsidR="00DD2970" w:rsidRPr="000E72A5" w:rsidRDefault="00DD2970" w:rsidP="0075436B">
      <w:pPr>
        <w:pStyle w:val="aff6"/>
        <w:numPr>
          <w:ilvl w:val="0"/>
          <w:numId w:val="9"/>
        </w:numPr>
      </w:pPr>
      <w:r w:rsidRPr="008F05E5">
        <w:t>табельный номер;</w:t>
      </w:r>
    </w:p>
    <w:p w14:paraId="5BCA8E03" w14:textId="77777777" w:rsidR="00DD2970" w:rsidRPr="000E72A5" w:rsidRDefault="00DD2970" w:rsidP="0075436B">
      <w:pPr>
        <w:pStyle w:val="aff6"/>
        <w:numPr>
          <w:ilvl w:val="0"/>
          <w:numId w:val="9"/>
        </w:numPr>
      </w:pPr>
      <w:r w:rsidRPr="008F05E5">
        <w:t>сумма;</w:t>
      </w:r>
    </w:p>
    <w:p w14:paraId="04B6E2B5" w14:textId="77777777" w:rsidR="00DD2970" w:rsidRPr="000E72A5" w:rsidRDefault="00DD2970" w:rsidP="0075436B">
      <w:pPr>
        <w:pStyle w:val="aff6"/>
        <w:numPr>
          <w:ilvl w:val="0"/>
          <w:numId w:val="9"/>
        </w:numPr>
      </w:pPr>
      <w:r w:rsidRPr="008F05E5">
        <w:t>сведения о вычетах;</w:t>
      </w:r>
    </w:p>
    <w:p w14:paraId="7723F685" w14:textId="77777777" w:rsidR="00DD2970" w:rsidRPr="000E72A5" w:rsidRDefault="00DD2970" w:rsidP="0075436B">
      <w:pPr>
        <w:pStyle w:val="aff6"/>
        <w:numPr>
          <w:ilvl w:val="0"/>
          <w:numId w:val="9"/>
        </w:numPr>
      </w:pPr>
      <w:r w:rsidRPr="008F05E5">
        <w:t>сведения о страховых взносах;</w:t>
      </w:r>
    </w:p>
    <w:p w14:paraId="39B53212" w14:textId="77777777" w:rsidR="00DD2970" w:rsidRPr="000E72A5" w:rsidRDefault="00DD2970" w:rsidP="0075436B">
      <w:pPr>
        <w:pStyle w:val="aff6"/>
        <w:numPr>
          <w:ilvl w:val="0"/>
          <w:numId w:val="9"/>
        </w:numPr>
      </w:pPr>
      <w:r w:rsidRPr="008F05E5">
        <w:t>сведения о начислениях;</w:t>
      </w:r>
    </w:p>
    <w:p w14:paraId="774EA9C9" w14:textId="77777777" w:rsidR="00DD2970" w:rsidRPr="000E72A5" w:rsidRDefault="00DD2970" w:rsidP="0075436B">
      <w:pPr>
        <w:pStyle w:val="aff6"/>
        <w:numPr>
          <w:ilvl w:val="0"/>
          <w:numId w:val="9"/>
        </w:numPr>
      </w:pPr>
      <w:r w:rsidRPr="008F05E5">
        <w:t>сведения о выплатах;</w:t>
      </w:r>
    </w:p>
    <w:p w14:paraId="1FD48EA4" w14:textId="77777777" w:rsidR="00DD2970" w:rsidRPr="000E72A5" w:rsidRDefault="00DD2970" w:rsidP="0075436B">
      <w:pPr>
        <w:pStyle w:val="aff6"/>
        <w:numPr>
          <w:ilvl w:val="0"/>
          <w:numId w:val="9"/>
        </w:numPr>
      </w:pPr>
      <w:r w:rsidRPr="008F05E5">
        <w:t>сумма налога;</w:t>
      </w:r>
    </w:p>
    <w:p w14:paraId="3870DE8E" w14:textId="77777777" w:rsidR="00DD2970" w:rsidRPr="000E72A5" w:rsidRDefault="00DD2970" w:rsidP="0075436B">
      <w:pPr>
        <w:pStyle w:val="aff6"/>
        <w:numPr>
          <w:ilvl w:val="0"/>
          <w:numId w:val="9"/>
        </w:numPr>
      </w:pPr>
      <w:r w:rsidRPr="008F05E5">
        <w:t>иные сведения, необходимые в целях ведения бухгалтерского и кадрового учета.</w:t>
      </w:r>
    </w:p>
    <w:p w14:paraId="5D16B12B" w14:textId="77777777" w:rsidR="00DD2970" w:rsidRPr="00F36F06" w:rsidRDefault="00DD2970" w:rsidP="00DD2970">
      <w:pPr>
        <w:pStyle w:val="3"/>
        <w:tabs>
          <w:tab w:val="clear" w:pos="1865"/>
          <w:tab w:val="num" w:pos="1276"/>
        </w:tabs>
        <w:ind w:left="0"/>
      </w:pPr>
      <w:r w:rsidRPr="007E334C">
        <w:t>Граждане, претендующие на замещение вакантной должности государственной гражданской службы</w:t>
      </w:r>
      <w:r>
        <w:t>:</w:t>
      </w:r>
    </w:p>
    <w:p w14:paraId="4A97B8AE" w14:textId="77777777" w:rsidR="00DD2970" w:rsidRPr="000E72A5" w:rsidRDefault="00DD2970" w:rsidP="0075436B">
      <w:pPr>
        <w:pStyle w:val="aff6"/>
        <w:numPr>
          <w:ilvl w:val="0"/>
          <w:numId w:val="9"/>
        </w:numPr>
      </w:pPr>
      <w:r w:rsidRPr="008F05E5">
        <w:t>ФИО;</w:t>
      </w:r>
    </w:p>
    <w:p w14:paraId="3994C0EE" w14:textId="77777777" w:rsidR="00DD2970" w:rsidRPr="000E72A5" w:rsidRDefault="00DD2970" w:rsidP="0075436B">
      <w:pPr>
        <w:pStyle w:val="aff6"/>
        <w:numPr>
          <w:ilvl w:val="0"/>
          <w:numId w:val="9"/>
        </w:numPr>
      </w:pPr>
      <w:r w:rsidRPr="008F05E5">
        <w:t>сведения о смене ФИО;</w:t>
      </w:r>
    </w:p>
    <w:p w14:paraId="1ABA3C83" w14:textId="77777777" w:rsidR="00DD2970" w:rsidRPr="000E72A5" w:rsidRDefault="00DD2970" w:rsidP="0075436B">
      <w:pPr>
        <w:pStyle w:val="aff6"/>
        <w:numPr>
          <w:ilvl w:val="0"/>
          <w:numId w:val="9"/>
        </w:numPr>
      </w:pPr>
      <w:r w:rsidRPr="008F05E5">
        <w:t>дата рождения;</w:t>
      </w:r>
    </w:p>
    <w:p w14:paraId="75B01D17" w14:textId="77777777" w:rsidR="00DD2970" w:rsidRPr="000E72A5" w:rsidRDefault="00DD2970" w:rsidP="0075436B">
      <w:pPr>
        <w:pStyle w:val="aff6"/>
        <w:numPr>
          <w:ilvl w:val="0"/>
          <w:numId w:val="9"/>
        </w:numPr>
      </w:pPr>
      <w:r w:rsidRPr="008F05E5">
        <w:t>место рождения;</w:t>
      </w:r>
    </w:p>
    <w:p w14:paraId="005901B5" w14:textId="77777777" w:rsidR="00DD2970" w:rsidRPr="000E72A5" w:rsidRDefault="00DD2970" w:rsidP="0075436B">
      <w:pPr>
        <w:pStyle w:val="aff6"/>
        <w:numPr>
          <w:ilvl w:val="0"/>
          <w:numId w:val="9"/>
        </w:numPr>
      </w:pPr>
      <w:r w:rsidRPr="008F05E5">
        <w:t>гражданство;</w:t>
      </w:r>
    </w:p>
    <w:p w14:paraId="71A32417" w14:textId="77777777" w:rsidR="00DD2970" w:rsidRPr="000E72A5" w:rsidRDefault="00DD2970" w:rsidP="0075436B">
      <w:pPr>
        <w:pStyle w:val="aff6"/>
        <w:numPr>
          <w:ilvl w:val="0"/>
          <w:numId w:val="9"/>
        </w:numPr>
      </w:pPr>
      <w:r w:rsidRPr="008F05E5">
        <w:lastRenderedPageBreak/>
        <w:t>сведения об изменении гражданства;</w:t>
      </w:r>
    </w:p>
    <w:p w14:paraId="1AAC6E0F" w14:textId="77777777" w:rsidR="00DD2970" w:rsidRPr="000E72A5" w:rsidRDefault="00DD2970" w:rsidP="0075436B">
      <w:pPr>
        <w:pStyle w:val="aff6"/>
        <w:numPr>
          <w:ilvl w:val="0"/>
          <w:numId w:val="9"/>
        </w:numPr>
      </w:pPr>
      <w:r w:rsidRPr="008F05E5">
        <w:t>сведения о наличии гражданства другого государства;</w:t>
      </w:r>
    </w:p>
    <w:p w14:paraId="6407064C" w14:textId="77777777" w:rsidR="00DD2970" w:rsidRPr="000E72A5" w:rsidRDefault="00DD2970" w:rsidP="0075436B">
      <w:pPr>
        <w:pStyle w:val="aff6"/>
        <w:numPr>
          <w:ilvl w:val="0"/>
          <w:numId w:val="9"/>
        </w:numPr>
      </w:pPr>
      <w:r w:rsidRPr="008F05E5">
        <w:t>адрес регистрации;</w:t>
      </w:r>
    </w:p>
    <w:p w14:paraId="7C896B12" w14:textId="77777777" w:rsidR="00DD2970" w:rsidRPr="000E72A5" w:rsidRDefault="00DD2970" w:rsidP="0075436B">
      <w:pPr>
        <w:pStyle w:val="aff6"/>
        <w:numPr>
          <w:ilvl w:val="0"/>
          <w:numId w:val="9"/>
        </w:numPr>
      </w:pPr>
      <w:r w:rsidRPr="008F05E5">
        <w:t>адрес проживания;</w:t>
      </w:r>
    </w:p>
    <w:p w14:paraId="3EDD8D19" w14:textId="77777777" w:rsidR="00DD2970" w:rsidRPr="000E72A5" w:rsidRDefault="00DD2970" w:rsidP="0075436B">
      <w:pPr>
        <w:pStyle w:val="aff6"/>
        <w:numPr>
          <w:ilvl w:val="0"/>
          <w:numId w:val="9"/>
        </w:numPr>
      </w:pPr>
      <w:r w:rsidRPr="008F05E5">
        <w:t>контактные телефоны (или иной вид связи);</w:t>
      </w:r>
    </w:p>
    <w:p w14:paraId="547ABFCA" w14:textId="77777777" w:rsidR="00DD2970" w:rsidRPr="000E72A5" w:rsidRDefault="00DD2970" w:rsidP="0075436B">
      <w:pPr>
        <w:pStyle w:val="aff6"/>
        <w:numPr>
          <w:ilvl w:val="0"/>
          <w:numId w:val="9"/>
        </w:numPr>
      </w:pPr>
      <w:r w:rsidRPr="008F05E5">
        <w:t>данные документа, удостоверяющего личность;</w:t>
      </w:r>
    </w:p>
    <w:p w14:paraId="041C7BB5" w14:textId="77777777" w:rsidR="00DD2970" w:rsidRPr="000E72A5" w:rsidRDefault="00DD2970" w:rsidP="0075436B">
      <w:pPr>
        <w:pStyle w:val="aff6"/>
        <w:numPr>
          <w:ilvl w:val="0"/>
          <w:numId w:val="9"/>
        </w:numPr>
      </w:pPr>
      <w:r w:rsidRPr="008F05E5">
        <w:t>наименование органа, выдавшего документ, удостоверяющий личность;</w:t>
      </w:r>
    </w:p>
    <w:p w14:paraId="53C281A1" w14:textId="77777777" w:rsidR="00DD2970" w:rsidRPr="000E72A5" w:rsidRDefault="00DD2970" w:rsidP="0075436B">
      <w:pPr>
        <w:pStyle w:val="aff6"/>
        <w:numPr>
          <w:ilvl w:val="0"/>
          <w:numId w:val="9"/>
        </w:numPr>
      </w:pPr>
      <w:r w:rsidRPr="008F05E5">
        <w:t>дата выдачи документа, удостоверяющего личность;</w:t>
      </w:r>
    </w:p>
    <w:p w14:paraId="67F3E423" w14:textId="77777777" w:rsidR="00DD2970" w:rsidRPr="000E72A5" w:rsidRDefault="00DD2970" w:rsidP="0075436B">
      <w:pPr>
        <w:pStyle w:val="aff6"/>
        <w:numPr>
          <w:ilvl w:val="0"/>
          <w:numId w:val="9"/>
        </w:numPr>
      </w:pPr>
      <w:r w:rsidRPr="008F05E5">
        <w:t>данные заграничного паспорта;</w:t>
      </w:r>
    </w:p>
    <w:p w14:paraId="12840D13" w14:textId="77777777" w:rsidR="00DD2970" w:rsidRPr="000E72A5" w:rsidRDefault="00DD2970" w:rsidP="0075436B">
      <w:pPr>
        <w:pStyle w:val="aff6"/>
        <w:numPr>
          <w:ilvl w:val="0"/>
          <w:numId w:val="9"/>
        </w:numPr>
      </w:pPr>
      <w:r w:rsidRPr="008F05E5">
        <w:t>ИНН;</w:t>
      </w:r>
    </w:p>
    <w:p w14:paraId="6EF65D21" w14:textId="77777777" w:rsidR="00DD2970" w:rsidRPr="000E72A5" w:rsidRDefault="00DD2970" w:rsidP="0075436B">
      <w:pPr>
        <w:pStyle w:val="aff6"/>
        <w:numPr>
          <w:ilvl w:val="0"/>
          <w:numId w:val="9"/>
        </w:numPr>
      </w:pPr>
      <w:r w:rsidRPr="008F05E5">
        <w:t>СНИЛС;</w:t>
      </w:r>
    </w:p>
    <w:p w14:paraId="7C5FA2E9" w14:textId="77777777" w:rsidR="00DD2970" w:rsidRPr="000E72A5" w:rsidRDefault="00DD2970" w:rsidP="0075436B">
      <w:pPr>
        <w:pStyle w:val="aff6"/>
        <w:numPr>
          <w:ilvl w:val="0"/>
          <w:numId w:val="9"/>
        </w:numPr>
      </w:pPr>
      <w:r w:rsidRPr="008F05E5">
        <w:t>реквизиты документа об образовании;</w:t>
      </w:r>
    </w:p>
    <w:p w14:paraId="7BF9C272" w14:textId="77777777" w:rsidR="00DD2970" w:rsidRPr="000E72A5" w:rsidRDefault="00DD2970" w:rsidP="0075436B">
      <w:pPr>
        <w:pStyle w:val="aff6"/>
        <w:numPr>
          <w:ilvl w:val="0"/>
          <w:numId w:val="9"/>
        </w:numPr>
      </w:pPr>
      <w:r w:rsidRPr="008F05E5">
        <w:t>сведения об образовании;</w:t>
      </w:r>
    </w:p>
    <w:p w14:paraId="37A58EB8" w14:textId="77777777" w:rsidR="00DD2970" w:rsidRPr="000E72A5" w:rsidRDefault="00DD2970" w:rsidP="0075436B">
      <w:pPr>
        <w:pStyle w:val="aff6"/>
        <w:numPr>
          <w:ilvl w:val="0"/>
          <w:numId w:val="9"/>
        </w:numPr>
      </w:pPr>
      <w:r w:rsidRPr="008F05E5">
        <w:t>направление подготовки или специальность по документу об образовании;</w:t>
      </w:r>
    </w:p>
    <w:p w14:paraId="6560F3B2" w14:textId="77777777" w:rsidR="00DD2970" w:rsidRPr="000E72A5" w:rsidRDefault="00DD2970" w:rsidP="0075436B">
      <w:pPr>
        <w:pStyle w:val="aff6"/>
        <w:numPr>
          <w:ilvl w:val="0"/>
          <w:numId w:val="9"/>
        </w:numPr>
      </w:pPr>
      <w:r w:rsidRPr="008F05E5">
        <w:t>квалификация по документу об образовании;</w:t>
      </w:r>
    </w:p>
    <w:p w14:paraId="5371DF1C" w14:textId="77777777" w:rsidR="00DD2970" w:rsidRPr="000E72A5" w:rsidRDefault="00DD2970" w:rsidP="0075436B">
      <w:pPr>
        <w:pStyle w:val="aff6"/>
        <w:numPr>
          <w:ilvl w:val="0"/>
          <w:numId w:val="9"/>
        </w:numPr>
      </w:pPr>
      <w:r w:rsidRPr="008F05E5">
        <w:t>сведения о послевузовском профессиональном образовании;</w:t>
      </w:r>
    </w:p>
    <w:p w14:paraId="52892125" w14:textId="77777777" w:rsidR="00DD2970" w:rsidRPr="000E72A5" w:rsidRDefault="00DD2970" w:rsidP="0075436B">
      <w:pPr>
        <w:pStyle w:val="aff6"/>
        <w:numPr>
          <w:ilvl w:val="0"/>
          <w:numId w:val="9"/>
        </w:numPr>
      </w:pPr>
      <w:r w:rsidRPr="008F05E5">
        <w:t>место учебы;</w:t>
      </w:r>
    </w:p>
    <w:p w14:paraId="71C95876" w14:textId="77777777" w:rsidR="00DD2970" w:rsidRPr="000E72A5" w:rsidRDefault="00DD2970" w:rsidP="0075436B">
      <w:pPr>
        <w:pStyle w:val="aff6"/>
        <w:numPr>
          <w:ilvl w:val="0"/>
          <w:numId w:val="9"/>
        </w:numPr>
      </w:pPr>
      <w:r w:rsidRPr="008F05E5">
        <w:t>стаж работы;</w:t>
      </w:r>
    </w:p>
    <w:p w14:paraId="5453A6C5" w14:textId="77777777" w:rsidR="00DD2970" w:rsidRPr="000E72A5" w:rsidRDefault="00DD2970" w:rsidP="0075436B">
      <w:pPr>
        <w:pStyle w:val="aff6"/>
        <w:numPr>
          <w:ilvl w:val="0"/>
          <w:numId w:val="9"/>
        </w:numPr>
      </w:pPr>
      <w:r w:rsidRPr="008F05E5">
        <w:t>сведения о трудовой деятельности;</w:t>
      </w:r>
    </w:p>
    <w:p w14:paraId="2831AFCE" w14:textId="77777777" w:rsidR="00DD2970" w:rsidRPr="000E72A5" w:rsidRDefault="00DD2970" w:rsidP="0075436B">
      <w:pPr>
        <w:pStyle w:val="aff6"/>
        <w:numPr>
          <w:ilvl w:val="0"/>
          <w:numId w:val="9"/>
        </w:numPr>
      </w:pPr>
      <w:r w:rsidRPr="008F05E5">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14:paraId="15323C51" w14:textId="77777777" w:rsidR="00DD2970" w:rsidRPr="000E72A5" w:rsidRDefault="00DD2970" w:rsidP="0075436B">
      <w:pPr>
        <w:pStyle w:val="aff6"/>
        <w:numPr>
          <w:ilvl w:val="0"/>
          <w:numId w:val="9"/>
        </w:numPr>
      </w:pPr>
      <w:r w:rsidRPr="008F05E5">
        <w:t>семейное положение;</w:t>
      </w:r>
    </w:p>
    <w:p w14:paraId="4340B808" w14:textId="77777777" w:rsidR="00DD2970" w:rsidRPr="000E72A5" w:rsidRDefault="00DD2970" w:rsidP="0075436B">
      <w:pPr>
        <w:pStyle w:val="aff6"/>
        <w:numPr>
          <w:ilvl w:val="0"/>
          <w:numId w:val="9"/>
        </w:numPr>
      </w:pPr>
      <w:r w:rsidRPr="008F05E5">
        <w:t>сведения о детях;</w:t>
      </w:r>
    </w:p>
    <w:p w14:paraId="24E0E51F" w14:textId="77777777" w:rsidR="00DD2970" w:rsidRPr="000E72A5" w:rsidRDefault="00DD2970" w:rsidP="0075436B">
      <w:pPr>
        <w:pStyle w:val="aff6"/>
        <w:numPr>
          <w:ilvl w:val="0"/>
          <w:numId w:val="9"/>
        </w:numPr>
      </w:pPr>
      <w:r w:rsidRPr="008F05E5">
        <w:t>заключение медицинского осмотра;</w:t>
      </w:r>
    </w:p>
    <w:p w14:paraId="62C2A469" w14:textId="77777777" w:rsidR="00DD2970" w:rsidRPr="000E72A5" w:rsidRDefault="00DD2970" w:rsidP="0075436B">
      <w:pPr>
        <w:pStyle w:val="aff6"/>
        <w:numPr>
          <w:ilvl w:val="0"/>
          <w:numId w:val="9"/>
        </w:numPr>
      </w:pPr>
      <w:r w:rsidRPr="008F05E5">
        <w:t>сведения о воинском учете;</w:t>
      </w:r>
    </w:p>
    <w:p w14:paraId="602A3B4A" w14:textId="77777777" w:rsidR="00DD2970" w:rsidRPr="000E72A5" w:rsidRDefault="00DD2970" w:rsidP="0075436B">
      <w:pPr>
        <w:pStyle w:val="aff6"/>
        <w:numPr>
          <w:ilvl w:val="0"/>
          <w:numId w:val="9"/>
        </w:numPr>
      </w:pPr>
      <w:r w:rsidRPr="008F05E5">
        <w:t>сведения об аттестации;</w:t>
      </w:r>
    </w:p>
    <w:p w14:paraId="4F317C58" w14:textId="77777777" w:rsidR="00DD2970" w:rsidRPr="000E72A5" w:rsidRDefault="00DD2970" w:rsidP="0075436B">
      <w:pPr>
        <w:pStyle w:val="aff6"/>
        <w:numPr>
          <w:ilvl w:val="0"/>
          <w:numId w:val="9"/>
        </w:numPr>
      </w:pPr>
      <w:r w:rsidRPr="008F05E5">
        <w:t>сведения о государственных наградах;</w:t>
      </w:r>
    </w:p>
    <w:p w14:paraId="387C1C7A" w14:textId="77777777" w:rsidR="00DD2970" w:rsidRPr="000E72A5" w:rsidRDefault="00DD2970" w:rsidP="0075436B">
      <w:pPr>
        <w:pStyle w:val="aff6"/>
        <w:numPr>
          <w:ilvl w:val="0"/>
          <w:numId w:val="9"/>
        </w:numPr>
      </w:pPr>
      <w:r w:rsidRPr="008F05E5">
        <w:t>ученая степень;</w:t>
      </w:r>
    </w:p>
    <w:p w14:paraId="0C5D4C5D" w14:textId="77777777" w:rsidR="00DD2970" w:rsidRPr="000E72A5" w:rsidRDefault="00DD2970" w:rsidP="0075436B">
      <w:pPr>
        <w:pStyle w:val="aff6"/>
        <w:numPr>
          <w:ilvl w:val="0"/>
          <w:numId w:val="9"/>
        </w:numPr>
      </w:pPr>
      <w:r w:rsidRPr="008F05E5">
        <w:t>ученое звание;</w:t>
      </w:r>
    </w:p>
    <w:p w14:paraId="72474FAB" w14:textId="77777777" w:rsidR="00DD2970" w:rsidRPr="000E72A5" w:rsidRDefault="00DD2970" w:rsidP="0075436B">
      <w:pPr>
        <w:pStyle w:val="aff6"/>
        <w:numPr>
          <w:ilvl w:val="0"/>
          <w:numId w:val="9"/>
        </w:numPr>
      </w:pPr>
      <w:r w:rsidRPr="008F05E5">
        <w:t>сведения о близких родственниках;</w:t>
      </w:r>
    </w:p>
    <w:p w14:paraId="34C842B1" w14:textId="77777777" w:rsidR="00DD2970" w:rsidRPr="000E72A5" w:rsidRDefault="00DD2970" w:rsidP="0075436B">
      <w:pPr>
        <w:pStyle w:val="aff6"/>
        <w:numPr>
          <w:ilvl w:val="0"/>
          <w:numId w:val="9"/>
        </w:numPr>
      </w:pPr>
      <w:r w:rsidRPr="008F05E5">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p>
    <w:p w14:paraId="01B3459D" w14:textId="77777777" w:rsidR="00DD2970" w:rsidRPr="000E72A5" w:rsidRDefault="00DD2970" w:rsidP="0075436B">
      <w:pPr>
        <w:pStyle w:val="aff6"/>
        <w:numPr>
          <w:ilvl w:val="0"/>
          <w:numId w:val="9"/>
        </w:numPr>
      </w:pPr>
      <w:r w:rsidRPr="008F05E5">
        <w:t>сведения об изменении ФИО близкими родственниками;</w:t>
      </w:r>
    </w:p>
    <w:p w14:paraId="55824C2F" w14:textId="77777777" w:rsidR="00DD2970" w:rsidRPr="000E72A5" w:rsidRDefault="00DD2970" w:rsidP="0075436B">
      <w:pPr>
        <w:pStyle w:val="aff6"/>
        <w:numPr>
          <w:ilvl w:val="0"/>
          <w:numId w:val="9"/>
        </w:numPr>
      </w:pPr>
      <w:r w:rsidRPr="008F05E5">
        <w:t>данные об отпусках;</w:t>
      </w:r>
    </w:p>
    <w:p w14:paraId="02B1911B" w14:textId="77777777" w:rsidR="00DD2970" w:rsidRPr="000E72A5" w:rsidRDefault="00DD2970" w:rsidP="0075436B">
      <w:pPr>
        <w:pStyle w:val="aff6"/>
        <w:numPr>
          <w:ilvl w:val="0"/>
          <w:numId w:val="9"/>
        </w:numPr>
      </w:pPr>
      <w:r w:rsidRPr="008F05E5">
        <w:t>сведения о пребывании за границей;</w:t>
      </w:r>
    </w:p>
    <w:p w14:paraId="71185DBF" w14:textId="77777777" w:rsidR="00DD2970" w:rsidRPr="000E72A5" w:rsidRDefault="00DD2970" w:rsidP="0075436B">
      <w:pPr>
        <w:pStyle w:val="aff6"/>
        <w:numPr>
          <w:ilvl w:val="0"/>
          <w:numId w:val="9"/>
        </w:numPr>
      </w:pPr>
      <w:r w:rsidRPr="008F05E5">
        <w:t>сведения о доходах, расходах, об имуществе и обязательствах имущественного характера;</w:t>
      </w:r>
    </w:p>
    <w:p w14:paraId="4ED15748" w14:textId="77777777" w:rsidR="00DD2970" w:rsidRPr="000E72A5" w:rsidRDefault="00DD2970" w:rsidP="0075436B">
      <w:pPr>
        <w:pStyle w:val="aff6"/>
        <w:numPr>
          <w:ilvl w:val="0"/>
          <w:numId w:val="9"/>
        </w:numPr>
      </w:pPr>
      <w:r w:rsidRPr="008F05E5">
        <w:t>сведения о владении иностранными языками;</w:t>
      </w:r>
    </w:p>
    <w:p w14:paraId="500E4F7B" w14:textId="77777777" w:rsidR="00DD2970" w:rsidRPr="000E72A5" w:rsidRDefault="00DD2970" w:rsidP="0075436B">
      <w:pPr>
        <w:pStyle w:val="aff6"/>
        <w:numPr>
          <w:ilvl w:val="0"/>
          <w:numId w:val="9"/>
        </w:numPr>
      </w:pPr>
      <w:r w:rsidRPr="008F05E5">
        <w:t>отношение к воинской обязанности и воинское звание;</w:t>
      </w:r>
    </w:p>
    <w:p w14:paraId="500BF1DB" w14:textId="77777777" w:rsidR="00DD2970" w:rsidRPr="000E72A5" w:rsidRDefault="00DD2970" w:rsidP="0075436B">
      <w:pPr>
        <w:pStyle w:val="aff6"/>
        <w:numPr>
          <w:ilvl w:val="0"/>
          <w:numId w:val="9"/>
        </w:numPr>
      </w:pPr>
      <w:r w:rsidRPr="008F05E5">
        <w:lastRenderedPageBreak/>
        <w:t>сведения о допуске к государственной тайне;</w:t>
      </w:r>
    </w:p>
    <w:p w14:paraId="754A4608" w14:textId="77777777" w:rsidR="00DD2970" w:rsidRPr="000E72A5" w:rsidRDefault="00DD2970" w:rsidP="0075436B">
      <w:pPr>
        <w:pStyle w:val="aff6"/>
        <w:numPr>
          <w:ilvl w:val="0"/>
          <w:numId w:val="9"/>
        </w:numPr>
      </w:pPr>
      <w:r w:rsidRPr="008F05E5">
        <w:t>фотография;</w:t>
      </w:r>
    </w:p>
    <w:p w14:paraId="3D6D9B31" w14:textId="77777777" w:rsidR="00DD2970" w:rsidRPr="000E72A5" w:rsidRDefault="00DD2970" w:rsidP="0075436B">
      <w:pPr>
        <w:pStyle w:val="aff6"/>
        <w:numPr>
          <w:ilvl w:val="0"/>
          <w:numId w:val="9"/>
        </w:numPr>
      </w:pPr>
      <w:r w:rsidRPr="008F05E5">
        <w:t>иные сведения, строго необходимые в целях выполнения требований законодательства о государственной гражданской службе Российской Федерации.</w:t>
      </w:r>
    </w:p>
    <w:p w14:paraId="30E76B10" w14:textId="77777777" w:rsidR="00DD2970" w:rsidRPr="00F36F06" w:rsidRDefault="00DD2970" w:rsidP="00DD2970">
      <w:pPr>
        <w:pStyle w:val="3"/>
        <w:tabs>
          <w:tab w:val="clear" w:pos="1865"/>
          <w:tab w:val="num" w:pos="1276"/>
        </w:tabs>
        <w:ind w:left="0"/>
      </w:pPr>
      <w:r w:rsidRPr="007E334C">
        <w:t>Граждане, участвующие в конкурсах, но не прошедшие конкурсный отбор</w:t>
      </w:r>
      <w:r>
        <w:t>:</w:t>
      </w:r>
    </w:p>
    <w:p w14:paraId="39030A7F" w14:textId="77777777" w:rsidR="00DD2970" w:rsidRPr="000E72A5" w:rsidRDefault="00DD2970" w:rsidP="0075436B">
      <w:pPr>
        <w:pStyle w:val="aff6"/>
        <w:numPr>
          <w:ilvl w:val="0"/>
          <w:numId w:val="9"/>
        </w:numPr>
      </w:pPr>
      <w:r w:rsidRPr="008F05E5">
        <w:t>ФИО;</w:t>
      </w:r>
    </w:p>
    <w:p w14:paraId="44B68121" w14:textId="77777777" w:rsidR="00DD2970" w:rsidRPr="000E72A5" w:rsidRDefault="00DD2970" w:rsidP="0075436B">
      <w:pPr>
        <w:pStyle w:val="aff6"/>
        <w:numPr>
          <w:ilvl w:val="0"/>
          <w:numId w:val="9"/>
        </w:numPr>
      </w:pPr>
      <w:r w:rsidRPr="008F05E5">
        <w:t>сведения о смене ФИО;</w:t>
      </w:r>
    </w:p>
    <w:p w14:paraId="2884A469" w14:textId="77777777" w:rsidR="00DD2970" w:rsidRPr="000E72A5" w:rsidRDefault="00DD2970" w:rsidP="0075436B">
      <w:pPr>
        <w:pStyle w:val="aff6"/>
        <w:numPr>
          <w:ilvl w:val="0"/>
          <w:numId w:val="9"/>
        </w:numPr>
      </w:pPr>
      <w:r w:rsidRPr="008F05E5">
        <w:t>дата рождения;</w:t>
      </w:r>
    </w:p>
    <w:p w14:paraId="03A40652" w14:textId="77777777" w:rsidR="00DD2970" w:rsidRPr="000E72A5" w:rsidRDefault="00DD2970" w:rsidP="0075436B">
      <w:pPr>
        <w:pStyle w:val="aff6"/>
        <w:numPr>
          <w:ilvl w:val="0"/>
          <w:numId w:val="9"/>
        </w:numPr>
      </w:pPr>
      <w:r w:rsidRPr="008F05E5">
        <w:t>адрес регистрации;</w:t>
      </w:r>
    </w:p>
    <w:p w14:paraId="469337C7" w14:textId="77777777" w:rsidR="00DD2970" w:rsidRPr="000E72A5" w:rsidRDefault="00DD2970" w:rsidP="0075436B">
      <w:pPr>
        <w:pStyle w:val="aff6"/>
        <w:numPr>
          <w:ilvl w:val="0"/>
          <w:numId w:val="9"/>
        </w:numPr>
      </w:pPr>
      <w:r w:rsidRPr="008F05E5">
        <w:t>адрес проживания;</w:t>
      </w:r>
    </w:p>
    <w:p w14:paraId="18CFABC8" w14:textId="77777777" w:rsidR="00DD2970" w:rsidRPr="000E72A5" w:rsidRDefault="00DD2970" w:rsidP="0075436B">
      <w:pPr>
        <w:pStyle w:val="aff6"/>
        <w:numPr>
          <w:ilvl w:val="0"/>
          <w:numId w:val="9"/>
        </w:numPr>
      </w:pPr>
      <w:r w:rsidRPr="008F05E5">
        <w:t>контактные телефоны (или иной вид связи);</w:t>
      </w:r>
    </w:p>
    <w:p w14:paraId="71FDCD01" w14:textId="77777777" w:rsidR="00DD2970" w:rsidRPr="000E72A5" w:rsidRDefault="00DD2970" w:rsidP="0075436B">
      <w:pPr>
        <w:pStyle w:val="aff6"/>
        <w:numPr>
          <w:ilvl w:val="0"/>
          <w:numId w:val="9"/>
        </w:numPr>
      </w:pPr>
      <w:r w:rsidRPr="008F05E5">
        <w:t>сведения об образовании;</w:t>
      </w:r>
    </w:p>
    <w:p w14:paraId="30AE85CB" w14:textId="77777777" w:rsidR="00DD2970" w:rsidRPr="000E72A5" w:rsidRDefault="00DD2970" w:rsidP="0075436B">
      <w:pPr>
        <w:pStyle w:val="aff6"/>
        <w:numPr>
          <w:ilvl w:val="0"/>
          <w:numId w:val="9"/>
        </w:numPr>
      </w:pPr>
      <w:r w:rsidRPr="008F05E5">
        <w:t>место учебы;</w:t>
      </w:r>
    </w:p>
    <w:p w14:paraId="324F7BE9" w14:textId="77777777" w:rsidR="00DD2970" w:rsidRPr="000E72A5" w:rsidRDefault="00DD2970" w:rsidP="0075436B">
      <w:pPr>
        <w:pStyle w:val="aff6"/>
        <w:numPr>
          <w:ilvl w:val="0"/>
          <w:numId w:val="9"/>
        </w:numPr>
      </w:pPr>
      <w:r w:rsidRPr="008F05E5">
        <w:t>стаж работы;</w:t>
      </w:r>
    </w:p>
    <w:p w14:paraId="2E517835" w14:textId="77777777" w:rsidR="00DD2970" w:rsidRPr="000E72A5" w:rsidRDefault="00DD2970" w:rsidP="0075436B">
      <w:pPr>
        <w:pStyle w:val="aff6"/>
        <w:numPr>
          <w:ilvl w:val="0"/>
          <w:numId w:val="9"/>
        </w:numPr>
      </w:pPr>
      <w:r w:rsidRPr="008F05E5">
        <w:t>сведения о трудовой деятельности;</w:t>
      </w:r>
    </w:p>
    <w:p w14:paraId="067D4593" w14:textId="77777777" w:rsidR="00DD2970" w:rsidRPr="000E72A5" w:rsidRDefault="00DD2970" w:rsidP="0075436B">
      <w:pPr>
        <w:pStyle w:val="aff6"/>
        <w:numPr>
          <w:ilvl w:val="0"/>
          <w:numId w:val="9"/>
        </w:numPr>
      </w:pPr>
      <w:r w:rsidRPr="008F05E5">
        <w:t>семейное положение;</w:t>
      </w:r>
    </w:p>
    <w:p w14:paraId="0EE2D459" w14:textId="77777777" w:rsidR="00DD2970" w:rsidRPr="000E72A5" w:rsidRDefault="00DD2970" w:rsidP="0075436B">
      <w:pPr>
        <w:pStyle w:val="aff6"/>
        <w:numPr>
          <w:ilvl w:val="0"/>
          <w:numId w:val="9"/>
        </w:numPr>
      </w:pPr>
      <w:r w:rsidRPr="008F05E5">
        <w:t>сведения о детях;</w:t>
      </w:r>
    </w:p>
    <w:p w14:paraId="2EF919CC" w14:textId="77777777" w:rsidR="00DD2970" w:rsidRPr="000E72A5" w:rsidRDefault="00DD2970" w:rsidP="0075436B">
      <w:pPr>
        <w:pStyle w:val="aff6"/>
        <w:numPr>
          <w:ilvl w:val="0"/>
          <w:numId w:val="9"/>
        </w:numPr>
      </w:pPr>
      <w:r w:rsidRPr="008F05E5">
        <w:t>сведения о воинском учете;</w:t>
      </w:r>
    </w:p>
    <w:p w14:paraId="255F7B2E" w14:textId="77777777" w:rsidR="00DD2970" w:rsidRPr="000E72A5" w:rsidRDefault="00DD2970" w:rsidP="0075436B">
      <w:pPr>
        <w:pStyle w:val="aff6"/>
        <w:numPr>
          <w:ilvl w:val="0"/>
          <w:numId w:val="9"/>
        </w:numPr>
      </w:pPr>
      <w:r w:rsidRPr="008F05E5">
        <w:t>сведения об аттестации;</w:t>
      </w:r>
    </w:p>
    <w:p w14:paraId="5B0565E8" w14:textId="77777777" w:rsidR="00DD2970" w:rsidRPr="000E72A5" w:rsidRDefault="00DD2970" w:rsidP="0075436B">
      <w:pPr>
        <w:pStyle w:val="aff6"/>
        <w:numPr>
          <w:ilvl w:val="0"/>
          <w:numId w:val="9"/>
        </w:numPr>
      </w:pPr>
      <w:r w:rsidRPr="008F05E5">
        <w:t>данные об отпусках;</w:t>
      </w:r>
    </w:p>
    <w:p w14:paraId="79235915" w14:textId="77777777" w:rsidR="00DD2970" w:rsidRPr="000E72A5" w:rsidRDefault="00DD2970" w:rsidP="0075436B">
      <w:pPr>
        <w:pStyle w:val="aff6"/>
        <w:numPr>
          <w:ilvl w:val="0"/>
          <w:numId w:val="9"/>
        </w:numPr>
      </w:pPr>
      <w:r w:rsidRPr="008F05E5">
        <w:t>иные сведения, строго необходимые в целях выполнения требований законодательства о государственной гражданской службе Российской Федерации.</w:t>
      </w:r>
    </w:p>
    <w:p w14:paraId="5C1D78BB" w14:textId="77777777" w:rsidR="00DD2970" w:rsidRPr="00F36F06" w:rsidRDefault="00DD2970" w:rsidP="00DD2970">
      <w:pPr>
        <w:pStyle w:val="3"/>
        <w:tabs>
          <w:tab w:val="clear" w:pos="1865"/>
          <w:tab w:val="num" w:pos="1276"/>
        </w:tabs>
        <w:ind w:left="0"/>
      </w:pPr>
      <w:r w:rsidRPr="007E334C">
        <w:t>Граждане, претендующие на включение в кадровый резерв, резерв управленческих кадров</w:t>
      </w:r>
      <w:r>
        <w:t>:</w:t>
      </w:r>
    </w:p>
    <w:p w14:paraId="71AD92BE" w14:textId="77777777" w:rsidR="00DD2970" w:rsidRPr="000E72A5" w:rsidRDefault="00DD2970" w:rsidP="0075436B">
      <w:pPr>
        <w:pStyle w:val="aff6"/>
        <w:numPr>
          <w:ilvl w:val="0"/>
          <w:numId w:val="9"/>
        </w:numPr>
      </w:pPr>
      <w:r w:rsidRPr="008F05E5">
        <w:t>ФИО;</w:t>
      </w:r>
    </w:p>
    <w:p w14:paraId="2AE38A0C" w14:textId="77777777" w:rsidR="00DD2970" w:rsidRPr="000E72A5" w:rsidRDefault="00DD2970" w:rsidP="0075436B">
      <w:pPr>
        <w:pStyle w:val="aff6"/>
        <w:numPr>
          <w:ilvl w:val="0"/>
          <w:numId w:val="9"/>
        </w:numPr>
      </w:pPr>
      <w:r w:rsidRPr="008F05E5">
        <w:t>сведения о смене ФИО;</w:t>
      </w:r>
    </w:p>
    <w:p w14:paraId="7633AE1F" w14:textId="77777777" w:rsidR="00DD2970" w:rsidRPr="000E72A5" w:rsidRDefault="00DD2970" w:rsidP="0075436B">
      <w:pPr>
        <w:pStyle w:val="aff6"/>
        <w:numPr>
          <w:ilvl w:val="0"/>
          <w:numId w:val="9"/>
        </w:numPr>
      </w:pPr>
      <w:r w:rsidRPr="008F05E5">
        <w:t>дата рождения;</w:t>
      </w:r>
    </w:p>
    <w:p w14:paraId="37ABCB35" w14:textId="77777777" w:rsidR="00DD2970" w:rsidRPr="000E72A5" w:rsidRDefault="00DD2970" w:rsidP="0075436B">
      <w:pPr>
        <w:pStyle w:val="aff6"/>
        <w:numPr>
          <w:ilvl w:val="0"/>
          <w:numId w:val="9"/>
        </w:numPr>
      </w:pPr>
      <w:r w:rsidRPr="008F05E5">
        <w:t>адрес регистрации;</w:t>
      </w:r>
    </w:p>
    <w:p w14:paraId="549F721D" w14:textId="77777777" w:rsidR="00DD2970" w:rsidRPr="000E72A5" w:rsidRDefault="00DD2970" w:rsidP="0075436B">
      <w:pPr>
        <w:pStyle w:val="aff6"/>
        <w:numPr>
          <w:ilvl w:val="0"/>
          <w:numId w:val="9"/>
        </w:numPr>
      </w:pPr>
      <w:r w:rsidRPr="008F05E5">
        <w:t>адрес проживания;</w:t>
      </w:r>
    </w:p>
    <w:p w14:paraId="03E9B5C7" w14:textId="77777777" w:rsidR="00DD2970" w:rsidRPr="000E72A5" w:rsidRDefault="00DD2970" w:rsidP="0075436B">
      <w:pPr>
        <w:pStyle w:val="aff6"/>
        <w:numPr>
          <w:ilvl w:val="0"/>
          <w:numId w:val="9"/>
        </w:numPr>
      </w:pPr>
      <w:r w:rsidRPr="008F05E5">
        <w:t>контактные телефоны (или иной вид связи);</w:t>
      </w:r>
    </w:p>
    <w:p w14:paraId="37EF54B5" w14:textId="77777777" w:rsidR="00DD2970" w:rsidRPr="000E72A5" w:rsidRDefault="00DD2970" w:rsidP="0075436B">
      <w:pPr>
        <w:pStyle w:val="aff6"/>
        <w:numPr>
          <w:ilvl w:val="0"/>
          <w:numId w:val="9"/>
        </w:numPr>
      </w:pPr>
      <w:r w:rsidRPr="008F05E5">
        <w:t>сведения об образовании;</w:t>
      </w:r>
    </w:p>
    <w:p w14:paraId="73916D2E" w14:textId="77777777" w:rsidR="00DD2970" w:rsidRPr="000E72A5" w:rsidRDefault="00DD2970" w:rsidP="0075436B">
      <w:pPr>
        <w:pStyle w:val="aff6"/>
        <w:numPr>
          <w:ilvl w:val="0"/>
          <w:numId w:val="9"/>
        </w:numPr>
      </w:pPr>
      <w:r w:rsidRPr="008F05E5">
        <w:t>место учебы;</w:t>
      </w:r>
    </w:p>
    <w:p w14:paraId="2D167E37" w14:textId="77777777" w:rsidR="00DD2970" w:rsidRPr="000E72A5" w:rsidRDefault="00DD2970" w:rsidP="0075436B">
      <w:pPr>
        <w:pStyle w:val="aff6"/>
        <w:numPr>
          <w:ilvl w:val="0"/>
          <w:numId w:val="9"/>
        </w:numPr>
      </w:pPr>
      <w:r w:rsidRPr="008F05E5">
        <w:t>стаж работы;</w:t>
      </w:r>
    </w:p>
    <w:p w14:paraId="52F4CB3D" w14:textId="77777777" w:rsidR="00DD2970" w:rsidRPr="000E72A5" w:rsidRDefault="00DD2970" w:rsidP="0075436B">
      <w:pPr>
        <w:pStyle w:val="aff6"/>
        <w:numPr>
          <w:ilvl w:val="0"/>
          <w:numId w:val="9"/>
        </w:numPr>
      </w:pPr>
      <w:r w:rsidRPr="008F05E5">
        <w:t>сведения о трудовой деятельности;</w:t>
      </w:r>
    </w:p>
    <w:p w14:paraId="1425B309" w14:textId="77777777" w:rsidR="00DD2970" w:rsidRPr="000E72A5" w:rsidRDefault="00DD2970" w:rsidP="0075436B">
      <w:pPr>
        <w:pStyle w:val="aff6"/>
        <w:numPr>
          <w:ilvl w:val="0"/>
          <w:numId w:val="9"/>
        </w:numPr>
      </w:pPr>
      <w:r w:rsidRPr="008F05E5">
        <w:t>семейное положение;</w:t>
      </w:r>
    </w:p>
    <w:p w14:paraId="05522BE0" w14:textId="77777777" w:rsidR="00DD2970" w:rsidRPr="000E72A5" w:rsidRDefault="00DD2970" w:rsidP="0075436B">
      <w:pPr>
        <w:pStyle w:val="aff6"/>
        <w:numPr>
          <w:ilvl w:val="0"/>
          <w:numId w:val="9"/>
        </w:numPr>
      </w:pPr>
      <w:r w:rsidRPr="008F05E5">
        <w:t>сведения о детях;</w:t>
      </w:r>
    </w:p>
    <w:p w14:paraId="3C69EE6B" w14:textId="77777777" w:rsidR="00DD2970" w:rsidRPr="000E72A5" w:rsidRDefault="00DD2970" w:rsidP="0075436B">
      <w:pPr>
        <w:pStyle w:val="aff6"/>
        <w:numPr>
          <w:ilvl w:val="0"/>
          <w:numId w:val="9"/>
        </w:numPr>
      </w:pPr>
      <w:r w:rsidRPr="008F05E5">
        <w:t>сведения о воинском учете;</w:t>
      </w:r>
    </w:p>
    <w:p w14:paraId="46EC41A2" w14:textId="77777777" w:rsidR="00DD2970" w:rsidRPr="000E72A5" w:rsidRDefault="00DD2970" w:rsidP="0075436B">
      <w:pPr>
        <w:pStyle w:val="aff6"/>
        <w:numPr>
          <w:ilvl w:val="0"/>
          <w:numId w:val="9"/>
        </w:numPr>
      </w:pPr>
      <w:r w:rsidRPr="008F05E5">
        <w:t>сведения об аттестации;</w:t>
      </w:r>
    </w:p>
    <w:p w14:paraId="709EB79E" w14:textId="77777777" w:rsidR="00DD2970" w:rsidRPr="000E72A5" w:rsidRDefault="00DD2970" w:rsidP="0075436B">
      <w:pPr>
        <w:pStyle w:val="aff6"/>
        <w:numPr>
          <w:ilvl w:val="0"/>
          <w:numId w:val="9"/>
        </w:numPr>
      </w:pPr>
      <w:r w:rsidRPr="008F05E5">
        <w:t>данные об отпусках;</w:t>
      </w:r>
    </w:p>
    <w:p w14:paraId="13F72B73" w14:textId="77777777" w:rsidR="00DD2970" w:rsidRPr="000E72A5" w:rsidRDefault="00DD2970" w:rsidP="0075436B">
      <w:pPr>
        <w:pStyle w:val="aff6"/>
        <w:numPr>
          <w:ilvl w:val="0"/>
          <w:numId w:val="9"/>
        </w:numPr>
      </w:pPr>
      <w:r w:rsidRPr="008F05E5">
        <w:lastRenderedPageBreak/>
        <w:t>иные сведения, строго необходимые в целях выполнения требований законодательства о государственной гражданской службе Российской Федерации.</w:t>
      </w:r>
    </w:p>
    <w:p w14:paraId="0C4AA8C8" w14:textId="77777777" w:rsidR="00DD2970" w:rsidRPr="00F36F06" w:rsidRDefault="00DD2970" w:rsidP="00DD2970">
      <w:pPr>
        <w:pStyle w:val="3"/>
        <w:tabs>
          <w:tab w:val="clear" w:pos="1865"/>
          <w:tab w:val="num" w:pos="1276"/>
        </w:tabs>
        <w:ind w:left="0"/>
      </w:pPr>
      <w:r w:rsidRPr="007E334C">
        <w:t>Граждане, не допущенные к участию в конкурсах</w:t>
      </w:r>
      <w:r>
        <w:t>:</w:t>
      </w:r>
    </w:p>
    <w:p w14:paraId="2739B781" w14:textId="77777777" w:rsidR="00DD2970" w:rsidRPr="000E72A5" w:rsidRDefault="00DD2970" w:rsidP="0075436B">
      <w:pPr>
        <w:pStyle w:val="aff6"/>
        <w:numPr>
          <w:ilvl w:val="0"/>
          <w:numId w:val="9"/>
        </w:numPr>
      </w:pPr>
      <w:r w:rsidRPr="008F05E5">
        <w:t>ФИО;</w:t>
      </w:r>
    </w:p>
    <w:p w14:paraId="6C41A834" w14:textId="77777777" w:rsidR="00DD2970" w:rsidRPr="000E72A5" w:rsidRDefault="00DD2970" w:rsidP="0075436B">
      <w:pPr>
        <w:pStyle w:val="aff6"/>
        <w:numPr>
          <w:ilvl w:val="0"/>
          <w:numId w:val="9"/>
        </w:numPr>
      </w:pPr>
      <w:r w:rsidRPr="008F05E5">
        <w:t>сведения о смене ФИО;</w:t>
      </w:r>
    </w:p>
    <w:p w14:paraId="2DDEB2A7" w14:textId="77777777" w:rsidR="00DD2970" w:rsidRPr="000E72A5" w:rsidRDefault="00DD2970" w:rsidP="0075436B">
      <w:pPr>
        <w:pStyle w:val="aff6"/>
        <w:numPr>
          <w:ilvl w:val="0"/>
          <w:numId w:val="9"/>
        </w:numPr>
      </w:pPr>
      <w:r w:rsidRPr="008F05E5">
        <w:t>дата рождения;</w:t>
      </w:r>
    </w:p>
    <w:p w14:paraId="5378698A" w14:textId="77777777" w:rsidR="00DD2970" w:rsidRPr="000E72A5" w:rsidRDefault="00DD2970" w:rsidP="0075436B">
      <w:pPr>
        <w:pStyle w:val="aff6"/>
        <w:numPr>
          <w:ilvl w:val="0"/>
          <w:numId w:val="9"/>
        </w:numPr>
      </w:pPr>
      <w:r w:rsidRPr="008F05E5">
        <w:t>место рождения;</w:t>
      </w:r>
    </w:p>
    <w:p w14:paraId="4D75A7CD" w14:textId="77777777" w:rsidR="00DD2970" w:rsidRPr="000E72A5" w:rsidRDefault="00DD2970" w:rsidP="0075436B">
      <w:pPr>
        <w:pStyle w:val="aff6"/>
        <w:numPr>
          <w:ilvl w:val="0"/>
          <w:numId w:val="9"/>
        </w:numPr>
      </w:pPr>
      <w:r w:rsidRPr="008F05E5">
        <w:t>гражданство;</w:t>
      </w:r>
    </w:p>
    <w:p w14:paraId="35B3470E" w14:textId="77777777" w:rsidR="00DD2970" w:rsidRPr="000E72A5" w:rsidRDefault="00DD2970" w:rsidP="0075436B">
      <w:pPr>
        <w:pStyle w:val="aff6"/>
        <w:numPr>
          <w:ilvl w:val="0"/>
          <w:numId w:val="9"/>
        </w:numPr>
      </w:pPr>
      <w:r w:rsidRPr="008F05E5">
        <w:t>сведения об изменении гражданства;</w:t>
      </w:r>
    </w:p>
    <w:p w14:paraId="39B9A6EC" w14:textId="77777777" w:rsidR="00DD2970" w:rsidRPr="000E72A5" w:rsidRDefault="00DD2970" w:rsidP="0075436B">
      <w:pPr>
        <w:pStyle w:val="aff6"/>
        <w:numPr>
          <w:ilvl w:val="0"/>
          <w:numId w:val="9"/>
        </w:numPr>
      </w:pPr>
      <w:r w:rsidRPr="008F05E5">
        <w:t>сведения о наличии гражданства другого государства;</w:t>
      </w:r>
    </w:p>
    <w:p w14:paraId="2245867A" w14:textId="77777777" w:rsidR="00DD2970" w:rsidRPr="000E72A5" w:rsidRDefault="00DD2970" w:rsidP="0075436B">
      <w:pPr>
        <w:pStyle w:val="aff6"/>
        <w:numPr>
          <w:ilvl w:val="0"/>
          <w:numId w:val="9"/>
        </w:numPr>
      </w:pPr>
      <w:r w:rsidRPr="008F05E5">
        <w:t>адрес регистрации;</w:t>
      </w:r>
    </w:p>
    <w:p w14:paraId="6044A885" w14:textId="77777777" w:rsidR="00DD2970" w:rsidRPr="000E72A5" w:rsidRDefault="00DD2970" w:rsidP="0075436B">
      <w:pPr>
        <w:pStyle w:val="aff6"/>
        <w:numPr>
          <w:ilvl w:val="0"/>
          <w:numId w:val="9"/>
        </w:numPr>
      </w:pPr>
      <w:r w:rsidRPr="008F05E5">
        <w:t>адрес проживания;</w:t>
      </w:r>
    </w:p>
    <w:p w14:paraId="4501EAFB" w14:textId="77777777" w:rsidR="00DD2970" w:rsidRPr="000E72A5" w:rsidRDefault="00DD2970" w:rsidP="0075436B">
      <w:pPr>
        <w:pStyle w:val="aff6"/>
        <w:numPr>
          <w:ilvl w:val="0"/>
          <w:numId w:val="9"/>
        </w:numPr>
      </w:pPr>
      <w:r w:rsidRPr="008F05E5">
        <w:t>контактные телефоны (или иной вид связи);</w:t>
      </w:r>
    </w:p>
    <w:p w14:paraId="75A071E7" w14:textId="77777777" w:rsidR="00DD2970" w:rsidRPr="000E72A5" w:rsidRDefault="00DD2970" w:rsidP="0075436B">
      <w:pPr>
        <w:pStyle w:val="aff6"/>
        <w:numPr>
          <w:ilvl w:val="0"/>
          <w:numId w:val="9"/>
        </w:numPr>
      </w:pPr>
      <w:r w:rsidRPr="008F05E5">
        <w:t>данные документа, удостоверяющего личность;</w:t>
      </w:r>
    </w:p>
    <w:p w14:paraId="273E9924" w14:textId="77777777" w:rsidR="00DD2970" w:rsidRPr="000E72A5" w:rsidRDefault="00DD2970" w:rsidP="0075436B">
      <w:pPr>
        <w:pStyle w:val="aff6"/>
        <w:numPr>
          <w:ilvl w:val="0"/>
          <w:numId w:val="9"/>
        </w:numPr>
      </w:pPr>
      <w:r w:rsidRPr="008F05E5">
        <w:t>наименование органа, выдавшего документ, удостоверяющий личность;</w:t>
      </w:r>
    </w:p>
    <w:p w14:paraId="2785B50C" w14:textId="77777777" w:rsidR="00DD2970" w:rsidRPr="000E72A5" w:rsidRDefault="00DD2970" w:rsidP="0075436B">
      <w:pPr>
        <w:pStyle w:val="aff6"/>
        <w:numPr>
          <w:ilvl w:val="0"/>
          <w:numId w:val="9"/>
        </w:numPr>
      </w:pPr>
      <w:r w:rsidRPr="008F05E5">
        <w:t>дата выдачи документа, удостоверяющего личность;</w:t>
      </w:r>
    </w:p>
    <w:p w14:paraId="4F7F6553" w14:textId="77777777" w:rsidR="00DD2970" w:rsidRPr="000E72A5" w:rsidRDefault="00DD2970" w:rsidP="0075436B">
      <w:pPr>
        <w:pStyle w:val="aff6"/>
        <w:numPr>
          <w:ilvl w:val="0"/>
          <w:numId w:val="9"/>
        </w:numPr>
      </w:pPr>
      <w:r w:rsidRPr="008F05E5">
        <w:t>данные заграничного паспорта;</w:t>
      </w:r>
    </w:p>
    <w:p w14:paraId="655F046E" w14:textId="77777777" w:rsidR="00DD2970" w:rsidRPr="000E72A5" w:rsidRDefault="00DD2970" w:rsidP="0075436B">
      <w:pPr>
        <w:pStyle w:val="aff6"/>
        <w:numPr>
          <w:ilvl w:val="0"/>
          <w:numId w:val="9"/>
        </w:numPr>
      </w:pPr>
      <w:r w:rsidRPr="008F05E5">
        <w:t>ИНН;</w:t>
      </w:r>
    </w:p>
    <w:p w14:paraId="0939E3A7" w14:textId="77777777" w:rsidR="00DD2970" w:rsidRPr="000E72A5" w:rsidRDefault="00DD2970" w:rsidP="0075436B">
      <w:pPr>
        <w:pStyle w:val="aff6"/>
        <w:numPr>
          <w:ilvl w:val="0"/>
          <w:numId w:val="9"/>
        </w:numPr>
      </w:pPr>
      <w:r w:rsidRPr="008F05E5">
        <w:t>СНИЛС;</w:t>
      </w:r>
    </w:p>
    <w:p w14:paraId="0CDF4288" w14:textId="77777777" w:rsidR="00DD2970" w:rsidRPr="000E72A5" w:rsidRDefault="00DD2970" w:rsidP="0075436B">
      <w:pPr>
        <w:pStyle w:val="aff6"/>
        <w:numPr>
          <w:ilvl w:val="0"/>
          <w:numId w:val="9"/>
        </w:numPr>
      </w:pPr>
      <w:r w:rsidRPr="008F05E5">
        <w:t>реквизиты документа об образовании;</w:t>
      </w:r>
    </w:p>
    <w:p w14:paraId="6C080C1B" w14:textId="77777777" w:rsidR="00DD2970" w:rsidRPr="000E72A5" w:rsidRDefault="00DD2970" w:rsidP="0075436B">
      <w:pPr>
        <w:pStyle w:val="aff6"/>
        <w:numPr>
          <w:ilvl w:val="0"/>
          <w:numId w:val="9"/>
        </w:numPr>
      </w:pPr>
      <w:r w:rsidRPr="008F05E5">
        <w:t>сведения об образовании;</w:t>
      </w:r>
    </w:p>
    <w:p w14:paraId="0BC56A90" w14:textId="77777777" w:rsidR="00DD2970" w:rsidRPr="000E72A5" w:rsidRDefault="00DD2970" w:rsidP="0075436B">
      <w:pPr>
        <w:pStyle w:val="aff6"/>
        <w:numPr>
          <w:ilvl w:val="0"/>
          <w:numId w:val="9"/>
        </w:numPr>
      </w:pPr>
      <w:r w:rsidRPr="008F05E5">
        <w:t>направление подготовки или специальность по документу об образовании;</w:t>
      </w:r>
    </w:p>
    <w:p w14:paraId="2F95C871" w14:textId="77777777" w:rsidR="00DD2970" w:rsidRPr="000E72A5" w:rsidRDefault="00DD2970" w:rsidP="0075436B">
      <w:pPr>
        <w:pStyle w:val="aff6"/>
        <w:numPr>
          <w:ilvl w:val="0"/>
          <w:numId w:val="9"/>
        </w:numPr>
      </w:pPr>
      <w:r w:rsidRPr="008F05E5">
        <w:t>квалификация по документу об образовании;</w:t>
      </w:r>
    </w:p>
    <w:p w14:paraId="20375E63" w14:textId="77777777" w:rsidR="00DD2970" w:rsidRPr="000E72A5" w:rsidRDefault="00DD2970" w:rsidP="0075436B">
      <w:pPr>
        <w:pStyle w:val="aff6"/>
        <w:numPr>
          <w:ilvl w:val="0"/>
          <w:numId w:val="9"/>
        </w:numPr>
      </w:pPr>
      <w:r w:rsidRPr="008F05E5">
        <w:t>сведения о послевузовском профессиональном образовании;</w:t>
      </w:r>
    </w:p>
    <w:p w14:paraId="072CAC72" w14:textId="77777777" w:rsidR="00DD2970" w:rsidRPr="000E72A5" w:rsidRDefault="00DD2970" w:rsidP="0075436B">
      <w:pPr>
        <w:pStyle w:val="aff6"/>
        <w:numPr>
          <w:ilvl w:val="0"/>
          <w:numId w:val="9"/>
        </w:numPr>
      </w:pPr>
      <w:r w:rsidRPr="008F05E5">
        <w:t>место учебы;</w:t>
      </w:r>
    </w:p>
    <w:p w14:paraId="57E058E5" w14:textId="77777777" w:rsidR="00DD2970" w:rsidRPr="000E72A5" w:rsidRDefault="00DD2970" w:rsidP="0075436B">
      <w:pPr>
        <w:pStyle w:val="aff6"/>
        <w:numPr>
          <w:ilvl w:val="0"/>
          <w:numId w:val="9"/>
        </w:numPr>
      </w:pPr>
      <w:r w:rsidRPr="008F05E5">
        <w:t>стаж работы;</w:t>
      </w:r>
    </w:p>
    <w:p w14:paraId="54BF2DF8" w14:textId="77777777" w:rsidR="00DD2970" w:rsidRPr="000E72A5" w:rsidRDefault="00DD2970" w:rsidP="0075436B">
      <w:pPr>
        <w:pStyle w:val="aff6"/>
        <w:numPr>
          <w:ilvl w:val="0"/>
          <w:numId w:val="9"/>
        </w:numPr>
      </w:pPr>
      <w:r w:rsidRPr="008F05E5">
        <w:t>сведения о трудовой деятельности;</w:t>
      </w:r>
    </w:p>
    <w:p w14:paraId="455368B2" w14:textId="77777777" w:rsidR="00DD2970" w:rsidRPr="000E72A5" w:rsidRDefault="00DD2970" w:rsidP="0075436B">
      <w:pPr>
        <w:pStyle w:val="aff6"/>
        <w:numPr>
          <w:ilvl w:val="0"/>
          <w:numId w:val="9"/>
        </w:numPr>
      </w:pPr>
      <w:r w:rsidRPr="008F05E5">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14:paraId="2BE45A32" w14:textId="77777777" w:rsidR="00DD2970" w:rsidRPr="000E72A5" w:rsidRDefault="00DD2970" w:rsidP="0075436B">
      <w:pPr>
        <w:pStyle w:val="aff6"/>
        <w:numPr>
          <w:ilvl w:val="0"/>
          <w:numId w:val="9"/>
        </w:numPr>
      </w:pPr>
      <w:r w:rsidRPr="008F05E5">
        <w:t>семейное положение;</w:t>
      </w:r>
    </w:p>
    <w:p w14:paraId="7264E85C" w14:textId="77777777" w:rsidR="00DD2970" w:rsidRPr="000E72A5" w:rsidRDefault="00DD2970" w:rsidP="0075436B">
      <w:pPr>
        <w:pStyle w:val="aff6"/>
        <w:numPr>
          <w:ilvl w:val="0"/>
          <w:numId w:val="9"/>
        </w:numPr>
      </w:pPr>
      <w:r w:rsidRPr="008F05E5">
        <w:t>сведения о детях;</w:t>
      </w:r>
    </w:p>
    <w:p w14:paraId="2432F41B" w14:textId="77777777" w:rsidR="00DD2970" w:rsidRPr="000E72A5" w:rsidRDefault="00DD2970" w:rsidP="0075436B">
      <w:pPr>
        <w:pStyle w:val="aff6"/>
        <w:numPr>
          <w:ilvl w:val="0"/>
          <w:numId w:val="9"/>
        </w:numPr>
      </w:pPr>
      <w:r w:rsidRPr="008F05E5">
        <w:t>заключение медицинского осмотра;</w:t>
      </w:r>
    </w:p>
    <w:p w14:paraId="51CB6BD3" w14:textId="77777777" w:rsidR="00DD2970" w:rsidRPr="000E72A5" w:rsidRDefault="00DD2970" w:rsidP="0075436B">
      <w:pPr>
        <w:pStyle w:val="aff6"/>
        <w:numPr>
          <w:ilvl w:val="0"/>
          <w:numId w:val="9"/>
        </w:numPr>
      </w:pPr>
      <w:r w:rsidRPr="008F05E5">
        <w:t>сведения о воинском учете;</w:t>
      </w:r>
    </w:p>
    <w:p w14:paraId="03F46A74" w14:textId="77777777" w:rsidR="00DD2970" w:rsidRPr="000E72A5" w:rsidRDefault="00DD2970" w:rsidP="0075436B">
      <w:pPr>
        <w:pStyle w:val="aff6"/>
        <w:numPr>
          <w:ilvl w:val="0"/>
          <w:numId w:val="9"/>
        </w:numPr>
      </w:pPr>
      <w:r w:rsidRPr="008F05E5">
        <w:t>сведения об аттестации;</w:t>
      </w:r>
    </w:p>
    <w:p w14:paraId="52A48DBA" w14:textId="77777777" w:rsidR="00DD2970" w:rsidRPr="000E72A5" w:rsidRDefault="00DD2970" w:rsidP="0075436B">
      <w:pPr>
        <w:pStyle w:val="aff6"/>
        <w:numPr>
          <w:ilvl w:val="0"/>
          <w:numId w:val="9"/>
        </w:numPr>
      </w:pPr>
      <w:r w:rsidRPr="008F05E5">
        <w:t>сведения о государственных наградах;</w:t>
      </w:r>
    </w:p>
    <w:p w14:paraId="0DDDEB25" w14:textId="77777777" w:rsidR="00DD2970" w:rsidRPr="000E72A5" w:rsidRDefault="00DD2970" w:rsidP="0075436B">
      <w:pPr>
        <w:pStyle w:val="aff6"/>
        <w:numPr>
          <w:ilvl w:val="0"/>
          <w:numId w:val="9"/>
        </w:numPr>
      </w:pPr>
      <w:r w:rsidRPr="008F05E5">
        <w:t>ученая степень;</w:t>
      </w:r>
    </w:p>
    <w:p w14:paraId="1592A45D" w14:textId="77777777" w:rsidR="00DD2970" w:rsidRPr="000E72A5" w:rsidRDefault="00DD2970" w:rsidP="0075436B">
      <w:pPr>
        <w:pStyle w:val="aff6"/>
        <w:numPr>
          <w:ilvl w:val="0"/>
          <w:numId w:val="9"/>
        </w:numPr>
      </w:pPr>
      <w:r w:rsidRPr="008F05E5">
        <w:t>ученое звание;</w:t>
      </w:r>
    </w:p>
    <w:p w14:paraId="35B846EC" w14:textId="77777777" w:rsidR="00DD2970" w:rsidRPr="000E72A5" w:rsidRDefault="00DD2970" w:rsidP="0075436B">
      <w:pPr>
        <w:pStyle w:val="aff6"/>
        <w:numPr>
          <w:ilvl w:val="0"/>
          <w:numId w:val="9"/>
        </w:numPr>
      </w:pPr>
      <w:r w:rsidRPr="008F05E5">
        <w:t>сведения о близких родственниках;</w:t>
      </w:r>
    </w:p>
    <w:p w14:paraId="79859BFB" w14:textId="77777777" w:rsidR="00DD2970" w:rsidRPr="000E72A5" w:rsidRDefault="00DD2970" w:rsidP="0075436B">
      <w:pPr>
        <w:pStyle w:val="aff6"/>
        <w:numPr>
          <w:ilvl w:val="0"/>
          <w:numId w:val="9"/>
        </w:numPr>
      </w:pPr>
      <w:r w:rsidRPr="008F05E5">
        <w:lastRenderedPageBreak/>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p>
    <w:p w14:paraId="15BDDAA1" w14:textId="77777777" w:rsidR="00DD2970" w:rsidRPr="000E72A5" w:rsidRDefault="00DD2970" w:rsidP="0075436B">
      <w:pPr>
        <w:pStyle w:val="aff6"/>
        <w:numPr>
          <w:ilvl w:val="0"/>
          <w:numId w:val="9"/>
        </w:numPr>
      </w:pPr>
      <w:r w:rsidRPr="008F05E5">
        <w:t>сведения об изменении ФИО близкими родственниками;</w:t>
      </w:r>
    </w:p>
    <w:p w14:paraId="2F792270" w14:textId="77777777" w:rsidR="00DD2970" w:rsidRPr="000E72A5" w:rsidRDefault="00DD2970" w:rsidP="0075436B">
      <w:pPr>
        <w:pStyle w:val="aff6"/>
        <w:numPr>
          <w:ilvl w:val="0"/>
          <w:numId w:val="9"/>
        </w:numPr>
      </w:pPr>
      <w:r w:rsidRPr="008F05E5">
        <w:t>данные об отпусках;</w:t>
      </w:r>
    </w:p>
    <w:p w14:paraId="552AF542" w14:textId="77777777" w:rsidR="00DD2970" w:rsidRPr="000E72A5" w:rsidRDefault="00DD2970" w:rsidP="0075436B">
      <w:pPr>
        <w:pStyle w:val="aff6"/>
        <w:numPr>
          <w:ilvl w:val="0"/>
          <w:numId w:val="9"/>
        </w:numPr>
      </w:pPr>
      <w:r w:rsidRPr="008F05E5">
        <w:t>сведения о пребывании за границей;</w:t>
      </w:r>
    </w:p>
    <w:p w14:paraId="6C0FC542" w14:textId="77777777" w:rsidR="00DD2970" w:rsidRPr="000E72A5" w:rsidRDefault="00DD2970" w:rsidP="0075436B">
      <w:pPr>
        <w:pStyle w:val="aff6"/>
        <w:numPr>
          <w:ilvl w:val="0"/>
          <w:numId w:val="9"/>
        </w:numPr>
      </w:pPr>
      <w:r w:rsidRPr="008F05E5">
        <w:t>сведения о доходах, расходах, об имуществе и обязательствах имущественного характера;</w:t>
      </w:r>
    </w:p>
    <w:p w14:paraId="340F5E7A" w14:textId="77777777" w:rsidR="00DD2970" w:rsidRPr="000E72A5" w:rsidRDefault="00DD2970" w:rsidP="0075436B">
      <w:pPr>
        <w:pStyle w:val="aff6"/>
        <w:numPr>
          <w:ilvl w:val="0"/>
          <w:numId w:val="9"/>
        </w:numPr>
      </w:pPr>
      <w:r w:rsidRPr="008F05E5">
        <w:t>сведения о владении иностранными языками;</w:t>
      </w:r>
    </w:p>
    <w:p w14:paraId="4CA83E91" w14:textId="77777777" w:rsidR="00DD2970" w:rsidRPr="000E72A5" w:rsidRDefault="00DD2970" w:rsidP="0075436B">
      <w:pPr>
        <w:pStyle w:val="aff6"/>
        <w:numPr>
          <w:ilvl w:val="0"/>
          <w:numId w:val="9"/>
        </w:numPr>
      </w:pPr>
      <w:r w:rsidRPr="008F05E5">
        <w:t>отношение к воинской обязанности и воинское звание;</w:t>
      </w:r>
    </w:p>
    <w:p w14:paraId="6D752F1E" w14:textId="77777777" w:rsidR="00DD2970" w:rsidRPr="000E72A5" w:rsidRDefault="00DD2970" w:rsidP="0075436B">
      <w:pPr>
        <w:pStyle w:val="aff6"/>
        <w:numPr>
          <w:ilvl w:val="0"/>
          <w:numId w:val="9"/>
        </w:numPr>
      </w:pPr>
      <w:r w:rsidRPr="008F05E5">
        <w:t>сведения о допуске к государственной тайне;</w:t>
      </w:r>
    </w:p>
    <w:p w14:paraId="439D880F" w14:textId="77777777" w:rsidR="00DD2970" w:rsidRPr="000E72A5" w:rsidRDefault="00DD2970" w:rsidP="0075436B">
      <w:pPr>
        <w:pStyle w:val="aff6"/>
        <w:numPr>
          <w:ilvl w:val="0"/>
          <w:numId w:val="9"/>
        </w:numPr>
      </w:pPr>
      <w:r w:rsidRPr="008F05E5">
        <w:t>фотография;</w:t>
      </w:r>
    </w:p>
    <w:p w14:paraId="0D799286" w14:textId="77777777" w:rsidR="00DD2970" w:rsidRPr="000E72A5" w:rsidRDefault="00DD2970" w:rsidP="0075436B">
      <w:pPr>
        <w:pStyle w:val="aff6"/>
        <w:numPr>
          <w:ilvl w:val="0"/>
          <w:numId w:val="9"/>
        </w:numPr>
      </w:pPr>
      <w:r w:rsidRPr="008F05E5">
        <w:t>иные сведения, строго необходимые в целях выполнения требований законодательства о государственной гражданской службе Российской Федерации.</w:t>
      </w:r>
    </w:p>
    <w:p w14:paraId="0BF6E7D0" w14:textId="77777777" w:rsidR="00DD2970" w:rsidRPr="00F36F06" w:rsidRDefault="00DD2970" w:rsidP="00DD2970">
      <w:pPr>
        <w:pStyle w:val="3"/>
        <w:tabs>
          <w:tab w:val="clear" w:pos="1865"/>
          <w:tab w:val="num" w:pos="1276"/>
        </w:tabs>
        <w:ind w:left="0"/>
      </w:pPr>
      <w:r w:rsidRPr="007E334C">
        <w:t>Граждане, включенные в кадровый резерв</w:t>
      </w:r>
      <w:r>
        <w:t>:</w:t>
      </w:r>
    </w:p>
    <w:p w14:paraId="1A27D4D5" w14:textId="77777777" w:rsidR="00DD2970" w:rsidRPr="000E72A5" w:rsidRDefault="00DD2970" w:rsidP="0075436B">
      <w:pPr>
        <w:pStyle w:val="aff6"/>
        <w:numPr>
          <w:ilvl w:val="0"/>
          <w:numId w:val="9"/>
        </w:numPr>
      </w:pPr>
      <w:r w:rsidRPr="008F05E5">
        <w:t>ФИО;</w:t>
      </w:r>
    </w:p>
    <w:p w14:paraId="051CA0B0" w14:textId="77777777" w:rsidR="00DD2970" w:rsidRPr="000E72A5" w:rsidRDefault="00DD2970" w:rsidP="0075436B">
      <w:pPr>
        <w:pStyle w:val="aff6"/>
        <w:numPr>
          <w:ilvl w:val="0"/>
          <w:numId w:val="9"/>
        </w:numPr>
      </w:pPr>
      <w:r w:rsidRPr="008F05E5">
        <w:t>сведения о смене ФИО;</w:t>
      </w:r>
    </w:p>
    <w:p w14:paraId="364D20FB" w14:textId="77777777" w:rsidR="00DD2970" w:rsidRPr="000E72A5" w:rsidRDefault="00DD2970" w:rsidP="0075436B">
      <w:pPr>
        <w:pStyle w:val="aff6"/>
        <w:numPr>
          <w:ilvl w:val="0"/>
          <w:numId w:val="9"/>
        </w:numPr>
      </w:pPr>
      <w:r w:rsidRPr="008F05E5">
        <w:t>дата рождения;</w:t>
      </w:r>
    </w:p>
    <w:p w14:paraId="47F71AFE" w14:textId="77777777" w:rsidR="00DD2970" w:rsidRPr="000E72A5" w:rsidRDefault="00DD2970" w:rsidP="0075436B">
      <w:pPr>
        <w:pStyle w:val="aff6"/>
        <w:numPr>
          <w:ilvl w:val="0"/>
          <w:numId w:val="9"/>
        </w:numPr>
      </w:pPr>
      <w:r w:rsidRPr="008F05E5">
        <w:t>место рождения;</w:t>
      </w:r>
    </w:p>
    <w:p w14:paraId="6DD36BFF" w14:textId="77777777" w:rsidR="00DD2970" w:rsidRPr="000E72A5" w:rsidRDefault="00DD2970" w:rsidP="0075436B">
      <w:pPr>
        <w:pStyle w:val="aff6"/>
        <w:numPr>
          <w:ilvl w:val="0"/>
          <w:numId w:val="9"/>
        </w:numPr>
      </w:pPr>
      <w:r w:rsidRPr="008F05E5">
        <w:t>гражданство;</w:t>
      </w:r>
    </w:p>
    <w:p w14:paraId="62E2FACA" w14:textId="77777777" w:rsidR="00DD2970" w:rsidRPr="000E72A5" w:rsidRDefault="00DD2970" w:rsidP="0075436B">
      <w:pPr>
        <w:pStyle w:val="aff6"/>
        <w:numPr>
          <w:ilvl w:val="0"/>
          <w:numId w:val="9"/>
        </w:numPr>
      </w:pPr>
      <w:r w:rsidRPr="008F05E5">
        <w:t>сведения об изменении гражданства;</w:t>
      </w:r>
    </w:p>
    <w:p w14:paraId="38BBF99D" w14:textId="77777777" w:rsidR="00DD2970" w:rsidRPr="000E72A5" w:rsidRDefault="00DD2970" w:rsidP="0075436B">
      <w:pPr>
        <w:pStyle w:val="aff6"/>
        <w:numPr>
          <w:ilvl w:val="0"/>
          <w:numId w:val="9"/>
        </w:numPr>
      </w:pPr>
      <w:r w:rsidRPr="008F05E5">
        <w:t>сведения о наличии гражданства другого государства;</w:t>
      </w:r>
    </w:p>
    <w:p w14:paraId="1E63DAE6" w14:textId="77777777" w:rsidR="00DD2970" w:rsidRPr="000E72A5" w:rsidRDefault="00DD2970" w:rsidP="0075436B">
      <w:pPr>
        <w:pStyle w:val="aff6"/>
        <w:numPr>
          <w:ilvl w:val="0"/>
          <w:numId w:val="9"/>
        </w:numPr>
      </w:pPr>
      <w:r w:rsidRPr="008F05E5">
        <w:t>адрес регистрации;</w:t>
      </w:r>
    </w:p>
    <w:p w14:paraId="77D15B61" w14:textId="77777777" w:rsidR="00DD2970" w:rsidRPr="000E72A5" w:rsidRDefault="00DD2970" w:rsidP="0075436B">
      <w:pPr>
        <w:pStyle w:val="aff6"/>
        <w:numPr>
          <w:ilvl w:val="0"/>
          <w:numId w:val="9"/>
        </w:numPr>
      </w:pPr>
      <w:r w:rsidRPr="008F05E5">
        <w:t>адрес проживания;</w:t>
      </w:r>
    </w:p>
    <w:p w14:paraId="35AB906D" w14:textId="77777777" w:rsidR="00DD2970" w:rsidRPr="000E72A5" w:rsidRDefault="00DD2970" w:rsidP="0075436B">
      <w:pPr>
        <w:pStyle w:val="aff6"/>
        <w:numPr>
          <w:ilvl w:val="0"/>
          <w:numId w:val="9"/>
        </w:numPr>
      </w:pPr>
      <w:r w:rsidRPr="008F05E5">
        <w:t>контактные телефоны (или иной вид связи);</w:t>
      </w:r>
    </w:p>
    <w:p w14:paraId="11D06690" w14:textId="77777777" w:rsidR="00DD2970" w:rsidRPr="000E72A5" w:rsidRDefault="00DD2970" w:rsidP="0075436B">
      <w:pPr>
        <w:pStyle w:val="aff6"/>
        <w:numPr>
          <w:ilvl w:val="0"/>
          <w:numId w:val="9"/>
        </w:numPr>
      </w:pPr>
      <w:r w:rsidRPr="008F05E5">
        <w:t>данные документа, удостоверяющего личность;</w:t>
      </w:r>
    </w:p>
    <w:p w14:paraId="02FB684D" w14:textId="77777777" w:rsidR="00DD2970" w:rsidRPr="000E72A5" w:rsidRDefault="00DD2970" w:rsidP="0075436B">
      <w:pPr>
        <w:pStyle w:val="aff6"/>
        <w:numPr>
          <w:ilvl w:val="0"/>
          <w:numId w:val="9"/>
        </w:numPr>
      </w:pPr>
      <w:r w:rsidRPr="008F05E5">
        <w:t>наименование органа, выдавшего документ, удостоверяющий личность;</w:t>
      </w:r>
    </w:p>
    <w:p w14:paraId="01DCF81E" w14:textId="77777777" w:rsidR="00DD2970" w:rsidRPr="000E72A5" w:rsidRDefault="00DD2970" w:rsidP="0075436B">
      <w:pPr>
        <w:pStyle w:val="aff6"/>
        <w:numPr>
          <w:ilvl w:val="0"/>
          <w:numId w:val="9"/>
        </w:numPr>
      </w:pPr>
      <w:r w:rsidRPr="008F05E5">
        <w:t>дата выдачи документа, удостоверяющего личность;</w:t>
      </w:r>
    </w:p>
    <w:p w14:paraId="15273579" w14:textId="77777777" w:rsidR="00DD2970" w:rsidRPr="000E72A5" w:rsidRDefault="00DD2970" w:rsidP="0075436B">
      <w:pPr>
        <w:pStyle w:val="aff6"/>
        <w:numPr>
          <w:ilvl w:val="0"/>
          <w:numId w:val="9"/>
        </w:numPr>
      </w:pPr>
      <w:r w:rsidRPr="008F05E5">
        <w:t>данные заграничного паспорта;</w:t>
      </w:r>
    </w:p>
    <w:p w14:paraId="1C3B31A1" w14:textId="77777777" w:rsidR="00DD2970" w:rsidRPr="000E72A5" w:rsidRDefault="00DD2970" w:rsidP="0075436B">
      <w:pPr>
        <w:pStyle w:val="aff6"/>
        <w:numPr>
          <w:ilvl w:val="0"/>
          <w:numId w:val="9"/>
        </w:numPr>
      </w:pPr>
      <w:r w:rsidRPr="008F05E5">
        <w:t>ИНН;</w:t>
      </w:r>
    </w:p>
    <w:p w14:paraId="25EBB511" w14:textId="77777777" w:rsidR="00DD2970" w:rsidRPr="000E72A5" w:rsidRDefault="00DD2970" w:rsidP="0075436B">
      <w:pPr>
        <w:pStyle w:val="aff6"/>
        <w:numPr>
          <w:ilvl w:val="0"/>
          <w:numId w:val="9"/>
        </w:numPr>
      </w:pPr>
      <w:r w:rsidRPr="008F05E5">
        <w:t>СНИЛС;</w:t>
      </w:r>
    </w:p>
    <w:p w14:paraId="5E8E0AB1" w14:textId="77777777" w:rsidR="00DD2970" w:rsidRPr="000E72A5" w:rsidRDefault="00DD2970" w:rsidP="0075436B">
      <w:pPr>
        <w:pStyle w:val="aff6"/>
        <w:numPr>
          <w:ilvl w:val="0"/>
          <w:numId w:val="9"/>
        </w:numPr>
      </w:pPr>
      <w:r w:rsidRPr="008F05E5">
        <w:t>реквизиты документа об образовании;</w:t>
      </w:r>
    </w:p>
    <w:p w14:paraId="0A3D0704" w14:textId="77777777" w:rsidR="00DD2970" w:rsidRPr="000E72A5" w:rsidRDefault="00DD2970" w:rsidP="0075436B">
      <w:pPr>
        <w:pStyle w:val="aff6"/>
        <w:numPr>
          <w:ilvl w:val="0"/>
          <w:numId w:val="9"/>
        </w:numPr>
      </w:pPr>
      <w:r w:rsidRPr="008F05E5">
        <w:t>сведения об образовании;</w:t>
      </w:r>
    </w:p>
    <w:p w14:paraId="6242C858" w14:textId="77777777" w:rsidR="00DD2970" w:rsidRPr="000E72A5" w:rsidRDefault="00DD2970" w:rsidP="0075436B">
      <w:pPr>
        <w:pStyle w:val="aff6"/>
        <w:numPr>
          <w:ilvl w:val="0"/>
          <w:numId w:val="9"/>
        </w:numPr>
      </w:pPr>
      <w:r w:rsidRPr="008F05E5">
        <w:t>направление подготовки или специальность по документу об образовании;</w:t>
      </w:r>
    </w:p>
    <w:p w14:paraId="370CB209" w14:textId="77777777" w:rsidR="00DD2970" w:rsidRPr="000E72A5" w:rsidRDefault="00DD2970" w:rsidP="0075436B">
      <w:pPr>
        <w:pStyle w:val="aff6"/>
        <w:numPr>
          <w:ilvl w:val="0"/>
          <w:numId w:val="9"/>
        </w:numPr>
      </w:pPr>
      <w:r w:rsidRPr="008F05E5">
        <w:t>квалификация по документу об образовании;</w:t>
      </w:r>
    </w:p>
    <w:p w14:paraId="7D16C37B" w14:textId="77777777" w:rsidR="00DD2970" w:rsidRPr="000E72A5" w:rsidRDefault="00DD2970" w:rsidP="0075436B">
      <w:pPr>
        <w:pStyle w:val="aff6"/>
        <w:numPr>
          <w:ilvl w:val="0"/>
          <w:numId w:val="9"/>
        </w:numPr>
      </w:pPr>
      <w:r w:rsidRPr="008F05E5">
        <w:t>сведения о послевузовском профессиональном образовании;</w:t>
      </w:r>
    </w:p>
    <w:p w14:paraId="6D563912" w14:textId="77777777" w:rsidR="00DD2970" w:rsidRPr="000E72A5" w:rsidRDefault="00DD2970" w:rsidP="0075436B">
      <w:pPr>
        <w:pStyle w:val="aff6"/>
        <w:numPr>
          <w:ilvl w:val="0"/>
          <w:numId w:val="9"/>
        </w:numPr>
      </w:pPr>
      <w:r w:rsidRPr="008F05E5">
        <w:t>место учебы;</w:t>
      </w:r>
    </w:p>
    <w:p w14:paraId="1FD85D41" w14:textId="77777777" w:rsidR="00DD2970" w:rsidRPr="000E72A5" w:rsidRDefault="00DD2970" w:rsidP="0075436B">
      <w:pPr>
        <w:pStyle w:val="aff6"/>
        <w:numPr>
          <w:ilvl w:val="0"/>
          <w:numId w:val="9"/>
        </w:numPr>
      </w:pPr>
      <w:r w:rsidRPr="008F05E5">
        <w:t>стаж работы;</w:t>
      </w:r>
    </w:p>
    <w:p w14:paraId="4A7E47E0" w14:textId="77777777" w:rsidR="00DD2970" w:rsidRPr="000E72A5" w:rsidRDefault="00DD2970" w:rsidP="0075436B">
      <w:pPr>
        <w:pStyle w:val="aff6"/>
        <w:numPr>
          <w:ilvl w:val="0"/>
          <w:numId w:val="9"/>
        </w:numPr>
      </w:pPr>
      <w:r w:rsidRPr="008F05E5">
        <w:t>сведения о трудовой деятельности;</w:t>
      </w:r>
    </w:p>
    <w:p w14:paraId="69983E3B" w14:textId="77777777" w:rsidR="00DD2970" w:rsidRPr="000E72A5" w:rsidRDefault="00DD2970" w:rsidP="0075436B">
      <w:pPr>
        <w:pStyle w:val="aff6"/>
        <w:numPr>
          <w:ilvl w:val="0"/>
          <w:numId w:val="9"/>
        </w:numPr>
      </w:pPr>
      <w:r w:rsidRPr="008F05E5">
        <w:t xml:space="preserve">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w:t>
      </w:r>
      <w:r w:rsidRPr="008F05E5">
        <w:lastRenderedPageBreak/>
        <w:t>квалификационный разряд государственной службы, квалификационный разряд или классный чин муниципальной службы;</w:t>
      </w:r>
    </w:p>
    <w:p w14:paraId="10983FD1" w14:textId="77777777" w:rsidR="00DD2970" w:rsidRPr="000E72A5" w:rsidRDefault="00DD2970" w:rsidP="0075436B">
      <w:pPr>
        <w:pStyle w:val="aff6"/>
        <w:numPr>
          <w:ilvl w:val="0"/>
          <w:numId w:val="9"/>
        </w:numPr>
      </w:pPr>
      <w:r w:rsidRPr="008F05E5">
        <w:t>семейное положение;</w:t>
      </w:r>
    </w:p>
    <w:p w14:paraId="3BD4FB5C" w14:textId="77777777" w:rsidR="00DD2970" w:rsidRPr="000E72A5" w:rsidRDefault="00DD2970" w:rsidP="0075436B">
      <w:pPr>
        <w:pStyle w:val="aff6"/>
        <w:numPr>
          <w:ilvl w:val="0"/>
          <w:numId w:val="9"/>
        </w:numPr>
      </w:pPr>
      <w:r w:rsidRPr="008F05E5">
        <w:t>сведения о детях;</w:t>
      </w:r>
    </w:p>
    <w:p w14:paraId="74BBC85E" w14:textId="77777777" w:rsidR="00DD2970" w:rsidRPr="000E72A5" w:rsidRDefault="00DD2970" w:rsidP="0075436B">
      <w:pPr>
        <w:pStyle w:val="aff6"/>
        <w:numPr>
          <w:ilvl w:val="0"/>
          <w:numId w:val="9"/>
        </w:numPr>
      </w:pPr>
      <w:r w:rsidRPr="008F05E5">
        <w:t>заключение медицинского осмотра;</w:t>
      </w:r>
    </w:p>
    <w:p w14:paraId="6302B715" w14:textId="77777777" w:rsidR="00DD2970" w:rsidRPr="000E72A5" w:rsidRDefault="00DD2970" w:rsidP="0075436B">
      <w:pPr>
        <w:pStyle w:val="aff6"/>
        <w:numPr>
          <w:ilvl w:val="0"/>
          <w:numId w:val="9"/>
        </w:numPr>
      </w:pPr>
      <w:r w:rsidRPr="008F05E5">
        <w:t>сведения о воинском учете;</w:t>
      </w:r>
    </w:p>
    <w:p w14:paraId="7A36810F" w14:textId="77777777" w:rsidR="00DD2970" w:rsidRPr="000E72A5" w:rsidRDefault="00DD2970" w:rsidP="0075436B">
      <w:pPr>
        <w:pStyle w:val="aff6"/>
        <w:numPr>
          <w:ilvl w:val="0"/>
          <w:numId w:val="9"/>
        </w:numPr>
      </w:pPr>
      <w:r w:rsidRPr="008F05E5">
        <w:t>сведения об аттестации;</w:t>
      </w:r>
    </w:p>
    <w:p w14:paraId="180213E3" w14:textId="77777777" w:rsidR="00DD2970" w:rsidRPr="000E72A5" w:rsidRDefault="00DD2970" w:rsidP="0075436B">
      <w:pPr>
        <w:pStyle w:val="aff6"/>
        <w:numPr>
          <w:ilvl w:val="0"/>
          <w:numId w:val="9"/>
        </w:numPr>
      </w:pPr>
      <w:r w:rsidRPr="008F05E5">
        <w:t>сведения о государственных наградах;</w:t>
      </w:r>
    </w:p>
    <w:p w14:paraId="22C1B39F" w14:textId="77777777" w:rsidR="00DD2970" w:rsidRPr="000E72A5" w:rsidRDefault="00DD2970" w:rsidP="0075436B">
      <w:pPr>
        <w:pStyle w:val="aff6"/>
        <w:numPr>
          <w:ilvl w:val="0"/>
          <w:numId w:val="9"/>
        </w:numPr>
      </w:pPr>
      <w:r w:rsidRPr="008F05E5">
        <w:t>ученая степень;</w:t>
      </w:r>
    </w:p>
    <w:p w14:paraId="7C14B186" w14:textId="77777777" w:rsidR="00DD2970" w:rsidRPr="000E72A5" w:rsidRDefault="00DD2970" w:rsidP="0075436B">
      <w:pPr>
        <w:pStyle w:val="aff6"/>
        <w:numPr>
          <w:ilvl w:val="0"/>
          <w:numId w:val="9"/>
        </w:numPr>
      </w:pPr>
      <w:r w:rsidRPr="008F05E5">
        <w:t>ученое звание;</w:t>
      </w:r>
    </w:p>
    <w:p w14:paraId="40EB6EEB" w14:textId="77777777" w:rsidR="00DD2970" w:rsidRPr="000E72A5" w:rsidRDefault="00DD2970" w:rsidP="0075436B">
      <w:pPr>
        <w:pStyle w:val="aff6"/>
        <w:numPr>
          <w:ilvl w:val="0"/>
          <w:numId w:val="9"/>
        </w:numPr>
      </w:pPr>
      <w:r w:rsidRPr="008F05E5">
        <w:t>сведения о близких родственниках;</w:t>
      </w:r>
    </w:p>
    <w:p w14:paraId="230B1659" w14:textId="77777777" w:rsidR="00DD2970" w:rsidRPr="000E72A5" w:rsidRDefault="00DD2970" w:rsidP="0075436B">
      <w:pPr>
        <w:pStyle w:val="aff6"/>
        <w:numPr>
          <w:ilvl w:val="0"/>
          <w:numId w:val="9"/>
        </w:numPr>
      </w:pPr>
      <w:r w:rsidRPr="008F05E5">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p>
    <w:p w14:paraId="7B651A29" w14:textId="77777777" w:rsidR="00DD2970" w:rsidRPr="000E72A5" w:rsidRDefault="00DD2970" w:rsidP="0075436B">
      <w:pPr>
        <w:pStyle w:val="aff6"/>
        <w:numPr>
          <w:ilvl w:val="0"/>
          <w:numId w:val="9"/>
        </w:numPr>
      </w:pPr>
      <w:r w:rsidRPr="008F05E5">
        <w:t>сведения об изменении ФИО близкими родственниками;</w:t>
      </w:r>
    </w:p>
    <w:p w14:paraId="70A9A22F" w14:textId="77777777" w:rsidR="00DD2970" w:rsidRPr="000E72A5" w:rsidRDefault="00DD2970" w:rsidP="0075436B">
      <w:pPr>
        <w:pStyle w:val="aff6"/>
        <w:numPr>
          <w:ilvl w:val="0"/>
          <w:numId w:val="9"/>
        </w:numPr>
      </w:pPr>
      <w:r w:rsidRPr="008F05E5">
        <w:t>данные об отпусках;</w:t>
      </w:r>
    </w:p>
    <w:p w14:paraId="36BFD8B1" w14:textId="77777777" w:rsidR="00DD2970" w:rsidRPr="000E72A5" w:rsidRDefault="00DD2970" w:rsidP="0075436B">
      <w:pPr>
        <w:pStyle w:val="aff6"/>
        <w:numPr>
          <w:ilvl w:val="0"/>
          <w:numId w:val="9"/>
        </w:numPr>
      </w:pPr>
      <w:r w:rsidRPr="008F05E5">
        <w:t>сведения о пребывании за границей;</w:t>
      </w:r>
    </w:p>
    <w:p w14:paraId="78E8BC43" w14:textId="77777777" w:rsidR="00DD2970" w:rsidRPr="000E72A5" w:rsidRDefault="00DD2970" w:rsidP="0075436B">
      <w:pPr>
        <w:pStyle w:val="aff6"/>
        <w:numPr>
          <w:ilvl w:val="0"/>
          <w:numId w:val="9"/>
        </w:numPr>
      </w:pPr>
      <w:r w:rsidRPr="008F05E5">
        <w:t>сведения о доходах, расходах, об имуществе и обязательствах имущественного характера;</w:t>
      </w:r>
    </w:p>
    <w:p w14:paraId="138B5EDD" w14:textId="77777777" w:rsidR="00DD2970" w:rsidRPr="000E72A5" w:rsidRDefault="00DD2970" w:rsidP="0075436B">
      <w:pPr>
        <w:pStyle w:val="aff6"/>
        <w:numPr>
          <w:ilvl w:val="0"/>
          <w:numId w:val="9"/>
        </w:numPr>
      </w:pPr>
      <w:r w:rsidRPr="008F05E5">
        <w:t>сведения о владении иностранными языками;</w:t>
      </w:r>
    </w:p>
    <w:p w14:paraId="64C2F5F6" w14:textId="77777777" w:rsidR="00DD2970" w:rsidRPr="000E72A5" w:rsidRDefault="00DD2970" w:rsidP="0075436B">
      <w:pPr>
        <w:pStyle w:val="aff6"/>
        <w:numPr>
          <w:ilvl w:val="0"/>
          <w:numId w:val="9"/>
        </w:numPr>
      </w:pPr>
      <w:r w:rsidRPr="008F05E5">
        <w:t>отношение к воинской обязанности и воинское звание;</w:t>
      </w:r>
    </w:p>
    <w:p w14:paraId="2662C89E" w14:textId="77777777" w:rsidR="00DD2970" w:rsidRPr="000E72A5" w:rsidRDefault="00DD2970" w:rsidP="0075436B">
      <w:pPr>
        <w:pStyle w:val="aff6"/>
        <w:numPr>
          <w:ilvl w:val="0"/>
          <w:numId w:val="9"/>
        </w:numPr>
      </w:pPr>
      <w:r w:rsidRPr="008F05E5">
        <w:t>сведения о допуске к государственной тайне;</w:t>
      </w:r>
    </w:p>
    <w:p w14:paraId="36B71E9B" w14:textId="77777777" w:rsidR="00DD2970" w:rsidRPr="000E72A5" w:rsidRDefault="00DD2970" w:rsidP="0075436B">
      <w:pPr>
        <w:pStyle w:val="aff6"/>
        <w:numPr>
          <w:ilvl w:val="0"/>
          <w:numId w:val="9"/>
        </w:numPr>
      </w:pPr>
      <w:r w:rsidRPr="008F05E5">
        <w:t>фотография;</w:t>
      </w:r>
    </w:p>
    <w:p w14:paraId="2A1DE58B" w14:textId="77777777" w:rsidR="00DD2970" w:rsidRPr="000E72A5" w:rsidRDefault="00DD2970" w:rsidP="0075436B">
      <w:pPr>
        <w:pStyle w:val="aff6"/>
        <w:numPr>
          <w:ilvl w:val="0"/>
          <w:numId w:val="9"/>
        </w:numPr>
      </w:pPr>
      <w:r w:rsidRPr="008F05E5">
        <w:t>иные сведения, строго необходимые в целях выполнения требований законодательства о государственной гражданской службе Российской Федерации.</w:t>
      </w:r>
    </w:p>
    <w:p w14:paraId="57FBD90A" w14:textId="77777777" w:rsidR="00DD2970" w:rsidRPr="00F36F06" w:rsidRDefault="00DD2970" w:rsidP="00DD2970">
      <w:pPr>
        <w:pStyle w:val="3"/>
        <w:tabs>
          <w:tab w:val="clear" w:pos="1865"/>
          <w:tab w:val="num" w:pos="1276"/>
        </w:tabs>
        <w:ind w:left="0"/>
      </w:pPr>
      <w:r w:rsidRPr="007E334C">
        <w:t>Граждане, участвующие в конкурсе на включение в кадровый резерв</w:t>
      </w:r>
      <w:r>
        <w:t>:</w:t>
      </w:r>
    </w:p>
    <w:p w14:paraId="73C242C6" w14:textId="77777777" w:rsidR="00DD2970" w:rsidRPr="000E72A5" w:rsidRDefault="00DD2970" w:rsidP="0075436B">
      <w:pPr>
        <w:pStyle w:val="aff6"/>
        <w:numPr>
          <w:ilvl w:val="0"/>
          <w:numId w:val="9"/>
        </w:numPr>
      </w:pPr>
      <w:r w:rsidRPr="008F05E5">
        <w:t>ФИО;</w:t>
      </w:r>
    </w:p>
    <w:p w14:paraId="7E88A694" w14:textId="77777777" w:rsidR="00DD2970" w:rsidRPr="000E72A5" w:rsidRDefault="00DD2970" w:rsidP="0075436B">
      <w:pPr>
        <w:pStyle w:val="aff6"/>
        <w:numPr>
          <w:ilvl w:val="0"/>
          <w:numId w:val="9"/>
        </w:numPr>
      </w:pPr>
      <w:r w:rsidRPr="008F05E5">
        <w:t>сведения о смене ФИО;</w:t>
      </w:r>
    </w:p>
    <w:p w14:paraId="5B6B7752" w14:textId="77777777" w:rsidR="00DD2970" w:rsidRPr="000E72A5" w:rsidRDefault="00DD2970" w:rsidP="0075436B">
      <w:pPr>
        <w:pStyle w:val="aff6"/>
        <w:numPr>
          <w:ilvl w:val="0"/>
          <w:numId w:val="9"/>
        </w:numPr>
      </w:pPr>
      <w:r w:rsidRPr="008F05E5">
        <w:t>дата рождения;</w:t>
      </w:r>
    </w:p>
    <w:p w14:paraId="44CD72DC" w14:textId="77777777" w:rsidR="00DD2970" w:rsidRPr="000E72A5" w:rsidRDefault="00DD2970" w:rsidP="0075436B">
      <w:pPr>
        <w:pStyle w:val="aff6"/>
        <w:numPr>
          <w:ilvl w:val="0"/>
          <w:numId w:val="9"/>
        </w:numPr>
      </w:pPr>
      <w:r w:rsidRPr="008F05E5">
        <w:t>адрес регистрации;</w:t>
      </w:r>
    </w:p>
    <w:p w14:paraId="18BC353F" w14:textId="77777777" w:rsidR="00DD2970" w:rsidRPr="000E72A5" w:rsidRDefault="00DD2970" w:rsidP="0075436B">
      <w:pPr>
        <w:pStyle w:val="aff6"/>
        <w:numPr>
          <w:ilvl w:val="0"/>
          <w:numId w:val="9"/>
        </w:numPr>
      </w:pPr>
      <w:r w:rsidRPr="008F05E5">
        <w:t>адрес проживания;</w:t>
      </w:r>
    </w:p>
    <w:p w14:paraId="075364C4" w14:textId="77777777" w:rsidR="00DD2970" w:rsidRPr="000E72A5" w:rsidRDefault="00DD2970" w:rsidP="0075436B">
      <w:pPr>
        <w:pStyle w:val="aff6"/>
        <w:numPr>
          <w:ilvl w:val="0"/>
          <w:numId w:val="9"/>
        </w:numPr>
      </w:pPr>
      <w:r w:rsidRPr="008F05E5">
        <w:t>контактные телефоны (или иной вид связи);</w:t>
      </w:r>
    </w:p>
    <w:p w14:paraId="254D737E" w14:textId="77777777" w:rsidR="00DD2970" w:rsidRPr="000E72A5" w:rsidRDefault="00DD2970" w:rsidP="0075436B">
      <w:pPr>
        <w:pStyle w:val="aff6"/>
        <w:numPr>
          <w:ilvl w:val="0"/>
          <w:numId w:val="9"/>
        </w:numPr>
      </w:pPr>
      <w:r w:rsidRPr="008F05E5">
        <w:t>сведения об образовании;</w:t>
      </w:r>
    </w:p>
    <w:p w14:paraId="27547CC5" w14:textId="77777777" w:rsidR="00DD2970" w:rsidRPr="000E72A5" w:rsidRDefault="00DD2970" w:rsidP="0075436B">
      <w:pPr>
        <w:pStyle w:val="aff6"/>
        <w:numPr>
          <w:ilvl w:val="0"/>
          <w:numId w:val="9"/>
        </w:numPr>
      </w:pPr>
      <w:r w:rsidRPr="008F05E5">
        <w:t>место учебы;</w:t>
      </w:r>
    </w:p>
    <w:p w14:paraId="6F435CCB" w14:textId="77777777" w:rsidR="00DD2970" w:rsidRPr="000E72A5" w:rsidRDefault="00DD2970" w:rsidP="0075436B">
      <w:pPr>
        <w:pStyle w:val="aff6"/>
        <w:numPr>
          <w:ilvl w:val="0"/>
          <w:numId w:val="9"/>
        </w:numPr>
      </w:pPr>
      <w:r w:rsidRPr="008F05E5">
        <w:t>стаж работы;</w:t>
      </w:r>
    </w:p>
    <w:p w14:paraId="064BBFAD" w14:textId="77777777" w:rsidR="00DD2970" w:rsidRPr="000E72A5" w:rsidRDefault="00DD2970" w:rsidP="0075436B">
      <w:pPr>
        <w:pStyle w:val="aff6"/>
        <w:numPr>
          <w:ilvl w:val="0"/>
          <w:numId w:val="9"/>
        </w:numPr>
      </w:pPr>
      <w:r w:rsidRPr="008F05E5">
        <w:t>сведения о трудовой деятельности;</w:t>
      </w:r>
    </w:p>
    <w:p w14:paraId="230500EE" w14:textId="77777777" w:rsidR="00DD2970" w:rsidRPr="000E72A5" w:rsidRDefault="00DD2970" w:rsidP="0075436B">
      <w:pPr>
        <w:pStyle w:val="aff6"/>
        <w:numPr>
          <w:ilvl w:val="0"/>
          <w:numId w:val="9"/>
        </w:numPr>
      </w:pPr>
      <w:r w:rsidRPr="008F05E5">
        <w:t>семейное положение;</w:t>
      </w:r>
    </w:p>
    <w:p w14:paraId="12015CF7" w14:textId="77777777" w:rsidR="00DD2970" w:rsidRPr="000E72A5" w:rsidRDefault="00DD2970" w:rsidP="0075436B">
      <w:pPr>
        <w:pStyle w:val="aff6"/>
        <w:numPr>
          <w:ilvl w:val="0"/>
          <w:numId w:val="9"/>
        </w:numPr>
      </w:pPr>
      <w:r w:rsidRPr="008F05E5">
        <w:t>сведения о детях;</w:t>
      </w:r>
    </w:p>
    <w:p w14:paraId="5958338A" w14:textId="77777777" w:rsidR="00DD2970" w:rsidRPr="000E72A5" w:rsidRDefault="00DD2970" w:rsidP="0075436B">
      <w:pPr>
        <w:pStyle w:val="aff6"/>
        <w:numPr>
          <w:ilvl w:val="0"/>
          <w:numId w:val="9"/>
        </w:numPr>
      </w:pPr>
      <w:r w:rsidRPr="008F05E5">
        <w:t>сведения о воинском учете;</w:t>
      </w:r>
    </w:p>
    <w:p w14:paraId="27BE1DBC" w14:textId="77777777" w:rsidR="00DD2970" w:rsidRPr="000E72A5" w:rsidRDefault="00DD2970" w:rsidP="0075436B">
      <w:pPr>
        <w:pStyle w:val="aff6"/>
        <w:numPr>
          <w:ilvl w:val="0"/>
          <w:numId w:val="9"/>
        </w:numPr>
      </w:pPr>
      <w:r w:rsidRPr="008F05E5">
        <w:t>сведения об аттестации;</w:t>
      </w:r>
    </w:p>
    <w:p w14:paraId="43877EA7" w14:textId="77777777" w:rsidR="00DD2970" w:rsidRPr="000E72A5" w:rsidRDefault="00DD2970" w:rsidP="0075436B">
      <w:pPr>
        <w:pStyle w:val="aff6"/>
        <w:numPr>
          <w:ilvl w:val="0"/>
          <w:numId w:val="9"/>
        </w:numPr>
      </w:pPr>
      <w:r w:rsidRPr="008F05E5">
        <w:t>данные об отпусках;</w:t>
      </w:r>
    </w:p>
    <w:p w14:paraId="40129FD7" w14:textId="77777777" w:rsidR="00DD2970" w:rsidRPr="000E72A5" w:rsidRDefault="00DD2970" w:rsidP="0075436B">
      <w:pPr>
        <w:pStyle w:val="aff6"/>
        <w:numPr>
          <w:ilvl w:val="0"/>
          <w:numId w:val="9"/>
        </w:numPr>
      </w:pPr>
      <w:r w:rsidRPr="008F05E5">
        <w:lastRenderedPageBreak/>
        <w:t>иные сведения, строго необходимые в целях выполнения требований законодательства о государственной гражданской службе Российской Федерации.</w:t>
      </w:r>
    </w:p>
    <w:p w14:paraId="258AC669" w14:textId="77777777" w:rsidR="00DD2970" w:rsidRPr="00F36F06" w:rsidRDefault="00DD2970" w:rsidP="00DD2970">
      <w:pPr>
        <w:pStyle w:val="3"/>
        <w:tabs>
          <w:tab w:val="clear" w:pos="1865"/>
          <w:tab w:val="num" w:pos="1276"/>
        </w:tabs>
        <w:ind w:left="0"/>
      </w:pPr>
      <w:r w:rsidRPr="007E334C">
        <w:t>Близкие родственники государственных гражданских служащих, персональные данные которых необходимы в целях выполнения требований трудового законодательства Российской Федерации и законодательства о государственной гражданской службе Российской Федерации</w:t>
      </w:r>
      <w:r>
        <w:t>:</w:t>
      </w:r>
    </w:p>
    <w:p w14:paraId="57EA72AD" w14:textId="77777777" w:rsidR="00DD2970" w:rsidRPr="000E72A5" w:rsidRDefault="00DD2970" w:rsidP="0075436B">
      <w:pPr>
        <w:pStyle w:val="aff6"/>
        <w:numPr>
          <w:ilvl w:val="0"/>
          <w:numId w:val="9"/>
        </w:numPr>
      </w:pPr>
      <w:r w:rsidRPr="008F05E5">
        <w:t>ФИО;</w:t>
      </w:r>
    </w:p>
    <w:p w14:paraId="583E2A18" w14:textId="77777777" w:rsidR="00DD2970" w:rsidRPr="000E72A5" w:rsidRDefault="00DD2970" w:rsidP="0075436B">
      <w:pPr>
        <w:pStyle w:val="aff6"/>
        <w:numPr>
          <w:ilvl w:val="0"/>
          <w:numId w:val="9"/>
        </w:numPr>
      </w:pPr>
      <w:r w:rsidRPr="008F05E5">
        <w:t>дата рождения;</w:t>
      </w:r>
    </w:p>
    <w:p w14:paraId="63E1ACFD" w14:textId="77777777" w:rsidR="00DD2970" w:rsidRPr="000E72A5" w:rsidRDefault="00DD2970" w:rsidP="0075436B">
      <w:pPr>
        <w:pStyle w:val="aff6"/>
        <w:numPr>
          <w:ilvl w:val="0"/>
          <w:numId w:val="9"/>
        </w:numPr>
      </w:pPr>
      <w:r w:rsidRPr="008F05E5">
        <w:t>место работы;</w:t>
      </w:r>
    </w:p>
    <w:p w14:paraId="63B650AE" w14:textId="77777777" w:rsidR="00DD2970" w:rsidRPr="000E72A5" w:rsidRDefault="00DD2970" w:rsidP="0075436B">
      <w:pPr>
        <w:pStyle w:val="aff6"/>
        <w:numPr>
          <w:ilvl w:val="0"/>
          <w:numId w:val="9"/>
        </w:numPr>
      </w:pPr>
      <w:r w:rsidRPr="008F05E5">
        <w:t>место учебы;</w:t>
      </w:r>
    </w:p>
    <w:p w14:paraId="64421D31" w14:textId="77777777" w:rsidR="00DD2970" w:rsidRPr="000E72A5" w:rsidRDefault="00DD2970" w:rsidP="0075436B">
      <w:pPr>
        <w:pStyle w:val="aff6"/>
        <w:numPr>
          <w:ilvl w:val="0"/>
          <w:numId w:val="9"/>
        </w:numPr>
      </w:pPr>
      <w:r w:rsidRPr="008F05E5">
        <w:t>степень родства;</w:t>
      </w:r>
    </w:p>
    <w:p w14:paraId="5766D5EA" w14:textId="77777777" w:rsidR="00DD2970" w:rsidRPr="000E72A5" w:rsidRDefault="00DD2970" w:rsidP="0075436B">
      <w:pPr>
        <w:pStyle w:val="aff6"/>
        <w:numPr>
          <w:ilvl w:val="0"/>
          <w:numId w:val="9"/>
        </w:numPr>
      </w:pPr>
      <w:r w:rsidRPr="008F05E5">
        <w:t>сведения о доходах, расходах, об имуществе и обязательствах имущественного характера.</w:t>
      </w:r>
    </w:p>
    <w:p w14:paraId="337DC753" w14:textId="77777777" w:rsidR="00DD2970" w:rsidRPr="0095029F" w:rsidRDefault="00DD2970" w:rsidP="00DD2970">
      <w:pPr>
        <w:pStyle w:val="10"/>
        <w:ind w:left="0"/>
        <w:outlineLvl w:val="0"/>
      </w:pPr>
      <w:bookmarkStart w:id="8" w:name="h.e0fbisjyeewx" w:colFirst="0" w:colLast="0"/>
      <w:bookmarkEnd w:id="7"/>
      <w:bookmarkEnd w:id="8"/>
      <w:r>
        <w:t>Порядок и условия</w:t>
      </w:r>
      <w:r w:rsidRPr="0095029F">
        <w:t xml:space="preserve"> обработк</w:t>
      </w:r>
      <w:r>
        <w:t>и</w:t>
      </w:r>
      <w:r w:rsidRPr="0095029F">
        <w:t xml:space="preserve"> персональных данных</w:t>
      </w:r>
    </w:p>
    <w:p w14:paraId="7B548CF9" w14:textId="77777777" w:rsidR="00DD2970" w:rsidRPr="00947285" w:rsidRDefault="00DD2970" w:rsidP="00DD2970">
      <w:pPr>
        <w:pStyle w:val="21"/>
        <w:tabs>
          <w:tab w:val="clear" w:pos="1865"/>
          <w:tab w:val="num" w:pos="1276"/>
        </w:tabs>
        <w:ind w:left="0"/>
        <w:outlineLvl w:val="1"/>
      </w:pPr>
      <w:bookmarkStart w:id="9" w:name="h.6o0ov0spcopj" w:colFirst="0" w:colLast="0"/>
      <w:bookmarkEnd w:id="9"/>
      <w:r w:rsidRPr="00947285">
        <w:t>Принципы обработки персональных данных</w:t>
      </w:r>
    </w:p>
    <w:p w14:paraId="75B113C8" w14:textId="77777777" w:rsidR="00DD2970" w:rsidRPr="0095029F" w:rsidRDefault="00DD2970" w:rsidP="00DD2970">
      <w:pPr>
        <w:pStyle w:val="1250"/>
      </w:pPr>
      <w:r>
        <w:t>Обработка персональных данных</w:t>
      </w:r>
      <w:r w:rsidRPr="0095029F">
        <w:t xml:space="preserve"> осуществляется </w:t>
      </w:r>
      <w:r w:rsidRPr="00EC608C">
        <w:t xml:space="preserve">Департаментом </w:t>
      </w:r>
      <w:r w:rsidRPr="0095029F">
        <w:t>в соответствии со следующими принципами:</w:t>
      </w:r>
    </w:p>
    <w:p w14:paraId="2550CC14" w14:textId="77777777" w:rsidR="00DD2970" w:rsidRPr="0095029F" w:rsidRDefault="00DD2970" w:rsidP="00DD2970">
      <w:pPr>
        <w:pStyle w:val="a3"/>
      </w:pPr>
      <w:r w:rsidRPr="0095029F">
        <w:t>обработка персональных данных осуществляется на законной и справедливой основе;</w:t>
      </w:r>
    </w:p>
    <w:p w14:paraId="27B1EED0" w14:textId="77777777" w:rsidR="00DD2970" w:rsidRPr="0095029F" w:rsidRDefault="00DD2970" w:rsidP="00DD2970">
      <w:pPr>
        <w:pStyle w:val="a3"/>
      </w:pPr>
      <w:r w:rsidRPr="0095029F">
        <w:t>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0236957" w14:textId="77777777" w:rsidR="00DD2970" w:rsidRPr="0095029F" w:rsidRDefault="00DD2970" w:rsidP="00DD2970">
      <w:pPr>
        <w:pStyle w:val="a3"/>
      </w:pPr>
      <w:r w:rsidRPr="0095029F">
        <w:t>не допускается объединение баз данных, содержащих персональные данные, обработка которых осуществляется в целях, несовместимых между собой;</w:t>
      </w:r>
    </w:p>
    <w:p w14:paraId="198D2F43" w14:textId="77777777" w:rsidR="00DD2970" w:rsidRPr="0095029F" w:rsidRDefault="00DD2970" w:rsidP="00DD2970">
      <w:pPr>
        <w:pStyle w:val="a3"/>
      </w:pPr>
      <w:r w:rsidRPr="0095029F">
        <w:t>обработке подлежат только персональные данные, которые отвечают целям их обработки;</w:t>
      </w:r>
    </w:p>
    <w:p w14:paraId="585ACC2B" w14:textId="77777777" w:rsidR="00DD2970" w:rsidRPr="0095029F" w:rsidRDefault="00DD2970" w:rsidP="00DD2970">
      <w:pPr>
        <w:pStyle w:val="a3"/>
      </w:pPr>
      <w:r w:rsidRPr="0095029F">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14:paraId="2E577B9E" w14:textId="77777777" w:rsidR="00DD2970" w:rsidRPr="0095029F" w:rsidRDefault="00DD2970" w:rsidP="00DD2970">
      <w:pPr>
        <w:pStyle w:val="a3"/>
      </w:pPr>
      <w:r w:rsidRPr="0095029F">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Pr="00EC608C">
        <w:t>Департамент</w:t>
      </w:r>
      <w:r w:rsidRPr="0095029F">
        <w:t xml:space="preserve"> принимает необходимые меры либо обеспечивает их принятие по удалению или уточнению неполных или неточных данных;</w:t>
      </w:r>
    </w:p>
    <w:p w14:paraId="6D2E28BF" w14:textId="77777777" w:rsidR="00DD2970" w:rsidRPr="0095029F" w:rsidRDefault="00DD2970" w:rsidP="00DD2970">
      <w:pPr>
        <w:pStyle w:val="a3"/>
      </w:pPr>
      <w:r w:rsidRPr="0095029F">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r w:rsidRPr="0095029F">
        <w:lastRenderedPageBreak/>
        <w:t>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1EDE2B1D" w14:textId="77777777" w:rsidR="00DD2970" w:rsidRPr="00947285" w:rsidRDefault="00DD2970" w:rsidP="00DD2970">
      <w:pPr>
        <w:pStyle w:val="21"/>
        <w:keepNext/>
        <w:tabs>
          <w:tab w:val="clear" w:pos="1865"/>
          <w:tab w:val="num" w:pos="1276"/>
        </w:tabs>
        <w:ind w:left="0"/>
        <w:outlineLvl w:val="1"/>
      </w:pPr>
      <w:bookmarkStart w:id="10" w:name="h.ih5rp56m6uft" w:colFirst="0" w:colLast="0"/>
      <w:bookmarkEnd w:id="10"/>
      <w:r w:rsidRPr="00947285">
        <w:t>Условия обработки персональных данных</w:t>
      </w:r>
    </w:p>
    <w:p w14:paraId="4C28B799" w14:textId="77777777" w:rsidR="00DD2970" w:rsidRPr="0095029F" w:rsidRDefault="00DD2970" w:rsidP="00DD2970">
      <w:pPr>
        <w:pStyle w:val="1250"/>
      </w:pPr>
      <w:r w:rsidRPr="0095029F">
        <w:t>Условия обработки персональных данных, отличные от получения согласия субъекта персональных данных на обработку его персональных данных</w:t>
      </w:r>
      <w:r>
        <w:t>,</w:t>
      </w:r>
      <w:r w:rsidRPr="0095029F">
        <w:t xml:space="preserve"> являются альтернативными.</w:t>
      </w:r>
    </w:p>
    <w:p w14:paraId="51184E09" w14:textId="77777777" w:rsidR="00DD2970" w:rsidRPr="00727AB0" w:rsidRDefault="00DD2970" w:rsidP="0075436B">
      <w:pPr>
        <w:pStyle w:val="36"/>
        <w:keepNext/>
        <w:numPr>
          <w:ilvl w:val="2"/>
          <w:numId w:val="11"/>
        </w:numPr>
        <w:ind w:left="0"/>
        <w:outlineLvl w:val="2"/>
      </w:pPr>
      <w:bookmarkStart w:id="11" w:name="h.23b2hmom1fyk" w:colFirst="0" w:colLast="0"/>
      <w:bookmarkEnd w:id="11"/>
      <w:r w:rsidRPr="00727AB0">
        <w:t>Условия обработки специальных категорий персональных данных</w:t>
      </w:r>
    </w:p>
    <w:p w14:paraId="5A208CB9" w14:textId="77777777" w:rsidR="00DD2970" w:rsidRPr="0013624E" w:rsidRDefault="00DD2970" w:rsidP="00DD2970">
      <w:pPr>
        <w:pStyle w:val="1250"/>
      </w:pPr>
      <w:r w:rsidRPr="0095029F">
        <w:t xml:space="preserve">Обработка </w:t>
      </w:r>
      <w:r>
        <w:t>специальных</w:t>
      </w:r>
      <w:r w:rsidRPr="0095029F">
        <w:t xml:space="preserve"> категорий персональных данных осуществляется </w:t>
      </w:r>
      <w:r w:rsidRPr="00EC608C">
        <w:t xml:space="preserve">Департаментом </w:t>
      </w:r>
      <w:r w:rsidRPr="0095029F">
        <w:t>с соблюдением следующих условий:</w:t>
      </w:r>
    </w:p>
    <w:p w14:paraId="3EBE6310" w14:textId="77777777" w:rsidR="00DD2970" w:rsidRPr="0095029F" w:rsidRDefault="00DD2970" w:rsidP="00DD2970">
      <w:pPr>
        <w:pStyle w:val="a3"/>
      </w:pPr>
      <w:r w:rsidRPr="00A92AC5">
        <w:t>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r w:rsidRPr="0097551B">
        <w:t>;</w:t>
      </w:r>
    </w:p>
    <w:p w14:paraId="1F29482D" w14:textId="77777777" w:rsidR="00DD2970" w:rsidRPr="0095029F" w:rsidRDefault="00DD2970" w:rsidP="00DD2970">
      <w:pPr>
        <w:pStyle w:val="a3"/>
      </w:pPr>
      <w:r w:rsidRPr="00A92AC5">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r w:rsidRPr="0097551B">
        <w:t>;</w:t>
      </w:r>
    </w:p>
    <w:p w14:paraId="0DC2BBD8" w14:textId="77777777" w:rsidR="00DD2970" w:rsidRPr="0095029F" w:rsidRDefault="00DD2970" w:rsidP="00DD2970">
      <w:pPr>
        <w:pStyle w:val="a3"/>
      </w:pPr>
      <w:r w:rsidRPr="00A92AC5">
        <w:t>субъект персональных данных дал согласие в письменной форме на обработку своих персональных данных</w:t>
      </w:r>
      <w:r w:rsidRPr="0097551B">
        <w:t>;</w:t>
      </w:r>
    </w:p>
    <w:p w14:paraId="02AD0A9D" w14:textId="77777777" w:rsidR="00DD2970" w:rsidRPr="0095029F" w:rsidRDefault="00DD2970" w:rsidP="00DD2970">
      <w:pPr>
        <w:pStyle w:val="a3"/>
      </w:pPr>
      <w:r w:rsidRPr="00A92AC5">
        <w:t>обработка персональных данных осуществляется в соответствии с законодательством Российской Федерации о гражданстве Российской Федерации</w:t>
      </w:r>
      <w:r w:rsidRPr="0097551B">
        <w:t>;</w:t>
      </w:r>
    </w:p>
    <w:p w14:paraId="437CE4E7" w14:textId="77777777" w:rsidR="00DD2970" w:rsidRPr="0095029F" w:rsidRDefault="00DD2970" w:rsidP="00DD2970">
      <w:pPr>
        <w:pStyle w:val="a3"/>
      </w:pPr>
      <w:r w:rsidRPr="00A92AC5">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r w:rsidRPr="0097551B">
        <w:t>.</w:t>
      </w:r>
    </w:p>
    <w:p w14:paraId="1C1FB140" w14:textId="77777777" w:rsidR="00DD2970" w:rsidRPr="00D457FD" w:rsidRDefault="00DD2970" w:rsidP="0075436B">
      <w:pPr>
        <w:pStyle w:val="36"/>
        <w:keepNext/>
        <w:numPr>
          <w:ilvl w:val="2"/>
          <w:numId w:val="11"/>
        </w:numPr>
        <w:ind w:left="0"/>
        <w:outlineLvl w:val="2"/>
      </w:pPr>
      <w:r w:rsidRPr="00D457FD">
        <w:t>Условия обработки биометрических персональных данных</w:t>
      </w:r>
    </w:p>
    <w:p w14:paraId="0CFFD70C" w14:textId="77777777" w:rsidR="00DD2970" w:rsidRPr="0095029F" w:rsidRDefault="00DD2970" w:rsidP="00DD2970">
      <w:pPr>
        <w:pStyle w:val="1250"/>
      </w:pPr>
      <w:proofErr w:type="gramStart"/>
      <w:r w:rsidRPr="0095029F">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w:t>
      </w:r>
      <w:r w:rsidRPr="00EC608C">
        <w:t>Департаментом</w:t>
      </w:r>
      <w:r w:rsidRPr="0095029F">
        <w:t xml:space="preserve"> для установления личности субъекта персональных данных</w:t>
      </w:r>
      <w:r>
        <w:t xml:space="preserve">, </w:t>
      </w:r>
      <w:r w:rsidRPr="00EC608C">
        <w:t>Департаментом</w:t>
      </w:r>
      <w:r w:rsidRPr="0095029F">
        <w:t xml:space="preserve"> не обрабатываются.</w:t>
      </w:r>
      <w:proofErr w:type="gramEnd"/>
    </w:p>
    <w:p w14:paraId="1689AE0C" w14:textId="77777777" w:rsidR="00DD2970" w:rsidRPr="00727AB0" w:rsidRDefault="00DD2970" w:rsidP="0075436B">
      <w:pPr>
        <w:pStyle w:val="36"/>
        <w:keepNext/>
        <w:numPr>
          <w:ilvl w:val="2"/>
          <w:numId w:val="11"/>
        </w:numPr>
        <w:ind w:left="0"/>
        <w:outlineLvl w:val="2"/>
      </w:pPr>
      <w:bookmarkStart w:id="12" w:name="h.u9wpeu9y8dqq" w:colFirst="0" w:colLast="0"/>
      <w:bookmarkEnd w:id="12"/>
      <w:r w:rsidRPr="00727AB0">
        <w:t>Условия обработки иных категорий персональных данных</w:t>
      </w:r>
    </w:p>
    <w:p w14:paraId="3F144D57" w14:textId="77777777" w:rsidR="00DD2970" w:rsidRPr="0095029F" w:rsidRDefault="00DD2970" w:rsidP="00DD2970">
      <w:pPr>
        <w:pStyle w:val="1250"/>
      </w:pPr>
      <w:r w:rsidRPr="0095029F">
        <w:t xml:space="preserve">Обработка иных категорий персональных данных осуществляется </w:t>
      </w:r>
      <w:r w:rsidRPr="00EC608C">
        <w:t xml:space="preserve">Департаментом </w:t>
      </w:r>
      <w:r w:rsidRPr="0095029F">
        <w:t>с соблюдением следующих условий:</w:t>
      </w:r>
    </w:p>
    <w:p w14:paraId="3E8E5ACA" w14:textId="77777777" w:rsidR="00DD2970" w:rsidRPr="0095029F" w:rsidRDefault="00DD2970" w:rsidP="00DD2970">
      <w:pPr>
        <w:pStyle w:val="a3"/>
      </w:pPr>
      <w:r w:rsidRPr="00A92AC5">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Департамент функций, полномочий и обязанностей</w:t>
      </w:r>
      <w:r w:rsidRPr="0097551B">
        <w:t>;</w:t>
      </w:r>
    </w:p>
    <w:p w14:paraId="296650C8" w14:textId="77777777" w:rsidR="00DD2970" w:rsidRPr="0095029F" w:rsidRDefault="00DD2970" w:rsidP="00DD2970">
      <w:pPr>
        <w:pStyle w:val="a3"/>
      </w:pPr>
      <w:r w:rsidRPr="00A92AC5">
        <w:lastRenderedPageBreak/>
        <w:t>обработка персональных данных осуществляется с согласия субъекта персональных данных на обработку его персональных данных</w:t>
      </w:r>
      <w:r w:rsidRPr="0097551B">
        <w:t>;</w:t>
      </w:r>
    </w:p>
    <w:p w14:paraId="5535D17C" w14:textId="77777777" w:rsidR="00DD2970" w:rsidRPr="0095029F" w:rsidRDefault="00DD2970" w:rsidP="00DD2970">
      <w:pPr>
        <w:pStyle w:val="a3"/>
      </w:pPr>
      <w:proofErr w:type="gramStart"/>
      <w:r w:rsidRPr="00A92AC5">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97551B">
        <w:t>.</w:t>
      </w:r>
      <w:proofErr w:type="gramEnd"/>
    </w:p>
    <w:p w14:paraId="213229DA" w14:textId="65863489" w:rsidR="00DD2970" w:rsidRPr="00073D49" w:rsidRDefault="00DD2970" w:rsidP="0075436B">
      <w:pPr>
        <w:pStyle w:val="36"/>
        <w:keepNext/>
        <w:numPr>
          <w:ilvl w:val="2"/>
          <w:numId w:val="11"/>
        </w:numPr>
        <w:ind w:left="0"/>
        <w:outlineLvl w:val="2"/>
      </w:pPr>
      <w:r w:rsidRPr="00073D49">
        <w:t>Условия обработки персональных данных</w:t>
      </w:r>
      <w:r w:rsidR="00E567CB">
        <w:t>, разрешённых субъектом персональных данных для распространения</w:t>
      </w:r>
    </w:p>
    <w:p w14:paraId="2A6EB54C" w14:textId="38C610AE" w:rsidR="00DD2970" w:rsidRPr="00073D49" w:rsidRDefault="00903086" w:rsidP="00DD2970">
      <w:pPr>
        <w:pStyle w:val="1250"/>
      </w:pPr>
      <w:r w:rsidRPr="00903086">
        <w:t>Осуществляется обработка персональных данных, распространение которых необходимо в соответствии с законодательством Российской Федерации</w:t>
      </w:r>
      <w:r w:rsidR="00DD2970" w:rsidRPr="00073D49">
        <w:t>.</w:t>
      </w:r>
    </w:p>
    <w:p w14:paraId="00633310" w14:textId="4B0F8CD1" w:rsidR="00DD2970" w:rsidRPr="00073D49" w:rsidRDefault="00903086" w:rsidP="00DD2970">
      <w:pPr>
        <w:pStyle w:val="1250"/>
      </w:pPr>
      <w:r w:rsidRPr="00073D49">
        <w:t xml:space="preserve">Осуществляется обработка персональных данных, </w:t>
      </w:r>
      <w:r>
        <w:t>разрешённых субъектом персональных данных для распространения</w:t>
      </w:r>
      <w:r w:rsidR="00DD2970" w:rsidRPr="00073D49">
        <w:t>.</w:t>
      </w:r>
    </w:p>
    <w:p w14:paraId="616F7C01" w14:textId="77777777" w:rsidR="00DD2970" w:rsidRPr="00727AB0" w:rsidRDefault="00DD2970" w:rsidP="0075436B">
      <w:pPr>
        <w:pStyle w:val="36"/>
        <w:keepNext/>
        <w:numPr>
          <w:ilvl w:val="2"/>
          <w:numId w:val="11"/>
        </w:numPr>
        <w:ind w:left="0"/>
        <w:outlineLvl w:val="2"/>
      </w:pPr>
      <w:bookmarkStart w:id="13" w:name="h.dmbr2yy24f6e" w:colFirst="0" w:colLast="0"/>
      <w:bookmarkEnd w:id="13"/>
      <w:r w:rsidRPr="00727AB0">
        <w:t>Поручение обработки персональных данных</w:t>
      </w:r>
    </w:p>
    <w:p w14:paraId="34938281" w14:textId="77777777" w:rsidR="00DD2970" w:rsidRPr="00511FBD" w:rsidRDefault="00DD2970" w:rsidP="00DD2970">
      <w:pPr>
        <w:pStyle w:val="4"/>
        <w:ind w:left="0"/>
      </w:pPr>
      <w:r w:rsidRPr="00EC608C">
        <w:t>Департамент</w:t>
      </w:r>
      <w:r w:rsidRPr="00511FBD">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w:t>
      </w:r>
      <w:r>
        <w:t> – п</w:t>
      </w:r>
      <w:r w:rsidRPr="00511FBD">
        <w:t>оручение).</w:t>
      </w:r>
    </w:p>
    <w:p w14:paraId="1A026C00" w14:textId="77777777" w:rsidR="00DD2970" w:rsidRPr="0095029F" w:rsidRDefault="00DD2970" w:rsidP="00DD2970">
      <w:pPr>
        <w:pStyle w:val="4"/>
        <w:ind w:left="0"/>
      </w:pPr>
      <w:r w:rsidRPr="00EC608C">
        <w:t>Департамент</w:t>
      </w:r>
      <w:r w:rsidRPr="0095029F">
        <w:t xml:space="preserve"> поручает обработку следующих персональных данных:</w:t>
      </w:r>
    </w:p>
    <w:p w14:paraId="1F6BD965" w14:textId="77777777" w:rsidR="00DD2970" w:rsidRPr="004E14F5" w:rsidRDefault="00DD2970" w:rsidP="00DD2970">
      <w:pPr>
        <w:pStyle w:val="a3"/>
      </w:pPr>
      <w:r w:rsidRPr="00EC608C">
        <w:t xml:space="preserve">Отделению № 8639 Сбербанка России </w:t>
      </w:r>
      <w:proofErr w:type="spellStart"/>
      <w:r w:rsidRPr="00EC608C">
        <w:t>г</w:t>
      </w:r>
      <w:proofErr w:type="gramStart"/>
      <w:r w:rsidRPr="00EC608C">
        <w:t>.И</w:t>
      </w:r>
      <w:proofErr w:type="gramEnd"/>
      <w:r w:rsidRPr="00EC608C">
        <w:t>ваново</w:t>
      </w:r>
      <w:proofErr w:type="spellEnd"/>
      <w:r w:rsidRPr="00EC608C">
        <w:t xml:space="preserve"> </w:t>
      </w:r>
      <w:r w:rsidRPr="00946514">
        <w:t>(</w:t>
      </w:r>
      <w:r>
        <w:t xml:space="preserve">адрес: </w:t>
      </w:r>
      <w:r w:rsidRPr="00946514">
        <w:t>153035, г. ИВАНОВО, УЛ ЛЕЖНЕВСКАЯ 159)</w:t>
      </w:r>
      <w:r>
        <w:t xml:space="preserve">: </w:t>
      </w:r>
      <w:proofErr w:type="gramStart"/>
      <w:r w:rsidRPr="008868EF">
        <w:t>ФИО; сведения о смене ФИО; дата рождения; адрес регистрации; контактные телефоны (или иной вид связи); данные документа, удостоверяющего личность; банковские реквизиты; ИНН; СНИЛС; должность; место работы; сумма.</w:t>
      </w:r>
      <w:proofErr w:type="gramEnd"/>
    </w:p>
    <w:p w14:paraId="489139E3" w14:textId="77777777" w:rsidR="00DD2970" w:rsidRPr="0095029F" w:rsidRDefault="00DD2970" w:rsidP="00DD2970">
      <w:pPr>
        <w:pStyle w:val="4"/>
        <w:ind w:left="0"/>
      </w:pPr>
      <w:r w:rsidRPr="0095029F">
        <w:t xml:space="preserve">Лицо, осуществляющее обработку персональных данных по поручению </w:t>
      </w:r>
      <w:r w:rsidRPr="00EC608C">
        <w:t>Департамента</w:t>
      </w:r>
      <w:r w:rsidRPr="0095029F">
        <w:t xml:space="preserve">, соблюдает принципы и правила обработки персональных данных, предусмотренные настоящей Политикой. В поручении </w:t>
      </w:r>
      <w:r w:rsidRPr="001B348F">
        <w:t>Департамента</w:t>
      </w:r>
      <w:r w:rsidRPr="0095029F">
        <w:t xml:space="preserve"> определены перечень действий (операций) с персональными данными, которые будут совершаться лицом, осуществляющим обработку персональных данных,</w:t>
      </w:r>
      <w:r>
        <w:t xml:space="preserve"> способы</w:t>
      </w:r>
      <w:r w:rsidRPr="0095029F">
        <w:t xml:space="preserve"> и цели обработки,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указаны требования к защите обрабатываемых персональных данных.</w:t>
      </w:r>
    </w:p>
    <w:p w14:paraId="06669388" w14:textId="77777777" w:rsidR="00DD2970" w:rsidRPr="0095029F" w:rsidRDefault="00DD2970" w:rsidP="00DD2970">
      <w:pPr>
        <w:pStyle w:val="4"/>
        <w:ind w:left="0"/>
      </w:pPr>
      <w:r w:rsidRPr="0095029F">
        <w:t xml:space="preserve">При поручении обработки персональных данных другому лицу ответственность перед субъектом персональных данных за действия указанного лица несет </w:t>
      </w:r>
      <w:r w:rsidRPr="00EC608C">
        <w:t>Департамент</w:t>
      </w:r>
      <w:r w:rsidRPr="0095029F">
        <w:t xml:space="preserve">. Лицо, осуществляющее обработку персональных данных по поручению </w:t>
      </w:r>
      <w:r w:rsidRPr="001B348F">
        <w:t>Департамента</w:t>
      </w:r>
      <w:r w:rsidRPr="0095029F">
        <w:t xml:space="preserve">, несет ответственность перед </w:t>
      </w:r>
      <w:r w:rsidRPr="001B348F">
        <w:t>Департаментом</w:t>
      </w:r>
      <w:r w:rsidRPr="0095029F">
        <w:t>.</w:t>
      </w:r>
    </w:p>
    <w:p w14:paraId="13F9797D" w14:textId="77777777" w:rsidR="00DD2970" w:rsidRDefault="00DD2970" w:rsidP="0075436B">
      <w:pPr>
        <w:pStyle w:val="36"/>
        <w:keepNext/>
        <w:numPr>
          <w:ilvl w:val="2"/>
          <w:numId w:val="11"/>
        </w:numPr>
        <w:ind w:left="0"/>
        <w:outlineLvl w:val="2"/>
      </w:pPr>
      <w:r>
        <w:lastRenderedPageBreak/>
        <w:t>Передача персональных данных</w:t>
      </w:r>
    </w:p>
    <w:p w14:paraId="64B664EF" w14:textId="1CD7B63F" w:rsidR="00DD2970" w:rsidRPr="00F01BD5" w:rsidRDefault="00AC7F07" w:rsidP="00DD2970">
      <w:pPr>
        <w:pStyle w:val="4"/>
        <w:ind w:left="0"/>
      </w:pPr>
      <w:r w:rsidRPr="00E1791A">
        <w:t>Департамент</w:t>
      </w:r>
      <w:r w:rsidR="00DD2970">
        <w:t xml:space="preserve">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444B0B54" w14:textId="77777777" w:rsidR="00DD2970" w:rsidRPr="00511FBD" w:rsidRDefault="00DD2970" w:rsidP="00DD2970">
      <w:pPr>
        <w:pStyle w:val="21"/>
        <w:keepNext/>
        <w:tabs>
          <w:tab w:val="clear" w:pos="1865"/>
          <w:tab w:val="num" w:pos="1276"/>
        </w:tabs>
        <w:ind w:left="0"/>
        <w:outlineLvl w:val="1"/>
      </w:pPr>
      <w:bookmarkStart w:id="14" w:name="h.fxe4gs86mi16" w:colFirst="0" w:colLast="0"/>
      <w:bookmarkEnd w:id="14"/>
      <w:r w:rsidRPr="00511FBD">
        <w:t>Конфиденциальность персональных данных</w:t>
      </w:r>
    </w:p>
    <w:p w14:paraId="0DFE5B94" w14:textId="77777777" w:rsidR="00DD2970" w:rsidRPr="0095029F" w:rsidRDefault="00DD2970" w:rsidP="00DD2970">
      <w:pPr>
        <w:pStyle w:val="3"/>
        <w:tabs>
          <w:tab w:val="clear" w:pos="1865"/>
          <w:tab w:val="num" w:pos="1276"/>
        </w:tabs>
        <w:ind w:left="0"/>
      </w:pPr>
      <w:r w:rsidRPr="0095029F">
        <w:t xml:space="preserve">Сотрудники </w:t>
      </w:r>
      <w:r w:rsidRPr="00EC608C">
        <w:t>Департамента</w:t>
      </w:r>
      <w:r w:rsidRPr="0095029F">
        <w:t xml:space="preserve">, получившие доступ к персональным данным, не </w:t>
      </w:r>
      <w:proofErr w:type="gramStart"/>
      <w:r w:rsidRPr="0095029F">
        <w:t>раскрывают третьим лицам и не распространяют</w:t>
      </w:r>
      <w:proofErr w:type="gramEnd"/>
      <w:r w:rsidRPr="0095029F">
        <w:t xml:space="preserve"> персональные данные без согласия субъекта персональных данных, если иное не предусмотрено федеральным законом.</w:t>
      </w:r>
    </w:p>
    <w:p w14:paraId="720BE9DF" w14:textId="77777777" w:rsidR="00DD2970" w:rsidRPr="00F36F06" w:rsidRDefault="00DD2970" w:rsidP="00DD2970">
      <w:pPr>
        <w:pStyle w:val="21"/>
        <w:keepNext/>
        <w:tabs>
          <w:tab w:val="clear" w:pos="1865"/>
          <w:tab w:val="num" w:pos="1276"/>
        </w:tabs>
        <w:ind w:left="0"/>
        <w:outlineLvl w:val="1"/>
      </w:pPr>
      <w:bookmarkStart w:id="15" w:name="h.jb54pbe81f5w" w:colFirst="0" w:colLast="0"/>
      <w:bookmarkEnd w:id="15"/>
      <w:r w:rsidRPr="00F36F06">
        <w:t>Общедоступные источники персональных данных</w:t>
      </w:r>
    </w:p>
    <w:p w14:paraId="0872CAED" w14:textId="59F24050" w:rsidR="00DD2970" w:rsidRPr="00F36F06" w:rsidRDefault="00DD2970" w:rsidP="00DD2970">
      <w:pPr>
        <w:pStyle w:val="3"/>
        <w:tabs>
          <w:tab w:val="clear" w:pos="1865"/>
          <w:tab w:val="num" w:pos="1276"/>
        </w:tabs>
        <w:ind w:left="0"/>
      </w:pPr>
      <w:r w:rsidRPr="00846269">
        <w:t xml:space="preserve">В целях информационного обеспечения Департамент создает общедоступные источники персональных данных. </w:t>
      </w:r>
      <w:r w:rsidR="00903086">
        <w:t xml:space="preserve">Персональные данные включаются в общедоступные источники на основании согласия субъекта персональных данных на обработку персональных данных, разрешенных субъектом персональных данных к распространению </w:t>
      </w:r>
      <w:r w:rsidR="004D25D3" w:rsidRPr="004D25D3">
        <w:t xml:space="preserve">или </w:t>
      </w:r>
      <w:r w:rsidR="00903086" w:rsidRPr="00FA4FF1">
        <w:t>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r w:rsidR="00903086">
        <w:t xml:space="preserve">. </w:t>
      </w:r>
      <w:r w:rsidR="00903086" w:rsidRPr="00846269">
        <w:t>Сведения о субъекте персональных данных исключаются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r w:rsidRPr="00846269">
        <w:t>.</w:t>
      </w:r>
    </w:p>
    <w:p w14:paraId="36DF9B73" w14:textId="77777777" w:rsidR="00DD2970" w:rsidRPr="00F36F06" w:rsidRDefault="00DD2970" w:rsidP="00DD2970">
      <w:pPr>
        <w:pStyle w:val="3"/>
        <w:tabs>
          <w:tab w:val="clear" w:pos="1865"/>
          <w:tab w:val="num" w:pos="1276"/>
        </w:tabs>
        <w:ind w:left="0"/>
      </w:pPr>
      <w:r w:rsidRPr="00F36F06">
        <w:t>В общедоступные источники персональных данных включены следующие сведения:</w:t>
      </w:r>
    </w:p>
    <w:p w14:paraId="3852FF8F" w14:textId="77777777" w:rsidR="00DD2970" w:rsidRPr="00F36F06" w:rsidRDefault="00DD2970" w:rsidP="00DD2970">
      <w:pPr>
        <w:pStyle w:val="4"/>
      </w:pPr>
      <w:r w:rsidRPr="0092638A">
        <w:t>Государственные гражданские служащие</w:t>
      </w:r>
      <w:r w:rsidRPr="00F36F06">
        <w:t>:</w:t>
      </w:r>
    </w:p>
    <w:p w14:paraId="4D3FDCEF" w14:textId="77777777" w:rsidR="00DD2970" w:rsidRPr="00F36F06" w:rsidRDefault="00DD2970" w:rsidP="00DD2970">
      <w:pPr>
        <w:pStyle w:val="a3"/>
      </w:pPr>
      <w:r w:rsidRPr="00843F11">
        <w:rPr>
          <w:lang w:val="en-US"/>
        </w:rPr>
        <w:t>ФИО</w:t>
      </w:r>
      <w:r w:rsidRPr="00F36F06">
        <w:rPr>
          <w:lang w:val="en-US"/>
        </w:rPr>
        <w:t>;</w:t>
      </w:r>
    </w:p>
    <w:p w14:paraId="0CB2712B" w14:textId="77777777" w:rsidR="00DD2970" w:rsidRPr="00F36F06" w:rsidRDefault="00DD2970" w:rsidP="00DD2970">
      <w:pPr>
        <w:pStyle w:val="a3"/>
      </w:pPr>
      <w:r w:rsidRPr="00D876E3">
        <w:t>контактные телефоны (или иной вид связи);</w:t>
      </w:r>
    </w:p>
    <w:p w14:paraId="34AC4069" w14:textId="77777777" w:rsidR="00DD2970" w:rsidRPr="00F36F06" w:rsidRDefault="00DD2970" w:rsidP="00DD2970">
      <w:pPr>
        <w:pStyle w:val="a3"/>
      </w:pPr>
      <w:proofErr w:type="spellStart"/>
      <w:r w:rsidRPr="00843F11">
        <w:rPr>
          <w:lang w:val="en-US"/>
        </w:rPr>
        <w:t>должность</w:t>
      </w:r>
      <w:proofErr w:type="spellEnd"/>
      <w:r w:rsidRPr="00F36F06">
        <w:rPr>
          <w:lang w:val="en-US"/>
        </w:rPr>
        <w:t>;</w:t>
      </w:r>
    </w:p>
    <w:p w14:paraId="4F2FC20D" w14:textId="77777777" w:rsidR="00DD2970" w:rsidRPr="00F36F06" w:rsidRDefault="00DD2970" w:rsidP="00DD2970">
      <w:pPr>
        <w:pStyle w:val="a3"/>
      </w:pPr>
      <w:r w:rsidRPr="00D876E3">
        <w:t>сведения о доходах, расходах, об имуществе и обязательствах имущественного характера;</w:t>
      </w:r>
    </w:p>
    <w:p w14:paraId="7634589E" w14:textId="77777777" w:rsidR="00DD2970" w:rsidRPr="00F36F06" w:rsidRDefault="00DD2970" w:rsidP="00DD2970">
      <w:pPr>
        <w:pStyle w:val="a3"/>
      </w:pPr>
      <w:proofErr w:type="spellStart"/>
      <w:proofErr w:type="gramStart"/>
      <w:r w:rsidRPr="00843F11">
        <w:rPr>
          <w:lang w:val="en-US"/>
        </w:rPr>
        <w:t>фотография</w:t>
      </w:r>
      <w:proofErr w:type="spellEnd"/>
      <w:proofErr w:type="gramEnd"/>
      <w:r w:rsidRPr="00F36F06">
        <w:rPr>
          <w:lang w:val="en-US"/>
        </w:rPr>
        <w:t>.</w:t>
      </w:r>
    </w:p>
    <w:p w14:paraId="513894D1" w14:textId="77777777" w:rsidR="00DD2970" w:rsidRPr="00F36F06" w:rsidRDefault="00DD2970" w:rsidP="00DD2970">
      <w:pPr>
        <w:pStyle w:val="4"/>
      </w:pPr>
      <w:r w:rsidRPr="0092638A">
        <w:t>Близкие родственники государственных гражданских служащих, персональные данные которых необходимы в целях выполнения требований трудового законодательства Российской Федерации и законодательства о государственной гражданской службе Российской Федерации</w:t>
      </w:r>
      <w:r w:rsidRPr="00F36F06">
        <w:t>:</w:t>
      </w:r>
    </w:p>
    <w:p w14:paraId="02B1F3AA" w14:textId="77777777" w:rsidR="00DD2970" w:rsidRPr="00F36F06" w:rsidRDefault="00DD2970" w:rsidP="00DD2970">
      <w:pPr>
        <w:pStyle w:val="a3"/>
      </w:pPr>
      <w:proofErr w:type="spellStart"/>
      <w:r w:rsidRPr="00843F11">
        <w:rPr>
          <w:lang w:val="en-US"/>
        </w:rPr>
        <w:t>степень</w:t>
      </w:r>
      <w:proofErr w:type="spellEnd"/>
      <w:r w:rsidRPr="00843F11">
        <w:rPr>
          <w:lang w:val="en-US"/>
        </w:rPr>
        <w:t xml:space="preserve"> </w:t>
      </w:r>
      <w:proofErr w:type="spellStart"/>
      <w:r w:rsidRPr="00843F11">
        <w:rPr>
          <w:lang w:val="en-US"/>
        </w:rPr>
        <w:t>родства</w:t>
      </w:r>
      <w:proofErr w:type="spellEnd"/>
      <w:r w:rsidRPr="00F36F06">
        <w:rPr>
          <w:lang w:val="en-US"/>
        </w:rPr>
        <w:t>;</w:t>
      </w:r>
    </w:p>
    <w:p w14:paraId="7FDD7D25" w14:textId="77777777" w:rsidR="00DD2970" w:rsidRPr="00F36F06" w:rsidRDefault="00DD2970" w:rsidP="00DD2970">
      <w:pPr>
        <w:pStyle w:val="a3"/>
      </w:pPr>
      <w:r w:rsidRPr="00D876E3">
        <w:t>сведения о доходах, расходах, об имуществе и обязательствах имущественного характера.</w:t>
      </w:r>
    </w:p>
    <w:p w14:paraId="356B8249" w14:textId="77777777" w:rsidR="00DD2970" w:rsidRPr="00511FBD" w:rsidRDefault="00DD2970" w:rsidP="00DD2970">
      <w:pPr>
        <w:pStyle w:val="21"/>
        <w:keepNext/>
        <w:widowControl/>
        <w:tabs>
          <w:tab w:val="clear" w:pos="1865"/>
          <w:tab w:val="num" w:pos="1276"/>
        </w:tabs>
        <w:ind w:left="0"/>
        <w:outlineLvl w:val="1"/>
      </w:pPr>
      <w:bookmarkStart w:id="16" w:name="h.wsovkk2g2ao7" w:colFirst="0" w:colLast="0"/>
      <w:bookmarkEnd w:id="16"/>
      <w:r w:rsidRPr="00511FBD">
        <w:t>Согласие субъекта персональных данных на обработку его персональных данных</w:t>
      </w:r>
    </w:p>
    <w:p w14:paraId="7871EF86" w14:textId="77777777" w:rsidR="00DD2970" w:rsidRPr="0095029F" w:rsidRDefault="00DD2970" w:rsidP="00DD2970">
      <w:pPr>
        <w:pStyle w:val="3"/>
        <w:tabs>
          <w:tab w:val="clear" w:pos="1865"/>
          <w:tab w:val="num" w:pos="1276"/>
        </w:tabs>
        <w:ind w:left="0"/>
      </w:pPr>
      <w:r w:rsidRPr="0095029F">
        <w:t xml:space="preserve">При необходимости обеспечения условий обработки персональных данных субъекта может предоставляться согласие субъекта персональных </w:t>
      </w:r>
      <w:r w:rsidRPr="0095029F">
        <w:lastRenderedPageBreak/>
        <w:t>данных на обработку его персональных данных.</w:t>
      </w:r>
    </w:p>
    <w:p w14:paraId="45FEF30C" w14:textId="77777777" w:rsidR="00DD2970" w:rsidRPr="0095029F" w:rsidRDefault="00DD2970" w:rsidP="00DD2970">
      <w:pPr>
        <w:pStyle w:val="3"/>
        <w:tabs>
          <w:tab w:val="clear" w:pos="1865"/>
          <w:tab w:val="num" w:pos="1276"/>
        </w:tabs>
        <w:ind w:left="0"/>
      </w:pPr>
      <w:r w:rsidRPr="0095029F">
        <w:t xml:space="preserve">Субъект персональных данных </w:t>
      </w:r>
      <w:proofErr w:type="gramStart"/>
      <w:r w:rsidRPr="0095029F">
        <w:t>принимает решение о предоставлении его персональных данных и дает</w:t>
      </w:r>
      <w:proofErr w:type="gramEnd"/>
      <w:r w:rsidRPr="0095029F">
        <w:t xml:space="preserve">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95029F">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95029F">
        <w:t xml:space="preserve"> субъекта персональных данных проверяются </w:t>
      </w:r>
      <w:r w:rsidRPr="00EC608C">
        <w:t>Департаментом</w:t>
      </w:r>
      <w:r w:rsidRPr="0095029F">
        <w:t>.</w:t>
      </w:r>
    </w:p>
    <w:p w14:paraId="60BEE781" w14:textId="77777777" w:rsidR="00DD2970" w:rsidRPr="0095029F" w:rsidRDefault="00DD2970" w:rsidP="00DD2970">
      <w:pPr>
        <w:pStyle w:val="3"/>
        <w:tabs>
          <w:tab w:val="clear" w:pos="1865"/>
          <w:tab w:val="num" w:pos="1276"/>
        </w:tabs>
        <w:ind w:left="0"/>
      </w:pPr>
      <w:r w:rsidRPr="0095029F">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Pr="00EC608C">
        <w:t>Департамент</w:t>
      </w:r>
      <w:r w:rsidRPr="0095029F">
        <w:t xml:space="preserve">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14:paraId="16C41908" w14:textId="77777777" w:rsidR="00DD2970" w:rsidRPr="0095029F" w:rsidRDefault="00DD2970" w:rsidP="00DD2970">
      <w:pPr>
        <w:pStyle w:val="3"/>
        <w:tabs>
          <w:tab w:val="clear" w:pos="1865"/>
          <w:tab w:val="num" w:pos="1276"/>
        </w:tabs>
        <w:ind w:left="0"/>
      </w:pPr>
      <w:r w:rsidRPr="0095029F">
        <w:t xml:space="preserve">Обязанность </w:t>
      </w:r>
      <w:proofErr w:type="gramStart"/>
      <w:r w:rsidRPr="0095029F">
        <w:t>предоставить доказательство</w:t>
      </w:r>
      <w:proofErr w:type="gramEnd"/>
      <w:r w:rsidRPr="0095029F">
        <w:t xml:space="preserve">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w:t>
      </w:r>
      <w:r w:rsidRPr="00EC608C">
        <w:t>Департамент</w:t>
      </w:r>
      <w:r w:rsidRPr="0095029F">
        <w:t>.</w:t>
      </w:r>
    </w:p>
    <w:p w14:paraId="7C010139" w14:textId="77777777" w:rsidR="00DD2970" w:rsidRPr="0095029F" w:rsidRDefault="00DD2970" w:rsidP="00DD2970">
      <w:pPr>
        <w:pStyle w:val="3"/>
        <w:tabs>
          <w:tab w:val="clear" w:pos="1865"/>
          <w:tab w:val="num" w:pos="1276"/>
        </w:tabs>
        <w:ind w:left="0"/>
      </w:pPr>
      <w:r w:rsidRPr="0095029F">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4D98E62F" w14:textId="77777777" w:rsidR="00DD2970" w:rsidRPr="0095029F" w:rsidRDefault="00DD2970" w:rsidP="00DD2970">
      <w:pPr>
        <w:pStyle w:val="1250"/>
      </w:pPr>
      <w:r w:rsidRPr="0095029F">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7DC38A4A" w14:textId="77777777" w:rsidR="00DD2970" w:rsidRPr="0095029F" w:rsidRDefault="00DD2970" w:rsidP="00DD2970">
      <w:pPr>
        <w:pStyle w:val="1250"/>
      </w:pPr>
      <w:r w:rsidRPr="0095029F">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519D2454" w14:textId="77777777" w:rsidR="00DD2970" w:rsidRPr="0095029F" w:rsidRDefault="00DD2970" w:rsidP="00DD2970">
      <w:pPr>
        <w:pStyle w:val="1250"/>
      </w:pPr>
      <w:r w:rsidRPr="0095029F">
        <w:t xml:space="preserve">3) наименование или фамилию, имя, отчество и адрес </w:t>
      </w:r>
      <w:r w:rsidRPr="00EC608C">
        <w:t>Департамента</w:t>
      </w:r>
      <w:r w:rsidRPr="0095029F">
        <w:t>;</w:t>
      </w:r>
    </w:p>
    <w:p w14:paraId="148796A4" w14:textId="77777777" w:rsidR="00DD2970" w:rsidRPr="0095029F" w:rsidRDefault="00DD2970" w:rsidP="00DD2970">
      <w:pPr>
        <w:pStyle w:val="1250"/>
      </w:pPr>
      <w:r w:rsidRPr="0095029F">
        <w:t>4) цель обработки персональных данных;</w:t>
      </w:r>
    </w:p>
    <w:p w14:paraId="30AAC92D" w14:textId="77777777" w:rsidR="00DD2970" w:rsidRPr="0095029F" w:rsidRDefault="00DD2970" w:rsidP="00DD2970">
      <w:pPr>
        <w:pStyle w:val="1250"/>
      </w:pPr>
      <w:r w:rsidRPr="0095029F">
        <w:t>5) перечень персональных данных, на обработку которых дается согласие субъекта персональных данных;</w:t>
      </w:r>
    </w:p>
    <w:p w14:paraId="22F494A6" w14:textId="77777777" w:rsidR="00DD2970" w:rsidRPr="0095029F" w:rsidRDefault="00DD2970" w:rsidP="00DD2970">
      <w:pPr>
        <w:pStyle w:val="1250"/>
      </w:pPr>
      <w:r w:rsidRPr="0095029F">
        <w:lastRenderedPageBreak/>
        <w:t xml:space="preserve">6) наименование или фамилию, имя, отчество и адрес лица, осуществляющего обработку персональных данных по поручению </w:t>
      </w:r>
      <w:r w:rsidRPr="00EC608C">
        <w:t>Департамента</w:t>
      </w:r>
      <w:r w:rsidRPr="0095029F">
        <w:t>, если обработка будет поручена такому лицу;</w:t>
      </w:r>
    </w:p>
    <w:p w14:paraId="1BF75ADB" w14:textId="77777777" w:rsidR="00DD2970" w:rsidRPr="0095029F" w:rsidRDefault="00DD2970" w:rsidP="00DD2970">
      <w:pPr>
        <w:pStyle w:val="1250"/>
      </w:pPr>
      <w:r w:rsidRPr="0095029F">
        <w:t xml:space="preserve">7) перечень действий с персональными данными, на совершение которых дается согласие, общее описание используемых </w:t>
      </w:r>
      <w:r w:rsidRPr="00EC608C">
        <w:t>Департаментом</w:t>
      </w:r>
      <w:r w:rsidRPr="0095029F">
        <w:t xml:space="preserve"> способов обработки персональных данных;</w:t>
      </w:r>
    </w:p>
    <w:p w14:paraId="7B654006" w14:textId="77777777" w:rsidR="00DD2970" w:rsidRPr="0095029F" w:rsidRDefault="00DD2970" w:rsidP="00DD2970">
      <w:pPr>
        <w:pStyle w:val="1250"/>
      </w:pPr>
      <w:r w:rsidRPr="0095029F">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14:paraId="7656166B" w14:textId="77777777" w:rsidR="00DD2970" w:rsidRPr="0095029F" w:rsidRDefault="00DD2970" w:rsidP="00DD2970">
      <w:pPr>
        <w:pStyle w:val="1250"/>
      </w:pPr>
      <w:r w:rsidRPr="0095029F">
        <w:t>9) подпись субъекта персональных данных</w:t>
      </w:r>
      <w:r w:rsidRPr="0095029F">
        <w:rPr>
          <w:sz w:val="24"/>
          <w:highlight w:val="white"/>
        </w:rPr>
        <w:t>.</w:t>
      </w:r>
    </w:p>
    <w:p w14:paraId="265CAEED" w14:textId="77777777" w:rsidR="00DD2970" w:rsidRPr="0095029F" w:rsidRDefault="00DD2970" w:rsidP="00DD2970">
      <w:pPr>
        <w:pStyle w:val="3"/>
        <w:tabs>
          <w:tab w:val="clear" w:pos="1865"/>
          <w:tab w:val="num" w:pos="1276"/>
        </w:tabs>
        <w:ind w:left="0"/>
      </w:pPr>
      <w:r w:rsidRPr="0095029F">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14:paraId="4CAF83FA" w14:textId="77777777" w:rsidR="00DD2970" w:rsidRPr="0095029F" w:rsidRDefault="00DD2970" w:rsidP="00DD2970">
      <w:pPr>
        <w:pStyle w:val="3"/>
        <w:tabs>
          <w:tab w:val="clear" w:pos="1865"/>
          <w:tab w:val="num" w:pos="1276"/>
        </w:tabs>
        <w:ind w:left="0"/>
      </w:pPr>
      <w:r w:rsidRPr="0095029F">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0466EB69" w14:textId="77777777" w:rsidR="00DD2970" w:rsidRDefault="00DD2970" w:rsidP="00DD2970">
      <w:pPr>
        <w:pStyle w:val="3"/>
        <w:tabs>
          <w:tab w:val="clear" w:pos="1865"/>
          <w:tab w:val="num" w:pos="1276"/>
        </w:tabs>
        <w:ind w:left="0"/>
      </w:pPr>
      <w:r w:rsidRPr="0095029F">
        <w:t xml:space="preserve">Персональные данные могут быть получены </w:t>
      </w:r>
      <w:r w:rsidRPr="00EC608C">
        <w:t>Департаментом</w:t>
      </w:r>
      <w:r w:rsidRPr="0095029F">
        <w:t xml:space="preserve"> от лица, не являющегося субъектом персональных данных, при условии предоставления </w:t>
      </w:r>
      <w:r w:rsidRPr="00EC608C">
        <w:t>Департаменту</w:t>
      </w:r>
      <w:r w:rsidRPr="0095029F">
        <w:t xml:space="preserve"> подтверждения наличия альтернативных условий обработки информации.</w:t>
      </w:r>
    </w:p>
    <w:p w14:paraId="717FE419" w14:textId="77777777" w:rsidR="00DD2970" w:rsidRPr="00511FBD" w:rsidRDefault="00DD2970" w:rsidP="00DD2970">
      <w:pPr>
        <w:pStyle w:val="21"/>
        <w:keepNext/>
        <w:tabs>
          <w:tab w:val="clear" w:pos="1865"/>
          <w:tab w:val="num" w:pos="1276"/>
        </w:tabs>
        <w:ind w:left="0"/>
        <w:outlineLvl w:val="1"/>
      </w:pPr>
      <w:bookmarkStart w:id="17" w:name="h.vv8xy3qi4xg5" w:colFirst="0" w:colLast="0"/>
      <w:bookmarkEnd w:id="17"/>
      <w:r w:rsidRPr="00511FBD">
        <w:t>Трансграничная передача персональных данных</w:t>
      </w:r>
    </w:p>
    <w:p w14:paraId="0C995F12" w14:textId="77777777" w:rsidR="00DD2970" w:rsidRPr="00846269" w:rsidRDefault="00DD2970" w:rsidP="00DD2970">
      <w:pPr>
        <w:pStyle w:val="3"/>
        <w:tabs>
          <w:tab w:val="clear" w:pos="1865"/>
          <w:tab w:val="num" w:pos="1276"/>
        </w:tabs>
        <w:ind w:left="0"/>
        <w:rPr>
          <w:i/>
        </w:rPr>
      </w:pPr>
      <w:r w:rsidRPr="00846269">
        <w:t>Трансграничная передача персональных данных Департаментом не осуществляется.</w:t>
      </w:r>
    </w:p>
    <w:p w14:paraId="26821794" w14:textId="77777777" w:rsidR="00903086" w:rsidRDefault="00903086" w:rsidP="004C348B">
      <w:pPr>
        <w:pStyle w:val="21"/>
        <w:keepNext/>
        <w:tabs>
          <w:tab w:val="clear" w:pos="1865"/>
          <w:tab w:val="num" w:pos="1276"/>
        </w:tabs>
        <w:ind w:left="0"/>
        <w:outlineLvl w:val="1"/>
      </w:pPr>
      <w:r w:rsidRPr="00A21B4A">
        <w:t>Особенности обработки персональных данных</w:t>
      </w:r>
      <w:r>
        <w:t>, разрешённых субъектом персональных данных для распространения.</w:t>
      </w:r>
    </w:p>
    <w:p w14:paraId="67CF5604" w14:textId="77777777" w:rsidR="00903086" w:rsidRDefault="00903086" w:rsidP="004C348B">
      <w:pPr>
        <w:pStyle w:val="3"/>
        <w:tabs>
          <w:tab w:val="clear" w:pos="1865"/>
          <w:tab w:val="num" w:pos="1418"/>
        </w:tabs>
        <w:ind w:left="0"/>
      </w:pPr>
      <w:r>
        <w:t>Обработка персональных данных, разрешенных субъектом персональных данных для распространения, осуществляется на основании соответствующего согласия субъекта персональных данных.</w:t>
      </w:r>
    </w:p>
    <w:p w14:paraId="1823BBB6" w14:textId="77777777" w:rsidR="00903086" w:rsidRDefault="00903086" w:rsidP="004C348B">
      <w:pPr>
        <w:pStyle w:val="3"/>
        <w:tabs>
          <w:tab w:val="clear" w:pos="1865"/>
          <w:tab w:val="num" w:pos="1418"/>
        </w:tabs>
        <w:ind w:left="0"/>
      </w:pPr>
      <w:r>
        <w:t xml:space="preserve">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14:paraId="2DE4E9F1" w14:textId="77777777" w:rsidR="00903086" w:rsidRDefault="00903086" w:rsidP="004C348B">
      <w:pPr>
        <w:pStyle w:val="3"/>
        <w:tabs>
          <w:tab w:val="clear" w:pos="1865"/>
          <w:tab w:val="num" w:pos="1418"/>
        </w:tabs>
        <w:ind w:left="0"/>
      </w:pPr>
      <w:r>
        <w:t xml:space="preserve">Согласие содержит перечень персональных данных </w:t>
      </w:r>
      <w:r w:rsidRPr="003106C6">
        <w:t>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r>
        <w:t>.</w:t>
      </w:r>
    </w:p>
    <w:p w14:paraId="41EF9E90" w14:textId="77777777" w:rsidR="00903086" w:rsidRDefault="00903086" w:rsidP="004C348B">
      <w:pPr>
        <w:pStyle w:val="3"/>
        <w:tabs>
          <w:tab w:val="clear" w:pos="1865"/>
          <w:tab w:val="num" w:pos="1418"/>
        </w:tabs>
        <w:ind w:left="0"/>
      </w:pPr>
      <w:r>
        <w:t xml:space="preserve">Согласие на обработку персональных данных, разрешенных субъектом персональных данных для распространения, предоставляется непосредственно </w:t>
      </w:r>
      <w:r w:rsidRPr="00EC608C">
        <w:t>Департаменту</w:t>
      </w:r>
      <w:r>
        <w:t>.</w:t>
      </w:r>
    </w:p>
    <w:p w14:paraId="20A2D640" w14:textId="77777777" w:rsidR="00903086" w:rsidRDefault="00903086" w:rsidP="004C348B">
      <w:pPr>
        <w:pStyle w:val="3"/>
        <w:tabs>
          <w:tab w:val="clear" w:pos="1865"/>
          <w:tab w:val="num" w:pos="1418"/>
        </w:tabs>
        <w:ind w:left="0"/>
      </w:pPr>
      <w:r>
        <w:t>Молчание или бездействие субъекта персональных данных не считается согласием на обработку персональных данных, разрешенных субъектом персональных данных для распространения.</w:t>
      </w:r>
    </w:p>
    <w:p w14:paraId="22022A39" w14:textId="043F1DEC" w:rsidR="00903086" w:rsidRDefault="00903086" w:rsidP="004C348B">
      <w:pPr>
        <w:pStyle w:val="3"/>
        <w:tabs>
          <w:tab w:val="clear" w:pos="1865"/>
          <w:tab w:val="num" w:pos="1418"/>
        </w:tabs>
        <w:ind w:left="0"/>
      </w:pPr>
      <w:r w:rsidRPr="00F92B22">
        <w:lastRenderedPageBreak/>
        <w:t xml:space="preserve">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w:t>
      </w:r>
      <w:r w:rsidRPr="00EC608C">
        <w:t>Департаментом</w:t>
      </w:r>
      <w:r w:rsidRPr="00F92B22">
        <w:t xml:space="preserve">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w:t>
      </w:r>
      <w:r w:rsidRPr="00EC608C">
        <w:t>Департамента</w:t>
      </w:r>
      <w:r w:rsidRPr="00F92B22">
        <w:t xml:space="preserve"> в установлении субъектом персональных данных запретов и условий, предусмотренных статьей </w:t>
      </w:r>
      <w:r>
        <w:t>9 Федерального закона «</w:t>
      </w:r>
      <w:r w:rsidRPr="0095029F">
        <w:t>О персональных данных</w:t>
      </w:r>
      <w:r>
        <w:t>»</w:t>
      </w:r>
      <w:r w:rsidRPr="00F92B22">
        <w:t>, не допускается</w:t>
      </w:r>
      <w:r>
        <w:t>.</w:t>
      </w:r>
    </w:p>
    <w:p w14:paraId="481A7F6F" w14:textId="77777777" w:rsidR="00903086" w:rsidRDefault="00903086" w:rsidP="004C348B">
      <w:pPr>
        <w:pStyle w:val="3"/>
        <w:tabs>
          <w:tab w:val="clear" w:pos="1865"/>
          <w:tab w:val="num" w:pos="1418"/>
        </w:tabs>
        <w:ind w:left="0"/>
      </w:pPr>
      <w:r w:rsidRPr="00AB6A38">
        <w:t>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3B979E0A" w14:textId="77777777" w:rsidR="00903086" w:rsidRDefault="00903086" w:rsidP="004C348B">
      <w:pPr>
        <w:pStyle w:val="3"/>
        <w:tabs>
          <w:tab w:val="clear" w:pos="1865"/>
          <w:tab w:val="num" w:pos="1418"/>
        </w:tabs>
        <w:ind w:left="0"/>
      </w:pPr>
      <w:r w:rsidRPr="00AB6A38">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4296C1DF" w14:textId="77777777" w:rsidR="00903086" w:rsidRDefault="00903086" w:rsidP="004C348B">
      <w:pPr>
        <w:pStyle w:val="3"/>
        <w:tabs>
          <w:tab w:val="clear" w:pos="1865"/>
          <w:tab w:val="num" w:pos="1418"/>
        </w:tabs>
        <w:ind w:left="0"/>
      </w:pPr>
      <w:r w:rsidRPr="00AB6A38">
        <w:t xml:space="preserve">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w:t>
      </w:r>
      <w:r w:rsidRPr="00EC608C">
        <w:t xml:space="preserve">Департаменту </w:t>
      </w:r>
      <w:r>
        <w:t xml:space="preserve">соответствующего </w:t>
      </w:r>
      <w:r w:rsidRPr="00AB6A38">
        <w:t>требования</w:t>
      </w:r>
      <w:r>
        <w:t>.</w:t>
      </w:r>
    </w:p>
    <w:p w14:paraId="755B3D2C" w14:textId="405CEFA7" w:rsidR="009D1814" w:rsidRDefault="00903086" w:rsidP="009D1814">
      <w:pPr>
        <w:pStyle w:val="3"/>
        <w:ind w:left="0"/>
      </w:pPr>
      <w:r>
        <w:t>Требования, указанные выше</w:t>
      </w:r>
      <w:r w:rsidR="0047674D">
        <w:t xml:space="preserve">, </w:t>
      </w:r>
      <w:r w:rsidRPr="00C67D76">
        <w:t>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r>
        <w:t>.</w:t>
      </w:r>
    </w:p>
    <w:p w14:paraId="0B9949B5" w14:textId="4FFB8C21" w:rsidR="00903086" w:rsidRPr="00A21B4A" w:rsidRDefault="00903086" w:rsidP="00DD2970">
      <w:pPr>
        <w:pStyle w:val="21"/>
        <w:keepNext/>
        <w:tabs>
          <w:tab w:val="clear" w:pos="1865"/>
          <w:tab w:val="num" w:pos="1276"/>
        </w:tabs>
        <w:ind w:left="0"/>
        <w:outlineLvl w:val="1"/>
      </w:pPr>
      <w:r w:rsidRPr="00A21B4A">
        <w:t>Особенности обработки персональных данных в государственных или муниципальных информационных системах персональных данных</w:t>
      </w:r>
    </w:p>
    <w:p w14:paraId="2D4CF126" w14:textId="77777777" w:rsidR="00DD2970" w:rsidRPr="0095029F" w:rsidRDefault="00DD2970" w:rsidP="00DD2970">
      <w:pPr>
        <w:pStyle w:val="3"/>
        <w:tabs>
          <w:tab w:val="clear" w:pos="1865"/>
          <w:tab w:val="num" w:pos="1276"/>
        </w:tabs>
        <w:ind w:left="0"/>
      </w:pPr>
      <w:r w:rsidRPr="0095029F">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14:paraId="7BCC1126" w14:textId="77777777" w:rsidR="00DD2970" w:rsidRPr="0095029F" w:rsidRDefault="00DD2970" w:rsidP="00DD2970">
      <w:pPr>
        <w:pStyle w:val="3"/>
        <w:tabs>
          <w:tab w:val="clear" w:pos="1865"/>
          <w:tab w:val="num" w:pos="1276"/>
        </w:tabs>
        <w:ind w:left="0"/>
      </w:pPr>
      <w:r w:rsidRPr="0095029F">
        <w:t xml:space="preserve">Федеральными законами могут быть установлены особенности учета персональных данных в государственных и муниципальных </w:t>
      </w:r>
      <w:r w:rsidRPr="0095029F">
        <w:lastRenderedPageBreak/>
        <w:t>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14:paraId="5EBAD08B" w14:textId="77777777" w:rsidR="00DD2970" w:rsidRPr="0095029F" w:rsidRDefault="00DD2970" w:rsidP="00DD2970">
      <w:pPr>
        <w:pStyle w:val="3"/>
        <w:tabs>
          <w:tab w:val="clear" w:pos="1865"/>
          <w:tab w:val="num" w:pos="1276"/>
        </w:tabs>
        <w:ind w:left="0"/>
      </w:pPr>
      <w:r w:rsidRPr="0095029F">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14:paraId="3FDF5A82" w14:textId="77777777" w:rsidR="00DD2970" w:rsidRPr="0095029F" w:rsidRDefault="00DD2970" w:rsidP="00DD2970">
      <w:pPr>
        <w:pStyle w:val="3"/>
        <w:tabs>
          <w:tab w:val="clear" w:pos="1865"/>
          <w:tab w:val="num" w:pos="1276"/>
        </w:tabs>
        <w:ind w:left="0"/>
      </w:pPr>
      <w:r w:rsidRPr="0095029F">
        <w:t>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14:paraId="3F346F98" w14:textId="77777777" w:rsidR="00DD2970" w:rsidRPr="0095029F" w:rsidRDefault="00DD2970" w:rsidP="00DD2970">
      <w:pPr>
        <w:pStyle w:val="21"/>
        <w:keepNext/>
        <w:tabs>
          <w:tab w:val="clear" w:pos="1865"/>
          <w:tab w:val="num" w:pos="1276"/>
        </w:tabs>
        <w:ind w:left="0"/>
        <w:outlineLvl w:val="1"/>
      </w:pPr>
      <w:bookmarkStart w:id="18" w:name="h.iageceb8f89c" w:colFirst="0" w:colLast="0"/>
      <w:bookmarkEnd w:id="18"/>
      <w:r w:rsidRPr="0095029F">
        <w:t>Обработка персональных данных, осуществляемая без использования средств автоматизации</w:t>
      </w:r>
    </w:p>
    <w:p w14:paraId="59A9FF98" w14:textId="77777777" w:rsidR="00DD2970" w:rsidRPr="00531978" w:rsidRDefault="00DD2970" w:rsidP="0075436B">
      <w:pPr>
        <w:pStyle w:val="36"/>
        <w:keepNext/>
        <w:numPr>
          <w:ilvl w:val="2"/>
          <w:numId w:val="11"/>
        </w:numPr>
        <w:ind w:left="0"/>
        <w:outlineLvl w:val="2"/>
      </w:pPr>
      <w:r w:rsidRPr="00A97CA1">
        <w:rPr>
          <w:highlight w:val="white"/>
        </w:rPr>
        <w:t>Общие</w:t>
      </w:r>
      <w:r w:rsidRPr="00531978">
        <w:t xml:space="preserve"> положения</w:t>
      </w:r>
    </w:p>
    <w:p w14:paraId="69BF6134" w14:textId="77777777" w:rsidR="00DD2970" w:rsidRPr="0095029F" w:rsidRDefault="00DD2970" w:rsidP="00DD2970">
      <w:pPr>
        <w:pStyle w:val="4"/>
        <w:ind w:left="0"/>
      </w:pPr>
      <w:r w:rsidRPr="00A97CA1">
        <w:rPr>
          <w:highlight w:val="white"/>
        </w:rPr>
        <w:t>Обработка</w:t>
      </w:r>
      <w:r w:rsidRPr="0095029F">
        <w:t xml:space="preserve">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6E00F2D0" w14:textId="77777777" w:rsidR="00DD2970" w:rsidRPr="00D80EE7" w:rsidRDefault="00DD2970" w:rsidP="0075436B">
      <w:pPr>
        <w:pStyle w:val="36"/>
        <w:keepNext/>
        <w:numPr>
          <w:ilvl w:val="2"/>
          <w:numId w:val="11"/>
        </w:numPr>
        <w:ind w:left="0"/>
        <w:outlineLvl w:val="2"/>
      </w:pPr>
      <w:r w:rsidRPr="00A97CA1">
        <w:rPr>
          <w:highlight w:val="white"/>
        </w:rPr>
        <w:t>Особенности</w:t>
      </w:r>
      <w:r w:rsidRPr="00D80EE7">
        <w:t xml:space="preserve"> организации обработки персональных данных, осуществляемой без использования средств автоматизации</w:t>
      </w:r>
    </w:p>
    <w:p w14:paraId="356FF71F" w14:textId="77777777" w:rsidR="00DD2970" w:rsidRPr="0095029F" w:rsidRDefault="00DD2970" w:rsidP="00DD2970">
      <w:pPr>
        <w:pStyle w:val="4"/>
        <w:ind w:left="0"/>
      </w:pPr>
      <w:r w:rsidRPr="00A97CA1">
        <w:rPr>
          <w:highlight w:val="white"/>
        </w:rPr>
        <w:t>Персональные</w:t>
      </w:r>
      <w:r w:rsidRPr="0095029F">
        <w:t xml:space="preserve">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w:t>
      </w:r>
      <w:r>
        <w:t xml:space="preserve"> – </w:t>
      </w:r>
      <w:r w:rsidRPr="0095029F">
        <w:t>материальные носители), в специальных разделах или на полях форм (бланков).</w:t>
      </w:r>
    </w:p>
    <w:p w14:paraId="236826EC" w14:textId="77777777" w:rsidR="00DD2970" w:rsidRPr="00D80EE7" w:rsidRDefault="00DD2970" w:rsidP="00DD2970">
      <w:pPr>
        <w:pStyle w:val="4"/>
        <w:ind w:left="0"/>
      </w:pPr>
      <w:r w:rsidRPr="00D80EE7">
        <w:t xml:space="preserve">При </w:t>
      </w:r>
      <w:r w:rsidRPr="00A97CA1">
        <w:rPr>
          <w:highlight w:val="white"/>
        </w:rPr>
        <w:t>фиксации</w:t>
      </w:r>
      <w:r w:rsidRPr="00D80EE7">
        <w:t xml:space="preserve"> персональных данных на материальных носителях не допускается фиксация на одном материальном носителе персональных данных, </w:t>
      </w:r>
      <w:proofErr w:type="gramStart"/>
      <w:r w:rsidRPr="00D80EE7">
        <w:t>цели</w:t>
      </w:r>
      <w:proofErr w:type="gramEnd"/>
      <w:r w:rsidRPr="00D80EE7">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14:paraId="6DA9EA39" w14:textId="77777777" w:rsidR="00DD2970" w:rsidRPr="00D80EE7" w:rsidRDefault="00DD2970" w:rsidP="00DD2970">
      <w:pPr>
        <w:pStyle w:val="4"/>
        <w:ind w:left="0"/>
      </w:pPr>
      <w:bookmarkStart w:id="19" w:name="sub_1006"/>
      <w:proofErr w:type="gramStart"/>
      <w:r w:rsidRPr="00A97CA1">
        <w:rPr>
          <w:highlight w:val="white"/>
        </w:rPr>
        <w:lastRenderedPageBreak/>
        <w:t>Лица</w:t>
      </w:r>
      <w:r w:rsidRPr="00D80EE7">
        <w:t xml:space="preserve">, осуществляющие обработку персональных данных без использования средств автоматизации (в том числе </w:t>
      </w:r>
      <w:r w:rsidRPr="009C0FFA">
        <w:rPr>
          <w:highlight w:val="white"/>
        </w:rPr>
        <w:t xml:space="preserve">сотрудники </w:t>
      </w:r>
      <w:r w:rsidRPr="00EC608C">
        <w:t>Департамента</w:t>
      </w:r>
      <w:r w:rsidRPr="00D80EE7">
        <w:t xml:space="preserve"> или лица, осуществляющие такую обработку по договору с </w:t>
      </w:r>
      <w:r w:rsidRPr="00EC608C">
        <w:t>Департаментом</w:t>
      </w:r>
      <w:r w:rsidRPr="00D80EE7">
        <w:t xml:space="preserve">), проинформированы о факте обработки ими персональных данных, обработка которых осуществляется </w:t>
      </w:r>
      <w:r w:rsidRPr="00EC608C">
        <w:t>Департаментом</w:t>
      </w:r>
      <w:r w:rsidRPr="00D80EE7">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w:t>
      </w:r>
      <w:proofErr w:type="gramEnd"/>
      <w:r w:rsidRPr="00D80EE7">
        <w:t xml:space="preserve"> исполнительной власти субъектов Российской Федерации, а также локальными правовыми актами </w:t>
      </w:r>
      <w:r w:rsidRPr="00EC608C">
        <w:t>Департамента</w:t>
      </w:r>
      <w:r w:rsidRPr="00D80EE7">
        <w:t>.</w:t>
      </w:r>
    </w:p>
    <w:p w14:paraId="2A8B7948" w14:textId="77777777" w:rsidR="00DD2970" w:rsidRPr="0095029F" w:rsidRDefault="00DD2970" w:rsidP="00DD2970">
      <w:pPr>
        <w:pStyle w:val="4"/>
        <w:ind w:left="0"/>
      </w:pPr>
      <w:bookmarkStart w:id="20" w:name="sub_1007"/>
      <w:bookmarkEnd w:id="19"/>
      <w:r w:rsidRPr="0095029F">
        <w:t xml:space="preserve">При </w:t>
      </w:r>
      <w:r w:rsidRPr="00A97CA1">
        <w:rPr>
          <w:highlight w:val="white"/>
        </w:rPr>
        <w:t>использовании</w:t>
      </w:r>
      <w:r w:rsidRPr="0095029F">
        <w:t xml:space="preserve"> типовых форм документов, характер информации в которых предполагает или допускает включение в них персональных данных (далее</w:t>
      </w:r>
      <w:r>
        <w:t xml:space="preserve"> – </w:t>
      </w:r>
      <w:r w:rsidRPr="0095029F">
        <w:t>типовая форма), соблюдаются следующие условия:</w:t>
      </w:r>
    </w:p>
    <w:p w14:paraId="43B87A46" w14:textId="77777777" w:rsidR="00DD2970" w:rsidRPr="0095029F" w:rsidRDefault="00DD2970" w:rsidP="00DD2970">
      <w:pPr>
        <w:pStyle w:val="1250"/>
      </w:pPr>
      <w:bookmarkStart w:id="21" w:name="sub_1071"/>
      <w:bookmarkEnd w:id="20"/>
      <w:proofErr w:type="gramStart"/>
      <w:r w:rsidRPr="0095029F">
        <w:t xml:space="preserve">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автоматизации, имя (наименование) и адрес </w:t>
      </w:r>
      <w:r w:rsidRPr="00EC608C">
        <w:t>Департамента</w:t>
      </w:r>
      <w:r w:rsidRPr="0095029F">
        <w:t>,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w:t>
      </w:r>
      <w:proofErr w:type="gramEnd"/>
      <w:r w:rsidRPr="0095029F">
        <w:t xml:space="preserve"> обработки, общее описание используемых </w:t>
      </w:r>
      <w:r w:rsidRPr="00EC608C">
        <w:t>Департаментом</w:t>
      </w:r>
      <w:r w:rsidRPr="0095029F">
        <w:t xml:space="preserve"> способов обработки персональных данных;</w:t>
      </w:r>
    </w:p>
    <w:p w14:paraId="1737B556" w14:textId="77777777" w:rsidR="00DD2970" w:rsidRPr="0095029F" w:rsidRDefault="00DD2970" w:rsidP="00DD2970">
      <w:pPr>
        <w:pStyle w:val="1250"/>
      </w:pPr>
      <w:bookmarkStart w:id="22" w:name="sub_1072"/>
      <w:bookmarkEnd w:id="21"/>
      <w:r w:rsidRPr="0095029F">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w:t>
      </w:r>
      <w:r>
        <w:t xml:space="preserve"> – </w:t>
      </w:r>
      <w:r w:rsidRPr="0095029F">
        <w:t>при необходимости получения письменного согласия на обработку персональных данных;</w:t>
      </w:r>
    </w:p>
    <w:p w14:paraId="4F3458EB" w14:textId="77777777" w:rsidR="00DD2970" w:rsidRPr="0095029F" w:rsidRDefault="00DD2970" w:rsidP="00DD2970">
      <w:pPr>
        <w:pStyle w:val="1250"/>
      </w:pPr>
      <w:bookmarkStart w:id="23" w:name="sub_1073"/>
      <w:bookmarkEnd w:id="22"/>
      <w:r w:rsidRPr="0095029F">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3"/>
    <w:p w14:paraId="2643FD73" w14:textId="77777777" w:rsidR="00DD2970" w:rsidRPr="0095029F" w:rsidRDefault="00DD2970" w:rsidP="00DD2970">
      <w:pPr>
        <w:pStyle w:val="1250"/>
      </w:pPr>
      <w:r w:rsidRPr="0095029F">
        <w:t xml:space="preserve">г) типовая форма исключает объединение полей, предназначенных для внесения персональных данных, </w:t>
      </w:r>
      <w:proofErr w:type="gramStart"/>
      <w:r w:rsidRPr="0095029F">
        <w:t>цели</w:t>
      </w:r>
      <w:proofErr w:type="gramEnd"/>
      <w:r w:rsidRPr="0095029F">
        <w:t xml:space="preserve"> обработки которых заведомо не совместимы.</w:t>
      </w:r>
    </w:p>
    <w:p w14:paraId="6827B570" w14:textId="77777777" w:rsidR="00DD2970" w:rsidRPr="0095029F" w:rsidRDefault="00DD2970" w:rsidP="00DD2970">
      <w:pPr>
        <w:pStyle w:val="4"/>
        <w:ind w:left="0"/>
      </w:pPr>
      <w:r w:rsidRPr="0095029F">
        <w:t xml:space="preserve">При </w:t>
      </w:r>
      <w:r w:rsidRPr="00A97CA1">
        <w:rPr>
          <w:highlight w:val="white"/>
        </w:rPr>
        <w:t>ведении</w:t>
      </w:r>
      <w:r w:rsidRPr="0095029F">
        <w:t xml:space="preserve">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w:t>
      </w:r>
      <w:r w:rsidRPr="00EC608C">
        <w:t>Департамент</w:t>
      </w:r>
      <w:r w:rsidRPr="0095029F">
        <w:t>, или в иных аналогичных целях, соблюдаются следующие условия:</w:t>
      </w:r>
    </w:p>
    <w:p w14:paraId="566869D2" w14:textId="77777777" w:rsidR="00DD2970" w:rsidRPr="0095029F" w:rsidRDefault="00DD2970" w:rsidP="00DD2970">
      <w:pPr>
        <w:pStyle w:val="1250"/>
      </w:pPr>
      <w:bookmarkStart w:id="24" w:name="sub_1081"/>
      <w:proofErr w:type="gramStart"/>
      <w:r w:rsidRPr="0095029F">
        <w:t xml:space="preserve">а) необходимость ведения такого журнала (реестра, книги) предусмотрена актом </w:t>
      </w:r>
      <w:r w:rsidRPr="00EC608C">
        <w:t>Департамента</w:t>
      </w:r>
      <w:r w:rsidRPr="0095029F">
        <w:t xml:space="preserve">,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w:t>
      </w:r>
      <w:r w:rsidRPr="0095029F">
        <w:lastRenderedPageBreak/>
        <w:t>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w:t>
      </w:r>
      <w:proofErr w:type="gramEnd"/>
      <w:r w:rsidRPr="0095029F">
        <w:t xml:space="preserve"> </w:t>
      </w:r>
      <w:proofErr w:type="gramStart"/>
      <w:r w:rsidRPr="0095029F">
        <w:t>порядке</w:t>
      </w:r>
      <w:proofErr w:type="gramEnd"/>
      <w:r w:rsidRPr="0095029F">
        <w:t xml:space="preserve"> пропуска субъекта персональных данных на территорию, на которой находится </w:t>
      </w:r>
      <w:r w:rsidRPr="00EC608C">
        <w:t>Департамент</w:t>
      </w:r>
      <w:r w:rsidRPr="0095029F">
        <w:t>, без подтверждения подлинности персональных данных, сообщенных субъектом персональных данных;</w:t>
      </w:r>
    </w:p>
    <w:p w14:paraId="7EB078D9" w14:textId="77777777" w:rsidR="00DD2970" w:rsidRPr="0095029F" w:rsidRDefault="00DD2970" w:rsidP="00DD2970">
      <w:pPr>
        <w:pStyle w:val="1250"/>
      </w:pPr>
      <w:bookmarkStart w:id="25" w:name="sub_1082"/>
      <w:bookmarkEnd w:id="24"/>
      <w:r w:rsidRPr="0095029F">
        <w:t>б) копирование содержащейся в таких журналах (реестрах, книгах) информации не допускается;</w:t>
      </w:r>
    </w:p>
    <w:bookmarkEnd w:id="25"/>
    <w:p w14:paraId="53191BAF" w14:textId="77777777" w:rsidR="00DD2970" w:rsidRPr="0095029F" w:rsidRDefault="00DD2970" w:rsidP="00DD2970">
      <w:pPr>
        <w:pStyle w:val="1250"/>
      </w:pPr>
      <w:r w:rsidRPr="0095029F">
        <w:t xml:space="preserve">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w:t>
      </w:r>
      <w:r w:rsidRPr="00EC608C">
        <w:t>Департамент</w:t>
      </w:r>
      <w:r w:rsidRPr="0095029F">
        <w:t>.</w:t>
      </w:r>
    </w:p>
    <w:p w14:paraId="34C26BC8" w14:textId="77777777" w:rsidR="00DD2970" w:rsidRPr="0095029F" w:rsidRDefault="00DD2970" w:rsidP="00DD2970">
      <w:pPr>
        <w:pStyle w:val="4"/>
        <w:keepNext/>
        <w:ind w:left="0"/>
      </w:pPr>
      <w:r w:rsidRPr="0095029F">
        <w:t xml:space="preserve">При </w:t>
      </w:r>
      <w:r w:rsidRPr="00A97CA1">
        <w:rPr>
          <w:highlight w:val="white"/>
        </w:rPr>
        <w:t>несовместимости</w:t>
      </w:r>
      <w:r w:rsidRPr="0095029F">
        <w:t xml:space="preserve">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меры по обеспечению раздельной обработки персональных данных, в частности:</w:t>
      </w:r>
    </w:p>
    <w:p w14:paraId="21AD9B05" w14:textId="77777777" w:rsidR="00DD2970" w:rsidRPr="0095029F" w:rsidRDefault="00DD2970" w:rsidP="00DD2970">
      <w:pPr>
        <w:pStyle w:val="1250"/>
      </w:pPr>
      <w:bookmarkStart w:id="26" w:name="sub_1091"/>
      <w:r w:rsidRPr="0095029F">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1C20CD9C" w14:textId="77777777" w:rsidR="00DD2970" w:rsidRPr="0095029F" w:rsidRDefault="00DD2970" w:rsidP="00DD2970">
      <w:pPr>
        <w:pStyle w:val="1250"/>
      </w:pPr>
      <w:bookmarkStart w:id="27" w:name="sub_1092"/>
      <w:bookmarkEnd w:id="26"/>
      <w:r w:rsidRPr="0095029F">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317C9564" w14:textId="77777777" w:rsidR="00DD2970" w:rsidRPr="0095029F" w:rsidRDefault="00DD2970" w:rsidP="00DD2970">
      <w:pPr>
        <w:pStyle w:val="4"/>
        <w:ind w:left="0"/>
      </w:pPr>
      <w:bookmarkStart w:id="28" w:name="sub_1010"/>
      <w:bookmarkEnd w:id="27"/>
      <w:r w:rsidRPr="00A97CA1">
        <w:rPr>
          <w:highlight w:val="white"/>
        </w:rPr>
        <w:t xml:space="preserve">Уничтожение </w:t>
      </w:r>
      <w:r w:rsidRPr="0095029F">
        <w:t>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29" w:name="sub_1011"/>
      <w:bookmarkEnd w:id="28"/>
      <w:r w:rsidRPr="0095029F">
        <w:t xml:space="preserve"> Указанные правила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14:paraId="137BEE41" w14:textId="77777777" w:rsidR="00DD2970" w:rsidRPr="0095029F" w:rsidRDefault="00DD2970" w:rsidP="00DD2970">
      <w:pPr>
        <w:pStyle w:val="4"/>
        <w:ind w:left="0"/>
      </w:pPr>
      <w:bookmarkStart w:id="30" w:name="sub_1012"/>
      <w:bookmarkEnd w:id="29"/>
      <w:proofErr w:type="gramStart"/>
      <w:r w:rsidRPr="00A97CA1">
        <w:rPr>
          <w:highlight w:val="white"/>
        </w:rPr>
        <w:t>Уточнение</w:t>
      </w:r>
      <w:r w:rsidRPr="0095029F">
        <w:t xml:space="preserve">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w:t>
      </w:r>
      <w:r>
        <w:t xml:space="preserve"> – </w:t>
      </w:r>
      <w:r w:rsidRPr="0095029F">
        <w:t xml:space="preserve">путем фиксации на том же материальном носителе сведений о вносимых в них изменениях либо путем изготовления нового материального носителя с </w:t>
      </w:r>
      <w:r w:rsidRPr="0095029F">
        <w:lastRenderedPageBreak/>
        <w:t>уточненными персональными данными.</w:t>
      </w:r>
      <w:proofErr w:type="gramEnd"/>
    </w:p>
    <w:p w14:paraId="146FEDB0" w14:textId="77777777" w:rsidR="00DD2970" w:rsidRPr="00D80EE7" w:rsidRDefault="00DD2970" w:rsidP="0075436B">
      <w:pPr>
        <w:pStyle w:val="36"/>
        <w:keepNext/>
        <w:numPr>
          <w:ilvl w:val="2"/>
          <w:numId w:val="11"/>
        </w:numPr>
        <w:ind w:left="0"/>
        <w:outlineLvl w:val="2"/>
      </w:pPr>
      <w:bookmarkStart w:id="31" w:name="sub_1300"/>
      <w:bookmarkEnd w:id="30"/>
      <w:r w:rsidRPr="00A97CA1">
        <w:rPr>
          <w:highlight w:val="white"/>
        </w:rPr>
        <w:t>Меры</w:t>
      </w:r>
      <w:r w:rsidRPr="00D80EE7">
        <w:t xml:space="preserve"> по обеспечению безопасности персональных данных при их обработке, осуществляемой без использования средств автоматизации</w:t>
      </w:r>
    </w:p>
    <w:p w14:paraId="24FE23A6" w14:textId="77777777" w:rsidR="00DD2970" w:rsidRPr="0095029F" w:rsidRDefault="00DD2970" w:rsidP="00DD2970">
      <w:pPr>
        <w:pStyle w:val="4"/>
        <w:ind w:left="0"/>
      </w:pPr>
      <w:bookmarkStart w:id="32" w:name="sub_1013"/>
      <w:bookmarkEnd w:id="31"/>
      <w:r w:rsidRPr="00A97CA1">
        <w:rPr>
          <w:highlight w:val="white"/>
        </w:rPr>
        <w:t>Обработка</w:t>
      </w:r>
      <w:r w:rsidRPr="0095029F">
        <w:t xml:space="preserve"> персональных данных, осуществляемая без использования средств автоматизации, осуществляется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44AA5F50" w14:textId="77777777" w:rsidR="00DD2970" w:rsidRPr="0095029F" w:rsidRDefault="00DD2970" w:rsidP="00DD2970">
      <w:pPr>
        <w:pStyle w:val="4"/>
        <w:ind w:left="0"/>
      </w:pPr>
      <w:bookmarkStart w:id="33" w:name="sub_1014"/>
      <w:bookmarkEnd w:id="32"/>
      <w:r w:rsidRPr="00A97CA1">
        <w:rPr>
          <w:highlight w:val="white"/>
        </w:rPr>
        <w:t>Обеспечивается</w:t>
      </w:r>
      <w:r w:rsidRPr="0095029F">
        <w:t xml:space="preserve"> раздельное хранение персональных данных (материальных носителей), обработка которых осуществляется в различных целях.</w:t>
      </w:r>
    </w:p>
    <w:p w14:paraId="571748E4" w14:textId="77777777" w:rsidR="00DD2970" w:rsidRDefault="00DD2970" w:rsidP="00DD2970">
      <w:pPr>
        <w:pStyle w:val="4"/>
        <w:ind w:left="0"/>
      </w:pPr>
      <w:bookmarkStart w:id="34" w:name="sub_1015"/>
      <w:bookmarkEnd w:id="33"/>
      <w:r w:rsidRPr="0095029F">
        <w:t xml:space="preserve">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Pr="00EC608C">
        <w:t>Департаментом</w:t>
      </w:r>
      <w:r w:rsidRPr="0095029F">
        <w:t>.</w:t>
      </w:r>
    </w:p>
    <w:p w14:paraId="4272C911" w14:textId="77777777" w:rsidR="00DD2970" w:rsidRDefault="00DD2970" w:rsidP="00DD2970">
      <w:pPr>
        <w:pStyle w:val="10"/>
        <w:ind w:left="0"/>
        <w:outlineLvl w:val="0"/>
      </w:pPr>
      <w:bookmarkStart w:id="35" w:name="h.yqa07k4x2smk" w:colFirst="0" w:colLast="0"/>
      <w:bookmarkEnd w:id="34"/>
      <w:bookmarkEnd w:id="35"/>
      <w:r w:rsidRPr="007F5CAC">
        <w:t>Актуализация, исправление, удаление и уничтожение персональных данных, ответы на запросы субъектов на доступ к персональным данным</w:t>
      </w:r>
    </w:p>
    <w:p w14:paraId="48985715" w14:textId="77777777" w:rsidR="00DD2970" w:rsidRPr="00A21B4A" w:rsidRDefault="00DD2970" w:rsidP="00DD2970">
      <w:pPr>
        <w:pStyle w:val="21"/>
        <w:keepNext/>
        <w:tabs>
          <w:tab w:val="clear" w:pos="1865"/>
          <w:tab w:val="num" w:pos="1276"/>
        </w:tabs>
        <w:ind w:left="0"/>
        <w:outlineLvl w:val="1"/>
      </w:pPr>
      <w:r w:rsidRPr="00A21B4A">
        <w:t>Права субъектов персональных данных</w:t>
      </w:r>
    </w:p>
    <w:p w14:paraId="1751AC87" w14:textId="77777777" w:rsidR="00DD2970" w:rsidRPr="00A21B4A" w:rsidRDefault="00DD2970" w:rsidP="0075436B">
      <w:pPr>
        <w:pStyle w:val="36"/>
        <w:keepNext/>
        <w:numPr>
          <w:ilvl w:val="2"/>
          <w:numId w:val="11"/>
        </w:numPr>
        <w:ind w:left="0"/>
        <w:outlineLvl w:val="2"/>
      </w:pPr>
      <w:bookmarkStart w:id="36" w:name="h.lwnbin76eyt0" w:colFirst="0" w:colLast="0"/>
      <w:bookmarkEnd w:id="36"/>
      <w:r w:rsidRPr="00A21B4A">
        <w:t>Право субъекта персональных данных на доступ к его персональным данным</w:t>
      </w:r>
    </w:p>
    <w:p w14:paraId="33548019" w14:textId="77777777" w:rsidR="00DD2970" w:rsidRPr="0095029F" w:rsidRDefault="00DD2970" w:rsidP="00DD2970">
      <w:pPr>
        <w:pStyle w:val="4"/>
        <w:ind w:left="0"/>
      </w:pPr>
      <w:r w:rsidRPr="0095029F">
        <w:t>Субъект персональных данных имеет право на получение информации (далее</w:t>
      </w:r>
      <w:r>
        <w:t> – з</w:t>
      </w:r>
      <w:r w:rsidRPr="0095029F">
        <w:t>апрашиваемая субъектом информация), касающейся обработки его персональных данных, в том числе содержащей:</w:t>
      </w:r>
    </w:p>
    <w:p w14:paraId="4BC31CBE" w14:textId="77777777" w:rsidR="00DD2970" w:rsidRPr="0095029F" w:rsidRDefault="00DD2970" w:rsidP="00DD2970">
      <w:pPr>
        <w:pStyle w:val="1250"/>
      </w:pPr>
      <w:r w:rsidRPr="0095029F">
        <w:t xml:space="preserve">1) подтверждение факта обработки персональных данных </w:t>
      </w:r>
      <w:r w:rsidRPr="00EC608C">
        <w:t>Департаментом</w:t>
      </w:r>
      <w:r w:rsidRPr="0095029F">
        <w:t>;</w:t>
      </w:r>
    </w:p>
    <w:p w14:paraId="173280D0" w14:textId="77777777" w:rsidR="00DD2970" w:rsidRPr="0095029F" w:rsidRDefault="00DD2970" w:rsidP="00DD2970">
      <w:pPr>
        <w:pStyle w:val="1250"/>
      </w:pPr>
      <w:r w:rsidRPr="0095029F">
        <w:t>2) правовые основания и цели обработки персональных данных;</w:t>
      </w:r>
    </w:p>
    <w:p w14:paraId="07847299" w14:textId="77777777" w:rsidR="00DD2970" w:rsidRPr="0095029F" w:rsidRDefault="00DD2970" w:rsidP="00DD2970">
      <w:pPr>
        <w:pStyle w:val="1250"/>
      </w:pPr>
      <w:r w:rsidRPr="0095029F">
        <w:t xml:space="preserve">3) цели и применяемые </w:t>
      </w:r>
      <w:r w:rsidRPr="00EC608C">
        <w:t>Департаментом</w:t>
      </w:r>
      <w:r w:rsidRPr="0095029F">
        <w:t xml:space="preserve"> способы обработки персональных данных;</w:t>
      </w:r>
    </w:p>
    <w:p w14:paraId="7F2D128C" w14:textId="77777777" w:rsidR="00DD2970" w:rsidRPr="0095029F" w:rsidRDefault="00DD2970" w:rsidP="00DD2970">
      <w:pPr>
        <w:pStyle w:val="1250"/>
      </w:pPr>
      <w:r w:rsidRPr="0095029F">
        <w:t xml:space="preserve">4) наименование и место нахождения </w:t>
      </w:r>
      <w:r w:rsidRPr="00EC608C">
        <w:t>Департамента</w:t>
      </w:r>
      <w:r w:rsidRPr="0095029F">
        <w:t xml:space="preserve">, сведения о лицах (за исключением </w:t>
      </w:r>
      <w:r w:rsidRPr="00F97DBA">
        <w:t xml:space="preserve">сотрудников </w:t>
      </w:r>
      <w:r w:rsidRPr="00EC608C">
        <w:t>Департамента</w:t>
      </w:r>
      <w:r w:rsidRPr="0095029F">
        <w:t xml:space="preserve">), которые имеют доступ к персональным данным или которым могут быть раскрыты персональные данные на основании договора с </w:t>
      </w:r>
      <w:r w:rsidRPr="00EC608C">
        <w:t>Департаментом</w:t>
      </w:r>
      <w:r w:rsidRPr="0095029F">
        <w:t xml:space="preserve"> или на основании федерального закона;</w:t>
      </w:r>
    </w:p>
    <w:p w14:paraId="7F2D832F" w14:textId="77777777" w:rsidR="00DD2970" w:rsidRPr="0095029F" w:rsidRDefault="00DD2970" w:rsidP="00DD2970">
      <w:pPr>
        <w:pStyle w:val="1250"/>
      </w:pPr>
      <w:r w:rsidRPr="0095029F">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100EABDF" w14:textId="77777777" w:rsidR="00DD2970" w:rsidRPr="0095029F" w:rsidRDefault="00DD2970" w:rsidP="00DD2970">
      <w:pPr>
        <w:pStyle w:val="1250"/>
      </w:pPr>
      <w:r w:rsidRPr="0095029F">
        <w:lastRenderedPageBreak/>
        <w:t>6) сроки обработки персональных данных, в том числе сроки их хранения;</w:t>
      </w:r>
    </w:p>
    <w:p w14:paraId="1DE43EFD" w14:textId="77777777" w:rsidR="00DD2970" w:rsidRPr="0095029F" w:rsidRDefault="00DD2970" w:rsidP="00DD2970">
      <w:pPr>
        <w:pStyle w:val="1250"/>
      </w:pPr>
      <w:r w:rsidRPr="0095029F">
        <w:t xml:space="preserve">7) порядок осуществления субъектом персональных данных прав, предусмотренных Федеральным законом </w:t>
      </w:r>
      <w:r>
        <w:t>«</w:t>
      </w:r>
      <w:r w:rsidRPr="0095029F">
        <w:t>О персональных данных</w:t>
      </w:r>
      <w:r>
        <w:t>»</w:t>
      </w:r>
      <w:r w:rsidRPr="0095029F">
        <w:t>;</w:t>
      </w:r>
    </w:p>
    <w:p w14:paraId="5851337F" w14:textId="77777777" w:rsidR="00DD2970" w:rsidRPr="0095029F" w:rsidRDefault="00DD2970" w:rsidP="00DD2970">
      <w:pPr>
        <w:pStyle w:val="1250"/>
      </w:pPr>
      <w:r w:rsidRPr="0095029F">
        <w:t xml:space="preserve">8) информацию </w:t>
      </w:r>
      <w:proofErr w:type="gramStart"/>
      <w:r w:rsidRPr="0095029F">
        <w:t>об</w:t>
      </w:r>
      <w:proofErr w:type="gramEnd"/>
      <w:r w:rsidRPr="0095029F">
        <w:t xml:space="preserve"> </w:t>
      </w:r>
      <w:proofErr w:type="gramStart"/>
      <w:r w:rsidRPr="0095029F">
        <w:t>осуществленной</w:t>
      </w:r>
      <w:proofErr w:type="gramEnd"/>
      <w:r w:rsidRPr="0095029F">
        <w:t xml:space="preserve"> или о предполагаемой трансграничной передаче данных;</w:t>
      </w:r>
    </w:p>
    <w:p w14:paraId="3E3162D5" w14:textId="77777777" w:rsidR="00DD2970" w:rsidRPr="0095029F" w:rsidRDefault="00DD2970" w:rsidP="00DD2970">
      <w:pPr>
        <w:pStyle w:val="1250"/>
      </w:pPr>
      <w:r w:rsidRPr="0095029F">
        <w:t xml:space="preserve">9) наименование или фамилию, имя, отчество и адрес лица, осуществляющего обработку персональных данных по поручению </w:t>
      </w:r>
      <w:r w:rsidRPr="00EC608C">
        <w:t>Департамента</w:t>
      </w:r>
      <w:r w:rsidRPr="0095029F">
        <w:t>, если обработка поручена или будет поручена такому лицу;</w:t>
      </w:r>
    </w:p>
    <w:p w14:paraId="07A95B1A" w14:textId="77777777" w:rsidR="00DD2970" w:rsidRPr="0095029F" w:rsidRDefault="00DD2970" w:rsidP="00DD2970">
      <w:pPr>
        <w:pStyle w:val="1250"/>
      </w:pPr>
      <w:r w:rsidRPr="0095029F">
        <w:t xml:space="preserve">10) иные сведения, предусмотренные Федеральным законом </w:t>
      </w:r>
      <w:r>
        <w:t>«</w:t>
      </w:r>
      <w:r w:rsidRPr="0095029F">
        <w:t>О персональных данных</w:t>
      </w:r>
      <w:r>
        <w:t>»</w:t>
      </w:r>
      <w:r w:rsidRPr="0095029F">
        <w:t xml:space="preserve"> или другими федеральными законами.</w:t>
      </w:r>
    </w:p>
    <w:p w14:paraId="0718A022" w14:textId="77777777" w:rsidR="00DD2970" w:rsidRPr="0095029F" w:rsidRDefault="00DD2970" w:rsidP="00DD2970">
      <w:pPr>
        <w:pStyle w:val="4"/>
        <w:ind w:left="0"/>
      </w:pPr>
      <w:r w:rsidRPr="0095029F">
        <w:t>Субъект персональных данных имеет право на получение запрашиваемой субъектом информации, за исключением следующих случаев:</w:t>
      </w:r>
    </w:p>
    <w:p w14:paraId="56C3E7DB" w14:textId="77777777" w:rsidR="00DD2970" w:rsidRPr="0095029F" w:rsidRDefault="00DD2970" w:rsidP="00DD2970">
      <w:pPr>
        <w:pStyle w:val="a3"/>
      </w:pPr>
      <w:r w:rsidRPr="0095029F">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34A29C8B" w14:textId="77777777" w:rsidR="00DD2970" w:rsidRPr="0095029F" w:rsidRDefault="00DD2970" w:rsidP="00DD2970">
      <w:pPr>
        <w:pStyle w:val="a3"/>
      </w:pPr>
      <w:proofErr w:type="gramStart"/>
      <w:r w:rsidRPr="0095029F">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p>
    <w:p w14:paraId="5D5C4E1F" w14:textId="77777777" w:rsidR="00DD2970" w:rsidRPr="0095029F" w:rsidRDefault="00DD2970" w:rsidP="00DD2970">
      <w:pPr>
        <w:pStyle w:val="a3"/>
      </w:pPr>
      <w:r w:rsidRPr="0095029F">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392DDBFF" w14:textId="77777777" w:rsidR="00DD2970" w:rsidRPr="0095029F" w:rsidRDefault="00DD2970" w:rsidP="00DD2970">
      <w:pPr>
        <w:pStyle w:val="a3"/>
      </w:pPr>
      <w:r w:rsidRPr="0095029F">
        <w:t>доступ субъекта персональных данных к его персональным данным нарушает права и законные интересы третьих лиц;</w:t>
      </w:r>
    </w:p>
    <w:p w14:paraId="2F5D8C38" w14:textId="77777777" w:rsidR="00DD2970" w:rsidRPr="0095029F" w:rsidRDefault="00DD2970" w:rsidP="00DD2970">
      <w:pPr>
        <w:pStyle w:val="a3"/>
      </w:pPr>
      <w:r w:rsidRPr="0095029F">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32D91E3B" w14:textId="77777777" w:rsidR="00DD2970" w:rsidRPr="0095029F" w:rsidRDefault="00DD2970" w:rsidP="00DD2970">
      <w:pPr>
        <w:pStyle w:val="4"/>
        <w:ind w:left="0"/>
      </w:pPr>
      <w:r w:rsidRPr="0095029F">
        <w:t xml:space="preserve">Субъект персональных данных вправе требовать от </w:t>
      </w:r>
      <w:r w:rsidRPr="00EC608C">
        <w:t>Департамента</w:t>
      </w:r>
      <w:r w:rsidRPr="0095029F">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E6987C3" w14:textId="77777777" w:rsidR="00DD2970" w:rsidRPr="0095029F" w:rsidRDefault="00DD2970" w:rsidP="00DD2970">
      <w:pPr>
        <w:pStyle w:val="4"/>
        <w:ind w:left="0"/>
      </w:pPr>
      <w:r w:rsidRPr="0095029F">
        <w:t xml:space="preserve">Запрашиваемая субъектом информация должна быть предоставлена субъекту персональных данных </w:t>
      </w:r>
      <w:r w:rsidRPr="00A81310">
        <w:t>Департаментом</w:t>
      </w:r>
      <w:r w:rsidRPr="0095029F">
        <w:t xml:space="preserve"> в доступной </w:t>
      </w:r>
      <w:r w:rsidRPr="0095029F">
        <w:lastRenderedPageBreak/>
        <w:t>форме, и в н</w:t>
      </w:r>
      <w:r>
        <w:t>ей</w:t>
      </w:r>
      <w:r w:rsidRPr="0095029F">
        <w:t xml:space="preserve">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418A24DF" w14:textId="77777777" w:rsidR="00DD2970" w:rsidRPr="0095029F" w:rsidRDefault="00DD2970" w:rsidP="00DD2970">
      <w:pPr>
        <w:pStyle w:val="4"/>
        <w:ind w:left="0"/>
      </w:pPr>
      <w:r w:rsidRPr="0095029F">
        <w:t xml:space="preserve">Запрашиваемая информация предоставляется субъекту персональных данных или его представителю </w:t>
      </w:r>
      <w:r w:rsidRPr="00A81310">
        <w:t>Департаментом</w:t>
      </w:r>
      <w:r w:rsidRPr="0095029F">
        <w:t xml:space="preserve"> при обращении либо при получении запроса субъекта персональных данных или его представителя. </w:t>
      </w:r>
      <w:proofErr w:type="gramStart"/>
      <w:r w:rsidRPr="0095029F">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Pr="00A81310">
        <w:t>Департаментом</w:t>
      </w:r>
      <w:r w:rsidRPr="0095029F">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Pr="00A81310">
        <w:t xml:space="preserve">Департаментом, </w:t>
      </w:r>
      <w:r w:rsidRPr="0095029F">
        <w:t>подпись субъекта персональных данных</w:t>
      </w:r>
      <w:proofErr w:type="gramEnd"/>
      <w:r w:rsidRPr="0095029F">
        <w:t xml:space="preserve"> или его представителя (далее</w:t>
      </w:r>
      <w:r>
        <w:t xml:space="preserve"> – </w:t>
      </w:r>
      <w:r w:rsidRPr="0095029F">
        <w:t xml:space="preserve">необходимая для запроса информация). Запрос может быть </w:t>
      </w:r>
      <w:proofErr w:type="gramStart"/>
      <w:r w:rsidRPr="0095029F">
        <w:t>направлен в форме электронного документа и подписан</w:t>
      </w:r>
      <w:proofErr w:type="gramEnd"/>
      <w:r w:rsidRPr="0095029F">
        <w:t xml:space="preserve"> электронной подписью в соответствии с законодательством Российской Федерации.</w:t>
      </w:r>
    </w:p>
    <w:p w14:paraId="6BB56177" w14:textId="77777777" w:rsidR="00DD2970" w:rsidRPr="0095029F" w:rsidRDefault="00DD2970" w:rsidP="00DD2970">
      <w:pPr>
        <w:pStyle w:val="4"/>
        <w:ind w:left="0"/>
      </w:pPr>
      <w:proofErr w:type="gramStart"/>
      <w:r w:rsidRPr="00897B22">
        <w:t>В случае если запрашиваемая субъектом информация, а также</w:t>
      </w:r>
      <w:r w:rsidRPr="0095029F">
        <w:t xml:space="preserve">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w:t>
      </w:r>
      <w:r w:rsidRPr="00A81310">
        <w:t xml:space="preserve">в Департамент </w:t>
      </w:r>
      <w:r w:rsidRPr="0095029F">
        <w:t>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w:t>
      </w:r>
      <w:r>
        <w:t xml:space="preserve"> – </w:t>
      </w:r>
      <w:r w:rsidRPr="0095029F">
        <w:t>нормированный срок запроса) после первоначального обращения или направления</w:t>
      </w:r>
      <w:proofErr w:type="gramEnd"/>
      <w:r w:rsidRPr="0095029F">
        <w:t xml:space="preserve">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286905FF" w14:textId="77777777" w:rsidR="00DD2970" w:rsidRPr="0095029F" w:rsidRDefault="00DD2970" w:rsidP="00DD2970">
      <w:pPr>
        <w:pStyle w:val="4"/>
        <w:ind w:left="0"/>
      </w:pPr>
      <w:proofErr w:type="gramStart"/>
      <w:r w:rsidRPr="0095029F">
        <w:t xml:space="preserve">Субъект персональных данных вправе обратиться повторно </w:t>
      </w:r>
      <w:r w:rsidRPr="00A81310">
        <w:t>в Департамент</w:t>
      </w:r>
      <w:r w:rsidRPr="0095029F">
        <w:t xml:space="preserve"> или направить 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95029F">
        <w:t xml:space="preserve"> Повторный запрос наряду с необ</w:t>
      </w:r>
      <w:r>
        <w:t>ходимой для запроса информацией</w:t>
      </w:r>
      <w:r w:rsidRPr="0095029F">
        <w:t xml:space="preserve"> должен содержать обоснование направления повторного запроса.</w:t>
      </w:r>
    </w:p>
    <w:p w14:paraId="6017D38A" w14:textId="77777777" w:rsidR="00DD2970" w:rsidRPr="0095029F" w:rsidRDefault="00DD2970" w:rsidP="00DD2970">
      <w:pPr>
        <w:pStyle w:val="4"/>
        <w:ind w:left="0"/>
      </w:pPr>
      <w:r w:rsidRPr="00A81310">
        <w:t>Департамент</w:t>
      </w:r>
      <w:r w:rsidRPr="0095029F">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Pr="00A81310">
        <w:t>Департаменте</w:t>
      </w:r>
      <w:r w:rsidRPr="0095029F">
        <w:t>.</w:t>
      </w:r>
    </w:p>
    <w:p w14:paraId="0D1B2F0D" w14:textId="77777777" w:rsidR="00DD2970" w:rsidRPr="00531978" w:rsidRDefault="00DD2970" w:rsidP="0075436B">
      <w:pPr>
        <w:pStyle w:val="36"/>
        <w:keepNext/>
        <w:numPr>
          <w:ilvl w:val="2"/>
          <w:numId w:val="11"/>
        </w:numPr>
        <w:ind w:left="0"/>
        <w:outlineLvl w:val="2"/>
      </w:pPr>
      <w:bookmarkStart w:id="37" w:name="h.epq8lkm56hic" w:colFirst="0" w:colLast="0"/>
      <w:bookmarkEnd w:id="37"/>
      <w:r w:rsidRPr="00531978">
        <w:t xml:space="preserve">Права субъектов персональных данных при обработке их персональных данных в целях продвижения товаров, работ, услуг на рынке, </w:t>
      </w:r>
      <w:r w:rsidRPr="00531978">
        <w:lastRenderedPageBreak/>
        <w:t>а также в целях политической агитации</w:t>
      </w:r>
    </w:p>
    <w:p w14:paraId="7DACAE59" w14:textId="77777777" w:rsidR="00DD2970" w:rsidRPr="0095029F" w:rsidRDefault="00DD2970" w:rsidP="00DD2970">
      <w:pPr>
        <w:pStyle w:val="4"/>
        <w:ind w:left="0"/>
      </w:pPr>
      <w:r w:rsidRPr="0095029F">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95029F">
        <w:t>дств св</w:t>
      </w:r>
      <w:proofErr w:type="gramEnd"/>
      <w:r w:rsidRPr="0095029F">
        <w:t>язи, а также</w:t>
      </w:r>
      <w:r>
        <w:t xml:space="preserve"> в целях политической агитации </w:t>
      </w:r>
      <w:r w:rsidRPr="00EC608C">
        <w:t>Департаментом</w:t>
      </w:r>
      <w:r w:rsidRPr="0095029F">
        <w:t xml:space="preserve"> не осуществляется.</w:t>
      </w:r>
    </w:p>
    <w:p w14:paraId="793C6B9F" w14:textId="77777777" w:rsidR="00DD2970" w:rsidRPr="00531978" w:rsidRDefault="00DD2970" w:rsidP="0075436B">
      <w:pPr>
        <w:pStyle w:val="36"/>
        <w:keepNext/>
        <w:numPr>
          <w:ilvl w:val="2"/>
          <w:numId w:val="11"/>
        </w:numPr>
        <w:ind w:left="0"/>
        <w:outlineLvl w:val="2"/>
      </w:pPr>
      <w:bookmarkStart w:id="38" w:name="h.nlnqdtqnfwvz" w:colFirst="0" w:colLast="0"/>
      <w:bookmarkEnd w:id="38"/>
      <w:r w:rsidRPr="00531978">
        <w:t>Права субъектов персональных данных при принятии решений на основании исключительно автоматизированной обработки их персональных данных</w:t>
      </w:r>
    </w:p>
    <w:p w14:paraId="5A667F2B" w14:textId="77777777" w:rsidR="00DD2970" w:rsidRPr="0095029F" w:rsidRDefault="00DD2970" w:rsidP="00DD2970">
      <w:pPr>
        <w:pStyle w:val="4"/>
        <w:ind w:left="0"/>
      </w:pPr>
      <w:r w:rsidRPr="0095029F">
        <w:t>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r>
        <w:t xml:space="preserve">, </w:t>
      </w:r>
      <w:r w:rsidRPr="00EC608C">
        <w:t>Департаментом</w:t>
      </w:r>
      <w:r w:rsidRPr="0095029F">
        <w:t xml:space="preserve"> не осуществляется.</w:t>
      </w:r>
    </w:p>
    <w:p w14:paraId="6601965E" w14:textId="77777777" w:rsidR="00DD2970" w:rsidRPr="00531978" w:rsidRDefault="00DD2970" w:rsidP="0075436B">
      <w:pPr>
        <w:pStyle w:val="36"/>
        <w:keepNext/>
        <w:numPr>
          <w:ilvl w:val="2"/>
          <w:numId w:val="11"/>
        </w:numPr>
        <w:ind w:left="0"/>
        <w:outlineLvl w:val="2"/>
      </w:pPr>
      <w:bookmarkStart w:id="39" w:name="h.mi2hrakx8bgh" w:colFirst="0" w:colLast="0"/>
      <w:bookmarkEnd w:id="39"/>
      <w:r w:rsidRPr="001C08EE">
        <w:t>Право на об</w:t>
      </w:r>
      <w:r w:rsidRPr="00531978">
        <w:t xml:space="preserve">жалование действий или бездействия </w:t>
      </w:r>
      <w:r w:rsidRPr="00EC608C">
        <w:t>Департамента</w:t>
      </w:r>
    </w:p>
    <w:p w14:paraId="65F28896" w14:textId="77777777" w:rsidR="00DD2970" w:rsidRPr="0095029F" w:rsidRDefault="00DD2970" w:rsidP="00DD2970">
      <w:pPr>
        <w:pStyle w:val="4"/>
        <w:ind w:left="0"/>
      </w:pPr>
      <w:r w:rsidRPr="0095029F">
        <w:t xml:space="preserve">Если субъект персональных данных считает, что </w:t>
      </w:r>
      <w:r w:rsidRPr="00EC608C">
        <w:t>Департамент</w:t>
      </w:r>
      <w:r w:rsidRPr="0095029F">
        <w:t xml:space="preserve"> осуществляет обработку его персональных данных с нарушением требований Федерального закона </w:t>
      </w:r>
      <w:r>
        <w:t>«</w:t>
      </w:r>
      <w:r w:rsidRPr="0095029F">
        <w:t>О персональных данных</w:t>
      </w:r>
      <w:r>
        <w:t>»</w:t>
      </w:r>
      <w:r w:rsidRPr="0095029F">
        <w:t xml:space="preserve"> или иным образом нарушает его права и свободы, субъект персональных данных вправе обжаловать действия или бездействие </w:t>
      </w:r>
      <w:r w:rsidRPr="001B348F">
        <w:t>Департамента</w:t>
      </w:r>
      <w:r w:rsidRPr="0095029F">
        <w:t xml:space="preserve"> </w:t>
      </w:r>
      <w:proofErr w:type="gramStart"/>
      <w:r w:rsidRPr="0095029F">
        <w:t>в</w:t>
      </w:r>
      <w:proofErr w:type="gramEnd"/>
      <w:r w:rsidRPr="0095029F">
        <w:t xml:space="preserve"> </w:t>
      </w:r>
      <w:proofErr w:type="gramStart"/>
      <w:r w:rsidRPr="0095029F">
        <w:t>уполномоченный</w:t>
      </w:r>
      <w:proofErr w:type="gramEnd"/>
      <w:r w:rsidRPr="0095029F">
        <w:t xml:space="preserve"> орган по защите прав субъектов персональных данных или в судебном порядке.</w:t>
      </w:r>
    </w:p>
    <w:p w14:paraId="246EC6AC" w14:textId="77777777" w:rsidR="00DD2970" w:rsidRPr="0095029F" w:rsidRDefault="00DD2970" w:rsidP="00DD2970">
      <w:pPr>
        <w:pStyle w:val="4"/>
        <w:ind w:left="0"/>
      </w:pPr>
      <w:r w:rsidRPr="0095029F">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48C888B4" w14:textId="77777777" w:rsidR="00DD2970" w:rsidRPr="00531978" w:rsidRDefault="00DD2970" w:rsidP="00DD2970">
      <w:pPr>
        <w:pStyle w:val="21"/>
        <w:keepNext/>
        <w:tabs>
          <w:tab w:val="clear" w:pos="1865"/>
          <w:tab w:val="num" w:pos="1276"/>
        </w:tabs>
        <w:ind w:left="0"/>
        <w:outlineLvl w:val="1"/>
      </w:pPr>
      <w:bookmarkStart w:id="40" w:name="h.gui9t4etpf7v" w:colFirst="0" w:colLast="0"/>
      <w:bookmarkEnd w:id="40"/>
      <w:r w:rsidRPr="00531978">
        <w:t xml:space="preserve">Обязанности </w:t>
      </w:r>
      <w:r w:rsidRPr="00256DB9">
        <w:t>оператора</w:t>
      </w:r>
    </w:p>
    <w:p w14:paraId="50314186" w14:textId="77777777" w:rsidR="00DD2970" w:rsidRPr="00256DB9" w:rsidRDefault="00DD2970" w:rsidP="0075436B">
      <w:pPr>
        <w:pStyle w:val="36"/>
        <w:keepNext/>
        <w:numPr>
          <w:ilvl w:val="2"/>
          <w:numId w:val="11"/>
        </w:numPr>
        <w:ind w:left="0"/>
        <w:outlineLvl w:val="2"/>
      </w:pPr>
      <w:bookmarkStart w:id="41" w:name="h.wu6y1svvdh38" w:colFirst="0" w:colLast="0"/>
      <w:bookmarkEnd w:id="41"/>
      <w:r w:rsidRPr="00256DB9">
        <w:t>Обязанности оператора при сборе персональных данных</w:t>
      </w:r>
    </w:p>
    <w:p w14:paraId="0CAB8D3F" w14:textId="77777777" w:rsidR="00DD2970" w:rsidRPr="0095029F" w:rsidRDefault="00DD2970" w:rsidP="00DD2970">
      <w:pPr>
        <w:pStyle w:val="4"/>
        <w:ind w:left="0"/>
      </w:pPr>
      <w:r w:rsidRPr="0095029F">
        <w:rPr>
          <w:highlight w:val="white"/>
        </w:rPr>
        <w:t xml:space="preserve">При сборе персональных данных </w:t>
      </w:r>
      <w:r w:rsidRPr="00EC608C">
        <w:t>Департамент</w:t>
      </w:r>
      <w:r w:rsidRPr="0095029F">
        <w:rPr>
          <w:highlight w:val="white"/>
        </w:rPr>
        <w:t xml:space="preserve"> предоставляет субъекту персональных данных по его просьбе запрашиваемую информацию</w:t>
      </w:r>
      <w:r>
        <w:t>, касающуюся обработки его персональных данных в соответствии с частью 7 статьи 14 Федерального закона «О персональных данных»</w:t>
      </w:r>
      <w:r w:rsidRPr="0095029F">
        <w:rPr>
          <w:highlight w:val="white"/>
        </w:rPr>
        <w:t>.</w:t>
      </w:r>
    </w:p>
    <w:p w14:paraId="2C565C04" w14:textId="77777777" w:rsidR="00DD2970" w:rsidRPr="0095029F" w:rsidRDefault="00DD2970" w:rsidP="00DD2970">
      <w:pPr>
        <w:pStyle w:val="4"/>
        <w:ind w:left="0"/>
      </w:pPr>
      <w:r w:rsidRPr="0095029F">
        <w:rPr>
          <w:highlight w:val="white"/>
        </w:rPr>
        <w:t xml:space="preserve">Если предоставление персональных данных является обязательным в соответствии с федеральным законом, </w:t>
      </w:r>
      <w:r w:rsidRPr="00EC608C">
        <w:t>Департамент</w:t>
      </w:r>
      <w:r w:rsidRPr="0095029F">
        <w:rPr>
          <w:highlight w:val="white"/>
        </w:rPr>
        <w:t xml:space="preserve"> разъясняет субъекту персональных данных юридические последствия отказа предоставить его персональные данные.</w:t>
      </w:r>
    </w:p>
    <w:p w14:paraId="0814CCCA" w14:textId="77777777" w:rsidR="00DD2970" w:rsidRPr="0095029F" w:rsidRDefault="00DD2970" w:rsidP="00DD2970">
      <w:pPr>
        <w:pStyle w:val="4"/>
        <w:ind w:left="0"/>
      </w:pPr>
      <w:r w:rsidRPr="0095029F">
        <w:rPr>
          <w:highlight w:val="white"/>
        </w:rPr>
        <w:t xml:space="preserve">Если персональные данные получены не от субъекта персональных данных, </w:t>
      </w:r>
      <w:r w:rsidRPr="00EC608C">
        <w:t>Департамент</w:t>
      </w:r>
      <w:r w:rsidRPr="0095029F">
        <w:rPr>
          <w:highlight w:val="white"/>
        </w:rPr>
        <w:t xml:space="preserve"> до начала обработки таких персональных данных предоставляет субъекту персональных данных следующую информацию (далее</w:t>
      </w:r>
      <w:r>
        <w:rPr>
          <w:highlight w:val="white"/>
        </w:rPr>
        <w:t xml:space="preserve"> – </w:t>
      </w:r>
      <w:r w:rsidRPr="0095029F">
        <w:rPr>
          <w:highlight w:val="white"/>
        </w:rPr>
        <w:t>информация, сообщаемая при получении персональных данных не от субъекта персональных данных):</w:t>
      </w:r>
    </w:p>
    <w:p w14:paraId="210111DD" w14:textId="77777777" w:rsidR="00DD2970" w:rsidRPr="0095029F" w:rsidRDefault="00DD2970" w:rsidP="00DD2970">
      <w:pPr>
        <w:pStyle w:val="1250"/>
      </w:pPr>
      <w:r w:rsidRPr="0095029F">
        <w:rPr>
          <w:highlight w:val="white"/>
        </w:rPr>
        <w:t xml:space="preserve">1) наименование либо фамилия, имя, отчество и адрес </w:t>
      </w:r>
      <w:r w:rsidRPr="00EC608C">
        <w:t>Департамента</w:t>
      </w:r>
      <w:r w:rsidRPr="0095029F">
        <w:rPr>
          <w:highlight w:val="white"/>
        </w:rPr>
        <w:t xml:space="preserve"> или представителя </w:t>
      </w:r>
      <w:r w:rsidRPr="00EC608C">
        <w:t>Департамента</w:t>
      </w:r>
      <w:r w:rsidRPr="0095029F">
        <w:rPr>
          <w:highlight w:val="white"/>
        </w:rPr>
        <w:t>;</w:t>
      </w:r>
    </w:p>
    <w:p w14:paraId="411712C4" w14:textId="77777777" w:rsidR="00DD2970" w:rsidRPr="0095029F" w:rsidRDefault="00DD2970" w:rsidP="00DD2970">
      <w:pPr>
        <w:pStyle w:val="1250"/>
      </w:pPr>
      <w:r w:rsidRPr="0095029F">
        <w:rPr>
          <w:highlight w:val="white"/>
        </w:rPr>
        <w:t>2) цель обработки персональных данных и ее правовое основание;</w:t>
      </w:r>
    </w:p>
    <w:p w14:paraId="2D37CDFC" w14:textId="77777777" w:rsidR="00DD2970" w:rsidRPr="0095029F" w:rsidRDefault="00DD2970" w:rsidP="00DD2970">
      <w:pPr>
        <w:pStyle w:val="1250"/>
      </w:pPr>
      <w:r w:rsidRPr="0095029F">
        <w:rPr>
          <w:highlight w:val="white"/>
        </w:rPr>
        <w:t>3) предполагаемые пользователи персональных данных;</w:t>
      </w:r>
    </w:p>
    <w:p w14:paraId="50E5FBC9" w14:textId="77777777" w:rsidR="00DD2970" w:rsidRPr="0095029F" w:rsidRDefault="00DD2970" w:rsidP="00DD2970">
      <w:pPr>
        <w:pStyle w:val="1250"/>
      </w:pPr>
      <w:r w:rsidRPr="0095029F">
        <w:rPr>
          <w:highlight w:val="white"/>
        </w:rPr>
        <w:lastRenderedPageBreak/>
        <w:t xml:space="preserve">4) установленные Федеральным законом </w:t>
      </w:r>
      <w:r>
        <w:rPr>
          <w:highlight w:val="white"/>
        </w:rPr>
        <w:t>«</w:t>
      </w:r>
      <w:r w:rsidRPr="0095029F">
        <w:t>О персональных данных</w:t>
      </w:r>
      <w:r>
        <w:rPr>
          <w:highlight w:val="white"/>
        </w:rPr>
        <w:t>»</w:t>
      </w:r>
      <w:r w:rsidRPr="0095029F">
        <w:rPr>
          <w:highlight w:val="white"/>
        </w:rPr>
        <w:t xml:space="preserve"> права субъекта персональных данных;</w:t>
      </w:r>
    </w:p>
    <w:p w14:paraId="21F9338D" w14:textId="77777777" w:rsidR="00DD2970" w:rsidRPr="0095029F" w:rsidRDefault="00DD2970" w:rsidP="00DD2970">
      <w:pPr>
        <w:pStyle w:val="1250"/>
      </w:pPr>
      <w:r w:rsidRPr="0095029F">
        <w:rPr>
          <w:highlight w:val="white"/>
        </w:rPr>
        <w:t>5) источник получения персональных данных</w:t>
      </w:r>
      <w:r w:rsidRPr="0095029F">
        <w:t>.</w:t>
      </w:r>
    </w:p>
    <w:p w14:paraId="703B606B" w14:textId="77777777" w:rsidR="00DD2970" w:rsidRPr="0095029F" w:rsidRDefault="00DD2970" w:rsidP="00DD2970">
      <w:pPr>
        <w:pStyle w:val="4"/>
        <w:ind w:left="0"/>
        <w:rPr>
          <w:highlight w:val="white"/>
        </w:rPr>
      </w:pPr>
      <w:r w:rsidRPr="00EC608C">
        <w:t>Департамент</w:t>
      </w:r>
      <w:r w:rsidRPr="0095029F">
        <w:t xml:space="preserve"> не предоставляет субъекту </w:t>
      </w:r>
      <w:r w:rsidRPr="0095029F">
        <w:rPr>
          <w:highlight w:val="white"/>
        </w:rPr>
        <w:t>информацию, сообщаемую при получении персональных данных не от субъекта персональных данных</w:t>
      </w:r>
      <w:r w:rsidRPr="0095029F">
        <w:t>, в случаях, если:</w:t>
      </w:r>
    </w:p>
    <w:p w14:paraId="30EECB8E" w14:textId="77777777" w:rsidR="00DD2970" w:rsidRPr="0095029F" w:rsidRDefault="00DD2970" w:rsidP="00DD2970">
      <w:pPr>
        <w:pStyle w:val="1250"/>
      </w:pPr>
      <w:r w:rsidRPr="0095029F">
        <w:rPr>
          <w:highlight w:val="white"/>
        </w:rPr>
        <w:t xml:space="preserve">1) субъект персональных данных уведомлен об осуществлении обработки его персональных данных </w:t>
      </w:r>
      <w:r w:rsidRPr="00EC608C">
        <w:t>Департаментом</w:t>
      </w:r>
      <w:r w:rsidRPr="0095029F">
        <w:rPr>
          <w:highlight w:val="white"/>
        </w:rPr>
        <w:t>;</w:t>
      </w:r>
    </w:p>
    <w:p w14:paraId="5403C29A" w14:textId="77777777" w:rsidR="00DD2970" w:rsidRPr="0095029F" w:rsidRDefault="00DD2970" w:rsidP="00DD2970">
      <w:pPr>
        <w:pStyle w:val="1250"/>
      </w:pPr>
      <w:r w:rsidRPr="0095029F">
        <w:rPr>
          <w:highlight w:val="white"/>
        </w:rPr>
        <w:t xml:space="preserve">2) персональные данные получены </w:t>
      </w:r>
      <w:r w:rsidRPr="00EC608C">
        <w:t>Департаментом</w:t>
      </w:r>
      <w:r w:rsidRPr="0095029F">
        <w:rPr>
          <w:highlight w:val="white"/>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14:paraId="2F4D7ABE" w14:textId="55601E79" w:rsidR="00DD2970" w:rsidRPr="0095029F" w:rsidRDefault="00DD2970" w:rsidP="00DD2970">
      <w:pPr>
        <w:pStyle w:val="1250"/>
      </w:pPr>
      <w:r w:rsidRPr="0095029F">
        <w:rPr>
          <w:highlight w:val="white"/>
        </w:rPr>
        <w:t xml:space="preserve">3) </w:t>
      </w:r>
      <w:r w:rsidR="004C348B" w:rsidRPr="00FA4FF1">
        <w:t xml:space="preserve">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 </w:t>
      </w:r>
      <w:r w:rsidR="004C348B">
        <w:rPr>
          <w:highlight w:val="white"/>
        </w:rPr>
        <w:t>«</w:t>
      </w:r>
      <w:r w:rsidR="004C348B" w:rsidRPr="0095029F">
        <w:rPr>
          <w:highlight w:val="white"/>
        </w:rPr>
        <w:t>О персональных данных</w:t>
      </w:r>
      <w:r w:rsidR="004C348B">
        <w:rPr>
          <w:highlight w:val="white"/>
        </w:rPr>
        <w:t>»</w:t>
      </w:r>
      <w:r w:rsidRPr="0095029F">
        <w:rPr>
          <w:highlight w:val="white"/>
        </w:rPr>
        <w:t>;</w:t>
      </w:r>
    </w:p>
    <w:p w14:paraId="4A6A9AF9" w14:textId="77777777" w:rsidR="00DD2970" w:rsidRPr="0095029F" w:rsidRDefault="00DD2970" w:rsidP="00DD2970">
      <w:pPr>
        <w:pStyle w:val="1250"/>
      </w:pPr>
      <w:r w:rsidRPr="0095029F">
        <w:rPr>
          <w:highlight w:val="white"/>
        </w:rPr>
        <w:t xml:space="preserve">4) </w:t>
      </w:r>
      <w:r w:rsidRPr="00EC608C">
        <w:t>Департамент</w:t>
      </w:r>
      <w:r w:rsidRPr="0095029F">
        <w:rPr>
          <w:highlight w:val="white"/>
        </w:rPr>
        <w:t xml:space="preserve">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14:paraId="76C81506" w14:textId="77777777" w:rsidR="00DD2970" w:rsidRDefault="00DD2970" w:rsidP="00DD2970">
      <w:pPr>
        <w:pStyle w:val="1250"/>
      </w:pPr>
      <w:r w:rsidRPr="0095029F">
        <w:rPr>
          <w:highlight w:val="white"/>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14:paraId="25DCC13A" w14:textId="77777777" w:rsidR="00DD2970" w:rsidRPr="00846269" w:rsidRDefault="00DD2970" w:rsidP="00DD2970">
      <w:pPr>
        <w:pStyle w:val="4"/>
        <w:ind w:left="0"/>
      </w:pPr>
      <w:proofErr w:type="gramStart"/>
      <w:r w:rsidRPr="00846269">
        <w:t xml:space="preserve">При сборе персональных данных, в том числе посредством информационно-телекоммуникационной сети </w:t>
      </w:r>
      <w:r>
        <w:t>«</w:t>
      </w:r>
      <w:r w:rsidRPr="00846269">
        <w:t>Интернет</w:t>
      </w:r>
      <w:r>
        <w:t>»</w:t>
      </w:r>
      <w:r w:rsidRPr="00846269">
        <w:t xml:space="preserve">, </w:t>
      </w:r>
      <w:r w:rsidRPr="00EC608C">
        <w:t>Департамент</w:t>
      </w:r>
      <w:r w:rsidRPr="00846269">
        <w:t xml:space="preserve"> обеспечивает запись, систематизацию, накопление, хранение, уточнение (обновление, изменение), извлечение персональных данных граждан Российской Федерации</w:t>
      </w:r>
      <w:r>
        <w:t>, обрабатываемых в следующих информационных системах:</w:t>
      </w:r>
      <w:proofErr w:type="gramEnd"/>
    </w:p>
    <w:p w14:paraId="57EDABB6" w14:textId="77777777" w:rsidR="00DD2970" w:rsidRDefault="00DD2970" w:rsidP="0075436B">
      <w:pPr>
        <w:pStyle w:val="50"/>
        <w:numPr>
          <w:ilvl w:val="4"/>
          <w:numId w:val="11"/>
        </w:numPr>
        <w:ind w:left="0" w:firstLine="709"/>
      </w:pPr>
      <w:r w:rsidRPr="00E4274D">
        <w:t>Государственная информационная система «Программный комплекс «WEB-Торги»</w:t>
      </w:r>
      <w:r w:rsidRPr="00B64EF1">
        <w:t xml:space="preserve"> с использованием баз данных, находящихся на </w:t>
      </w:r>
      <w:r w:rsidRPr="00831167">
        <w:t>территории</w:t>
      </w:r>
      <w:r>
        <w:t xml:space="preserve"> следующих стран:</w:t>
      </w:r>
    </w:p>
    <w:p w14:paraId="06E7E443" w14:textId="77777777" w:rsidR="00DD2970" w:rsidRDefault="00DD2970" w:rsidP="0075436B">
      <w:pPr>
        <w:pStyle w:val="6"/>
      </w:pPr>
      <w:r w:rsidRPr="008F4883">
        <w:t>Россия</w:t>
      </w:r>
      <w:r w:rsidRPr="005A7BC6">
        <w:t>.</w:t>
      </w:r>
    </w:p>
    <w:p w14:paraId="6F170414" w14:textId="77777777" w:rsidR="00DD2970" w:rsidRDefault="00DD2970" w:rsidP="0075436B">
      <w:pPr>
        <w:pStyle w:val="50"/>
        <w:numPr>
          <w:ilvl w:val="4"/>
          <w:numId w:val="11"/>
        </w:numPr>
        <w:ind w:left="0" w:firstLine="709"/>
      </w:pPr>
      <w:r w:rsidRPr="00E4274D">
        <w:t>Информационная система персональных данных «Бухгалтерский и кадровый учет»</w:t>
      </w:r>
      <w:r w:rsidRPr="00B64EF1">
        <w:t xml:space="preserve"> с использованием баз данных, находящихся на </w:t>
      </w:r>
      <w:r w:rsidRPr="00831167">
        <w:t>территории</w:t>
      </w:r>
      <w:r>
        <w:t xml:space="preserve"> следующих стран:</w:t>
      </w:r>
    </w:p>
    <w:p w14:paraId="61046BF9" w14:textId="77777777" w:rsidR="00DD2970" w:rsidRDefault="00DD2970" w:rsidP="0075436B">
      <w:pPr>
        <w:pStyle w:val="6"/>
      </w:pPr>
      <w:r w:rsidRPr="008F4883">
        <w:t>Россия</w:t>
      </w:r>
      <w:r w:rsidRPr="005A7BC6">
        <w:t>.</w:t>
      </w:r>
    </w:p>
    <w:p w14:paraId="4B60863D" w14:textId="77777777" w:rsidR="00DD2970" w:rsidRPr="000423D6" w:rsidRDefault="00DD2970" w:rsidP="00DD2970">
      <w:pPr>
        <w:pStyle w:val="4"/>
        <w:ind w:left="0"/>
      </w:pPr>
      <w:r>
        <w:t>М</w:t>
      </w:r>
      <w:r w:rsidRPr="000423D6">
        <w:t>естонахождение центр</w:t>
      </w:r>
      <w:proofErr w:type="gramStart"/>
      <w:r w:rsidRPr="000423D6">
        <w:t>а(</w:t>
      </w:r>
      <w:proofErr w:type="spellStart"/>
      <w:proofErr w:type="gramEnd"/>
      <w:r w:rsidRPr="000423D6">
        <w:t>ов</w:t>
      </w:r>
      <w:proofErr w:type="spellEnd"/>
      <w:r w:rsidRPr="000423D6">
        <w:t xml:space="preserve">) обработки данных и сведения об организации, ответственной за хранение данных, определены внутренними документами </w:t>
      </w:r>
      <w:r w:rsidRPr="00EC608C">
        <w:t>Департамента</w:t>
      </w:r>
      <w:r>
        <w:t>.</w:t>
      </w:r>
    </w:p>
    <w:p w14:paraId="2302074A" w14:textId="77777777" w:rsidR="00DD2970" w:rsidRPr="00531978" w:rsidRDefault="00DD2970" w:rsidP="0075436B">
      <w:pPr>
        <w:pStyle w:val="36"/>
        <w:keepNext/>
        <w:numPr>
          <w:ilvl w:val="2"/>
          <w:numId w:val="11"/>
        </w:numPr>
        <w:ind w:left="0"/>
        <w:outlineLvl w:val="2"/>
      </w:pPr>
      <w:r w:rsidRPr="00531978">
        <w:rPr>
          <w:highlight w:val="white"/>
        </w:rPr>
        <w:t xml:space="preserve">Меры, направленные на обеспечение выполнения </w:t>
      </w:r>
      <w:r w:rsidRPr="00EC608C">
        <w:t>Департаментом</w:t>
      </w:r>
      <w:r w:rsidRPr="00531978">
        <w:rPr>
          <w:highlight w:val="white"/>
        </w:rPr>
        <w:t xml:space="preserve"> своих обязанностей</w:t>
      </w:r>
    </w:p>
    <w:p w14:paraId="1FDE7A00" w14:textId="77777777" w:rsidR="00DD2970" w:rsidRPr="0095029F" w:rsidRDefault="00DD2970" w:rsidP="00DD2970">
      <w:pPr>
        <w:pStyle w:val="4"/>
        <w:ind w:left="0"/>
      </w:pPr>
      <w:r w:rsidRPr="00EC608C">
        <w:t>Департамент</w:t>
      </w:r>
      <w:r w:rsidRPr="0095029F">
        <w:rPr>
          <w:highlight w:val="white"/>
        </w:rPr>
        <w:t xml:space="preserve"> принимает меры, необходимые и достаточные для </w:t>
      </w:r>
      <w:r w:rsidRPr="0095029F">
        <w:rPr>
          <w:highlight w:val="white"/>
        </w:rPr>
        <w:lastRenderedPageBreak/>
        <w:t xml:space="preserve">обеспечения выполнения своих обязанностей. </w:t>
      </w:r>
      <w:r w:rsidRPr="001B348F">
        <w:t>Департамент</w:t>
      </w:r>
      <w:r w:rsidRPr="0095029F">
        <w:rPr>
          <w:highlight w:val="white"/>
        </w:rPr>
        <w:t xml:space="preserve"> 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относятся:</w:t>
      </w:r>
    </w:p>
    <w:p w14:paraId="34FB1CDB" w14:textId="77777777" w:rsidR="00DD2970" w:rsidRPr="0095029F" w:rsidRDefault="00DD2970" w:rsidP="00DD2970">
      <w:pPr>
        <w:pStyle w:val="1250"/>
      </w:pPr>
      <w:r w:rsidRPr="0095029F">
        <w:rPr>
          <w:highlight w:val="white"/>
        </w:rPr>
        <w:t xml:space="preserve">1) назначение </w:t>
      </w:r>
      <w:proofErr w:type="gramStart"/>
      <w:r w:rsidRPr="0095029F">
        <w:rPr>
          <w:highlight w:val="white"/>
        </w:rPr>
        <w:t>ответственного</w:t>
      </w:r>
      <w:proofErr w:type="gramEnd"/>
      <w:r w:rsidRPr="0095029F">
        <w:rPr>
          <w:highlight w:val="white"/>
        </w:rPr>
        <w:t xml:space="preserve"> за организацию обработки персональных данных;</w:t>
      </w:r>
    </w:p>
    <w:p w14:paraId="208EC2A5" w14:textId="77777777" w:rsidR="00DD2970" w:rsidRPr="0095029F" w:rsidRDefault="00DD2970" w:rsidP="00DD2970">
      <w:pPr>
        <w:pStyle w:val="1250"/>
      </w:pPr>
      <w:r w:rsidRPr="0095029F">
        <w:rPr>
          <w:highlight w:val="white"/>
        </w:rPr>
        <w:t>2) издание Политики,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1FCDF98D" w14:textId="77777777" w:rsidR="00DD2970" w:rsidRPr="0095029F" w:rsidRDefault="00DD2970" w:rsidP="00DD2970">
      <w:pPr>
        <w:pStyle w:val="1250"/>
      </w:pPr>
      <w:r w:rsidRPr="0095029F">
        <w:rPr>
          <w:highlight w:val="white"/>
        </w:rPr>
        <w:t>3) применение правовых, организационных и технических мер по обеспечению безопасности персональных данных;</w:t>
      </w:r>
    </w:p>
    <w:p w14:paraId="3BEB663F" w14:textId="77777777" w:rsidR="00DD2970" w:rsidRPr="0095029F" w:rsidRDefault="00DD2970" w:rsidP="00DD2970">
      <w:pPr>
        <w:pStyle w:val="1250"/>
      </w:pPr>
      <w:r w:rsidRPr="0095029F">
        <w:rPr>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Политике, локальным актам </w:t>
      </w:r>
      <w:r w:rsidRPr="00EC608C">
        <w:t>Департамента</w:t>
      </w:r>
      <w:r w:rsidRPr="0095029F">
        <w:rPr>
          <w:highlight w:val="white"/>
        </w:rPr>
        <w:t>;</w:t>
      </w:r>
    </w:p>
    <w:p w14:paraId="50BE586D" w14:textId="77777777" w:rsidR="00DD2970" w:rsidRPr="0095029F" w:rsidRDefault="00DD2970" w:rsidP="00DD2970">
      <w:pPr>
        <w:pStyle w:val="1250"/>
      </w:pPr>
      <w:r w:rsidRPr="0095029F">
        <w:rPr>
          <w:highlight w:val="white"/>
        </w:rPr>
        <w:t xml:space="preserve">5) оценка вреда, который может быть причинен субъектам персональных данных в случае нарушения Федерального закона </w:t>
      </w:r>
      <w:r>
        <w:rPr>
          <w:highlight w:val="white"/>
        </w:rPr>
        <w:t>«</w:t>
      </w:r>
      <w:r w:rsidRPr="0095029F">
        <w:rPr>
          <w:highlight w:val="white"/>
        </w:rPr>
        <w:t>О персональных данных</w:t>
      </w:r>
      <w:r>
        <w:rPr>
          <w:highlight w:val="white"/>
        </w:rPr>
        <w:t>»</w:t>
      </w:r>
      <w:r w:rsidRPr="0095029F">
        <w:rPr>
          <w:highlight w:val="white"/>
        </w:rPr>
        <w:t xml:space="preserve">, соотношение указанного вреда и принимаемых </w:t>
      </w:r>
      <w:r w:rsidRPr="00EC608C">
        <w:t>Департаментом</w:t>
      </w:r>
      <w:r w:rsidRPr="0095029F">
        <w:rPr>
          <w:highlight w:val="white"/>
        </w:rPr>
        <w:t xml:space="preserve"> мер, направленных на обеспечение выполнения обязанностей,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w:t>
      </w:r>
    </w:p>
    <w:p w14:paraId="315329C3" w14:textId="77777777" w:rsidR="00DD2970" w:rsidRPr="0095029F" w:rsidRDefault="00DD2970" w:rsidP="00DD2970">
      <w:pPr>
        <w:pStyle w:val="1250"/>
      </w:pPr>
      <w:r w:rsidRPr="0095029F">
        <w:rPr>
          <w:highlight w:val="white"/>
        </w:rPr>
        <w:t xml:space="preserve">6) ознакомление </w:t>
      </w:r>
      <w:r w:rsidRPr="009C0FFA">
        <w:rPr>
          <w:highlight w:val="white"/>
        </w:rPr>
        <w:t xml:space="preserve">сотрудников </w:t>
      </w:r>
      <w:r w:rsidRPr="00EC608C">
        <w:t>Департамента</w:t>
      </w:r>
      <w:r w:rsidRPr="0095029F">
        <w:rPr>
          <w:highlight w:val="white"/>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Политикой, локальными актами по вопросам обработки персональных данных, и (или) обучение указанных работников.</w:t>
      </w:r>
    </w:p>
    <w:p w14:paraId="5E75E159" w14:textId="77777777" w:rsidR="00DD2970" w:rsidRPr="00531978" w:rsidRDefault="00DD2970" w:rsidP="0075436B">
      <w:pPr>
        <w:pStyle w:val="36"/>
        <w:keepNext/>
        <w:numPr>
          <w:ilvl w:val="2"/>
          <w:numId w:val="11"/>
        </w:numPr>
        <w:ind w:left="0"/>
        <w:outlineLvl w:val="2"/>
      </w:pPr>
      <w:r w:rsidRPr="00531978">
        <w:rPr>
          <w:highlight w:val="white"/>
        </w:rPr>
        <w:t>Меры по обеспечению безопасности персональных данных при их обработке</w:t>
      </w:r>
    </w:p>
    <w:p w14:paraId="6B53066B" w14:textId="77777777" w:rsidR="00DD2970" w:rsidRPr="0095029F" w:rsidRDefault="00DD2970" w:rsidP="00DD2970">
      <w:pPr>
        <w:pStyle w:val="4"/>
        <w:ind w:left="0"/>
      </w:pPr>
      <w:r w:rsidRPr="00EC608C">
        <w:t>Департамент</w:t>
      </w:r>
      <w:r w:rsidRPr="0095029F">
        <w:rPr>
          <w:highlight w:val="white"/>
        </w:rPr>
        <w:t xml:space="preserve">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B2A3712" w14:textId="77777777" w:rsidR="00DD2970" w:rsidRPr="0095029F" w:rsidRDefault="00DD2970" w:rsidP="00DD2970">
      <w:pPr>
        <w:pStyle w:val="4"/>
        <w:ind w:left="0"/>
      </w:pPr>
      <w:r w:rsidRPr="0095029F">
        <w:rPr>
          <w:highlight w:val="white"/>
        </w:rPr>
        <w:t>Обеспечение безопасности персональных данных достигается, в частности:</w:t>
      </w:r>
    </w:p>
    <w:p w14:paraId="4D8FA5A6" w14:textId="77777777" w:rsidR="00DD2970" w:rsidRPr="0095029F" w:rsidRDefault="00DD2970" w:rsidP="00DD2970">
      <w:pPr>
        <w:pStyle w:val="1250"/>
      </w:pPr>
      <w:r w:rsidRPr="0095029F">
        <w:rPr>
          <w:highlight w:val="white"/>
        </w:rPr>
        <w:t>1) определением угроз безопасности персональных данных при их обработке в информационных системах персональных данных;</w:t>
      </w:r>
    </w:p>
    <w:p w14:paraId="1AD2B1BD" w14:textId="77777777" w:rsidR="00DD2970" w:rsidRPr="0095029F" w:rsidRDefault="00DD2970" w:rsidP="00DD2970">
      <w:pPr>
        <w:pStyle w:val="1250"/>
      </w:pPr>
      <w:r w:rsidRPr="0095029F">
        <w:rPr>
          <w:highlight w:val="white"/>
        </w:rP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w:t>
      </w:r>
      <w:r w:rsidRPr="0095029F">
        <w:rPr>
          <w:highlight w:val="white"/>
        </w:rPr>
        <w:lastRenderedPageBreak/>
        <w:t>установленные Правительством Российской Федерации уровни защищенности персональных данных;</w:t>
      </w:r>
    </w:p>
    <w:p w14:paraId="1FF970BC" w14:textId="77777777" w:rsidR="00DD2970" w:rsidRPr="0095029F" w:rsidRDefault="00DD2970" w:rsidP="00DD2970">
      <w:pPr>
        <w:pStyle w:val="1250"/>
      </w:pPr>
      <w:r w:rsidRPr="0095029F">
        <w:rPr>
          <w:highlight w:val="white"/>
        </w:rPr>
        <w:t>3) применением прошедших в установленном порядке процедуру оценки соответствия средств защиты информации;</w:t>
      </w:r>
    </w:p>
    <w:p w14:paraId="3F66A44E" w14:textId="77777777" w:rsidR="00DD2970" w:rsidRPr="0095029F" w:rsidRDefault="00DD2970" w:rsidP="00DD2970">
      <w:pPr>
        <w:pStyle w:val="1250"/>
      </w:pPr>
      <w:r w:rsidRPr="0095029F">
        <w:rPr>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5FBA0D2A" w14:textId="77777777" w:rsidR="00DD2970" w:rsidRPr="0095029F" w:rsidRDefault="00DD2970" w:rsidP="00DD2970">
      <w:pPr>
        <w:pStyle w:val="1250"/>
      </w:pPr>
      <w:r w:rsidRPr="0095029F">
        <w:rPr>
          <w:highlight w:val="white"/>
        </w:rPr>
        <w:t>5) учетом машинных носителей персональных данных;</w:t>
      </w:r>
    </w:p>
    <w:p w14:paraId="7F97F35F" w14:textId="77777777" w:rsidR="00DD2970" w:rsidRPr="0095029F" w:rsidRDefault="00DD2970" w:rsidP="00DD2970">
      <w:pPr>
        <w:pStyle w:val="1250"/>
      </w:pPr>
      <w:r w:rsidRPr="0095029F">
        <w:rPr>
          <w:highlight w:val="white"/>
        </w:rPr>
        <w:t>6) обнаружением фактов несанкционированного доступа к персональным данным и принятием мер;</w:t>
      </w:r>
    </w:p>
    <w:p w14:paraId="03609208" w14:textId="77777777" w:rsidR="00DD2970" w:rsidRPr="0095029F" w:rsidRDefault="00DD2970" w:rsidP="00DD2970">
      <w:pPr>
        <w:pStyle w:val="1250"/>
      </w:pPr>
      <w:r w:rsidRPr="0095029F">
        <w:rPr>
          <w:highlight w:val="white"/>
        </w:rPr>
        <w:t>7) восстановлением персональных данных, модифицированных или уничтоженных вследствие несанкционированного доступа к ним;</w:t>
      </w:r>
    </w:p>
    <w:p w14:paraId="2ACEDC9A" w14:textId="77777777" w:rsidR="00DD2970" w:rsidRPr="0095029F" w:rsidRDefault="00DD2970" w:rsidP="00DD2970">
      <w:pPr>
        <w:pStyle w:val="1250"/>
      </w:pPr>
      <w:r w:rsidRPr="0095029F">
        <w:rPr>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5CF1D36A" w14:textId="77777777" w:rsidR="00DD2970" w:rsidRPr="0095029F" w:rsidRDefault="00DD2970" w:rsidP="00DD2970">
      <w:pPr>
        <w:pStyle w:val="1250"/>
      </w:pPr>
      <w:r w:rsidRPr="0095029F">
        <w:rPr>
          <w:highlight w:val="white"/>
        </w:rPr>
        <w:t xml:space="preserve">9) </w:t>
      </w:r>
      <w:proofErr w:type="gramStart"/>
      <w:r w:rsidRPr="0095029F">
        <w:rPr>
          <w:highlight w:val="white"/>
        </w:rPr>
        <w:t>контролем за</w:t>
      </w:r>
      <w:proofErr w:type="gramEnd"/>
      <w:r w:rsidRPr="0095029F">
        <w:rPr>
          <w:highlight w:val="white"/>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14:paraId="444870AF" w14:textId="77777777" w:rsidR="00DD2970" w:rsidRPr="0095029F" w:rsidRDefault="00DD2970" w:rsidP="00DD2970">
      <w:pPr>
        <w:pStyle w:val="4"/>
        <w:ind w:left="0"/>
      </w:pPr>
      <w:r w:rsidRPr="0095029F">
        <w:rPr>
          <w:highlight w:val="white"/>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14:paraId="2A17C7FC" w14:textId="77777777" w:rsidR="00DD2970" w:rsidRPr="00531978" w:rsidRDefault="00DD2970" w:rsidP="0075436B">
      <w:pPr>
        <w:pStyle w:val="36"/>
        <w:keepNext/>
        <w:widowControl/>
        <w:numPr>
          <w:ilvl w:val="2"/>
          <w:numId w:val="11"/>
        </w:numPr>
        <w:ind w:left="0"/>
        <w:outlineLvl w:val="2"/>
      </w:pPr>
      <w:r w:rsidRPr="00531978">
        <w:rPr>
          <w:highlight w:val="white"/>
        </w:rPr>
        <w:t xml:space="preserve">Обязанности </w:t>
      </w:r>
      <w:r>
        <w:rPr>
          <w:highlight w:val="white"/>
        </w:rPr>
        <w:t>оператора</w:t>
      </w:r>
      <w:r w:rsidRPr="00531978">
        <w:rPr>
          <w:highlight w:val="white"/>
        </w:rPr>
        <w:t xml:space="preserve">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14:paraId="6D5FE34A" w14:textId="77777777" w:rsidR="00DD2970" w:rsidRPr="0095029F" w:rsidRDefault="00DD2970" w:rsidP="00DD2970">
      <w:pPr>
        <w:pStyle w:val="4"/>
        <w:ind w:left="0"/>
      </w:pPr>
      <w:proofErr w:type="gramStart"/>
      <w:r w:rsidRPr="002D50BD">
        <w:t>Департамент</w:t>
      </w:r>
      <w:r w:rsidRPr="0095029F">
        <w:rPr>
          <w:highlight w:val="white"/>
        </w:rPr>
        <w:t xml:space="preserve"> сообщает в установленном 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предоставляет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p>
    <w:p w14:paraId="129F786F" w14:textId="77777777" w:rsidR="00DD2970" w:rsidRPr="0095029F" w:rsidRDefault="00DD2970" w:rsidP="00DD2970">
      <w:pPr>
        <w:pStyle w:val="4"/>
        <w:ind w:left="0"/>
      </w:pPr>
      <w:proofErr w:type="gramStart"/>
      <w:r w:rsidRPr="0095029F">
        <w:rPr>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Pr="002D50BD">
        <w:t>Департамент</w:t>
      </w:r>
      <w:r w:rsidRPr="0095029F">
        <w:rPr>
          <w:highlight w:val="white"/>
        </w:rPr>
        <w:t xml:space="preserve"> дает в письменной форме мотивированный ответ в срок, не превышающий тридцати дней со дня обращения субъекта персональных данных или его представителя либо</w:t>
      </w:r>
      <w:proofErr w:type="gramEnd"/>
      <w:r w:rsidRPr="0095029F">
        <w:rPr>
          <w:highlight w:val="white"/>
        </w:rPr>
        <w:t xml:space="preserve"> </w:t>
      </w:r>
      <w:proofErr w:type="gramStart"/>
      <w:r w:rsidRPr="0095029F">
        <w:rPr>
          <w:highlight w:val="white"/>
        </w:rPr>
        <w:t>с даты получения</w:t>
      </w:r>
      <w:proofErr w:type="gramEnd"/>
      <w:r w:rsidRPr="0095029F">
        <w:rPr>
          <w:highlight w:val="white"/>
        </w:rPr>
        <w:t xml:space="preserve"> запроса субъекта персональных данных или его представителя.</w:t>
      </w:r>
    </w:p>
    <w:p w14:paraId="0ADBF931" w14:textId="77777777" w:rsidR="00DD2970" w:rsidRPr="0095029F" w:rsidRDefault="00DD2970" w:rsidP="00DD2970">
      <w:pPr>
        <w:pStyle w:val="4"/>
        <w:ind w:left="0"/>
      </w:pPr>
      <w:r w:rsidRPr="002D50BD">
        <w:lastRenderedPageBreak/>
        <w:t>Департамент</w:t>
      </w:r>
      <w:r w:rsidRPr="0095029F">
        <w:rPr>
          <w:highlight w:val="white"/>
        </w:rPr>
        <w:t xml:space="preserve">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2D50BD">
        <w:t>Департамент</w:t>
      </w:r>
      <w:r w:rsidRPr="0095029F">
        <w:rPr>
          <w:highlight w:val="white"/>
        </w:rPr>
        <w:t xml:space="preserve">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2D50BD">
        <w:t>Департамент</w:t>
      </w:r>
      <w:r w:rsidRPr="0095029F">
        <w:rPr>
          <w:highlight w:val="white"/>
        </w:rPr>
        <w:t xml:space="preserve"> уничтожает такие персональные данные. </w:t>
      </w:r>
      <w:r w:rsidRPr="002D50BD">
        <w:t>Департамент</w:t>
      </w:r>
      <w:r w:rsidRPr="0095029F">
        <w:rPr>
          <w:highlight w:val="white"/>
        </w:rPr>
        <w:t xml:space="preserve">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w:t>
      </w:r>
    </w:p>
    <w:p w14:paraId="33F38F7D" w14:textId="77777777" w:rsidR="00DD2970" w:rsidRPr="0095029F" w:rsidRDefault="00DD2970" w:rsidP="00DD2970">
      <w:pPr>
        <w:pStyle w:val="4"/>
        <w:ind w:left="0"/>
      </w:pPr>
      <w:r w:rsidRPr="002D50BD">
        <w:t>Департамент</w:t>
      </w:r>
      <w:r w:rsidRPr="00897B22">
        <w:t xml:space="preserve"> сообщает </w:t>
      </w:r>
      <w:proofErr w:type="gramStart"/>
      <w:r w:rsidRPr="00897B22">
        <w:t>в уполномоченный орган по защите</w:t>
      </w:r>
      <w:r w:rsidRPr="0095029F">
        <w:rPr>
          <w:highlight w:val="white"/>
        </w:rPr>
        <w:t xml:space="preserve"> прав </w:t>
      </w:r>
      <w:r w:rsidRPr="00897B22">
        <w:t>субъектов</w:t>
      </w:r>
      <w:r w:rsidRPr="0095029F">
        <w:rPr>
          <w:highlight w:val="white"/>
        </w:rPr>
        <w:t xml:space="preserve"> персональных данных по запросу этого органа необходимую информацию в течение тридцати дней с даты</w:t>
      </w:r>
      <w:proofErr w:type="gramEnd"/>
      <w:r w:rsidRPr="0095029F">
        <w:rPr>
          <w:highlight w:val="white"/>
        </w:rPr>
        <w:t xml:space="preserve"> получения такого запроса.</w:t>
      </w:r>
    </w:p>
    <w:p w14:paraId="21D47B37" w14:textId="77777777" w:rsidR="00DD2970" w:rsidRPr="00531978" w:rsidRDefault="00DD2970" w:rsidP="0075436B">
      <w:pPr>
        <w:pStyle w:val="36"/>
        <w:keepNext/>
        <w:numPr>
          <w:ilvl w:val="2"/>
          <w:numId w:val="11"/>
        </w:numPr>
        <w:ind w:left="0"/>
        <w:outlineLvl w:val="2"/>
      </w:pPr>
      <w:r w:rsidRPr="00531978">
        <w:rPr>
          <w:highlight w:val="white"/>
        </w:rPr>
        <w:t xml:space="preserve">Обязанности </w:t>
      </w:r>
      <w:r w:rsidRPr="00256DB9">
        <w:t xml:space="preserve">оператора </w:t>
      </w:r>
      <w:r w:rsidRPr="00531978">
        <w:rPr>
          <w:highlight w:val="white"/>
        </w:rPr>
        <w:t>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14:paraId="6F87A76C" w14:textId="77777777" w:rsidR="00DD2970" w:rsidRPr="0095029F" w:rsidRDefault="00DD2970" w:rsidP="00DD2970">
      <w:pPr>
        <w:pStyle w:val="4"/>
        <w:ind w:left="0"/>
      </w:pPr>
      <w:proofErr w:type="gramStart"/>
      <w:r w:rsidRPr="0095029F">
        <w:rPr>
          <w:highlight w:val="white"/>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Pr="002D50BD">
        <w:t>Департамент</w:t>
      </w:r>
      <w:r w:rsidRPr="0095029F">
        <w:rPr>
          <w:highlight w:val="white"/>
        </w:rPr>
        <w:t xml:space="preserve"> осуществляет блокирование неправомерно обрабатываемых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w:t>
      </w:r>
      <w:proofErr w:type="gramEnd"/>
      <w:r w:rsidRPr="0095029F">
        <w:rPr>
          <w:highlight w:val="white"/>
        </w:rPr>
        <w:t xml:space="preserve"> </w:t>
      </w:r>
      <w:r w:rsidRPr="002D50BD">
        <w:t>Департамента</w:t>
      </w:r>
      <w:r w:rsidRPr="0095029F">
        <w:rPr>
          <w:highlight w:val="white"/>
        </w:rPr>
        <w:t xml:space="preserve">) с момента такого обращения или получения указанного запроса на период проверки. </w:t>
      </w:r>
      <w:proofErr w:type="gramStart"/>
      <w:r w:rsidRPr="0095029F">
        <w:rPr>
          <w:highlight w:val="white"/>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Pr="00924DB6">
        <w:t>Департамент</w:t>
      </w:r>
      <w:r w:rsidRPr="0095029F">
        <w:rPr>
          <w:highlight w:val="white"/>
        </w:rPr>
        <w:t xml:space="preserve"> осуществляет блокирование персональных данных, относящихся к этому субъекту персональных данных, или обеспечивает их блокирование (если обработка персональных данных осуществляется другим лицом, действующим по поручению </w:t>
      </w:r>
      <w:r w:rsidRPr="00924DB6">
        <w:t>Департамента</w:t>
      </w:r>
      <w:r w:rsidRPr="0095029F">
        <w:rPr>
          <w:highlight w:val="white"/>
        </w:rPr>
        <w:t>) с момента такого обращения или</w:t>
      </w:r>
      <w:proofErr w:type="gramEnd"/>
      <w:r w:rsidRPr="0095029F">
        <w:rPr>
          <w:highlight w:val="white"/>
        </w:rPr>
        <w:t xml:space="preserve">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422ECE26" w14:textId="77777777" w:rsidR="00DD2970" w:rsidRPr="0095029F" w:rsidRDefault="00DD2970" w:rsidP="00DD2970">
      <w:pPr>
        <w:pStyle w:val="4"/>
        <w:ind w:left="0"/>
      </w:pPr>
      <w:proofErr w:type="gramStart"/>
      <w:r w:rsidRPr="0095029F">
        <w:rPr>
          <w:highlight w:val="white"/>
        </w:rPr>
        <w:t xml:space="preserve">В случае подтверждения факта неточности персональных данных </w:t>
      </w:r>
      <w:r w:rsidRPr="00924DB6">
        <w:t>Департамент</w:t>
      </w:r>
      <w:r w:rsidRPr="0095029F">
        <w:rPr>
          <w:highlight w:val="white"/>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w:t>
      </w:r>
      <w:r w:rsidRPr="0095029F">
        <w:rPr>
          <w:highlight w:val="white"/>
        </w:rPr>
        <w:lastRenderedPageBreak/>
        <w:t xml:space="preserve">персональные данные либо обеспечивает их уточнение (если обработка персональных данных осуществляется другим лицом, действующим по поручению </w:t>
      </w:r>
      <w:r w:rsidRPr="00924DB6">
        <w:t>Департамента</w:t>
      </w:r>
      <w:r w:rsidRPr="0095029F">
        <w:rPr>
          <w:highlight w:val="white"/>
        </w:rPr>
        <w:t>) в течение семи рабочих дней со дня представления таких сведений и</w:t>
      </w:r>
      <w:proofErr w:type="gramEnd"/>
      <w:r w:rsidRPr="0095029F">
        <w:rPr>
          <w:highlight w:val="white"/>
        </w:rPr>
        <w:t xml:space="preserve"> снимает блокирование персональных данных.</w:t>
      </w:r>
    </w:p>
    <w:p w14:paraId="18A761A5" w14:textId="77777777" w:rsidR="00DD2970" w:rsidRPr="0095029F" w:rsidRDefault="00DD2970" w:rsidP="00DD2970">
      <w:pPr>
        <w:pStyle w:val="4"/>
        <w:ind w:left="0"/>
      </w:pPr>
      <w:r w:rsidRPr="00897B22">
        <w:t>В случае выявления неправомерной обработки персональных</w:t>
      </w:r>
      <w:r w:rsidRPr="0095029F">
        <w:rPr>
          <w:highlight w:val="white"/>
        </w:rPr>
        <w:t xml:space="preserve"> данных, осуществляемой </w:t>
      </w:r>
      <w:r w:rsidRPr="00924DB6">
        <w:t>Департаментом</w:t>
      </w:r>
      <w:r w:rsidRPr="0095029F">
        <w:rPr>
          <w:highlight w:val="white"/>
        </w:rPr>
        <w:t xml:space="preserve"> или лицом, действующим по поручению </w:t>
      </w:r>
      <w:r w:rsidRPr="00924DB6">
        <w:t>Департамента</w:t>
      </w:r>
      <w:r w:rsidRPr="0095029F">
        <w:rPr>
          <w:highlight w:val="white"/>
        </w:rPr>
        <w:t xml:space="preserve">, </w:t>
      </w:r>
      <w:r w:rsidRPr="00924DB6">
        <w:t>Департамент</w:t>
      </w:r>
      <w:r w:rsidRPr="0095029F">
        <w:rPr>
          <w:highlight w:val="white"/>
        </w:rPr>
        <w:t xml:space="preserve"> в срок, не превышающий трех рабочих дней </w:t>
      </w:r>
      <w:proofErr w:type="gramStart"/>
      <w:r w:rsidRPr="0095029F">
        <w:rPr>
          <w:highlight w:val="white"/>
        </w:rPr>
        <w:t>с даты</w:t>
      </w:r>
      <w:proofErr w:type="gramEnd"/>
      <w:r w:rsidRPr="0095029F">
        <w:rPr>
          <w:highlight w:val="white"/>
        </w:rPr>
        <w:t xml:space="preserve">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w:t>
      </w:r>
      <w:r w:rsidRPr="00924DB6">
        <w:t>Департамента</w:t>
      </w:r>
      <w:r w:rsidRPr="0095029F">
        <w:rPr>
          <w:highlight w:val="white"/>
        </w:rPr>
        <w:t xml:space="preserve">. В случае если обеспечить правомерность обработки персональных данных невозможно, </w:t>
      </w:r>
      <w:r w:rsidRPr="00924DB6">
        <w:t>Департамент</w:t>
      </w:r>
      <w:r w:rsidRPr="0095029F">
        <w:rPr>
          <w:highlight w:val="white"/>
        </w:rPr>
        <w:t xml:space="preserve"> в срок, не превышающий десяти рабочих дней </w:t>
      </w:r>
      <w:proofErr w:type="gramStart"/>
      <w:r w:rsidRPr="0095029F">
        <w:rPr>
          <w:highlight w:val="white"/>
        </w:rPr>
        <w:t>с даты выявления</w:t>
      </w:r>
      <w:proofErr w:type="gramEnd"/>
      <w:r w:rsidRPr="0095029F">
        <w:rPr>
          <w:highlight w:val="white"/>
        </w:rPr>
        <w:t xml:space="preserve"> неправомерной обработки персональных данных, уничтожает такие персональные данные или обеспечивает их уничтожение. </w:t>
      </w:r>
      <w:proofErr w:type="gramStart"/>
      <w:r w:rsidRPr="0095029F">
        <w:rPr>
          <w:highlight w:val="white"/>
        </w:rPr>
        <w:t xml:space="preserve">Об устранении допущенных нарушений или об уничтожении персональных данных </w:t>
      </w:r>
      <w:r w:rsidRPr="00924DB6">
        <w:t>Департамент</w:t>
      </w:r>
      <w:r w:rsidRPr="0095029F">
        <w:rPr>
          <w:highlight w:val="white"/>
        </w:rPr>
        <w:t xml:space="preserve">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14:paraId="6859C89C" w14:textId="77777777" w:rsidR="00DD2970" w:rsidRPr="0095029F" w:rsidRDefault="00DD2970" w:rsidP="00DD2970">
      <w:pPr>
        <w:pStyle w:val="4"/>
        <w:ind w:left="0"/>
      </w:pPr>
      <w:proofErr w:type="gramStart"/>
      <w:r w:rsidRPr="0095029F">
        <w:rPr>
          <w:highlight w:val="white"/>
        </w:rPr>
        <w:t xml:space="preserve">В случае достижения цели обработки персональных данных </w:t>
      </w:r>
      <w:r w:rsidRPr="00924DB6">
        <w:t>Департамент</w:t>
      </w:r>
      <w:r w:rsidRPr="0095029F">
        <w:rPr>
          <w:highlight w:val="white"/>
        </w:rPr>
        <w:t xml:space="preserve">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w:t>
      </w:r>
      <w:r w:rsidRPr="00924DB6">
        <w:t>Департамента</w:t>
      </w:r>
      <w:r w:rsidRPr="0095029F">
        <w:rPr>
          <w:highlight w:val="white"/>
        </w:rPr>
        <w:t xml:space="preserve">)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w:t>
      </w:r>
      <w:r w:rsidRPr="00924DB6">
        <w:t>Департамента</w:t>
      </w:r>
      <w:r w:rsidRPr="0095029F">
        <w:rPr>
          <w:highlight w:val="white"/>
        </w:rPr>
        <w:t>) в срок, не превышающий тридцати дней с даты достижения цели обработки персональных данных, если</w:t>
      </w:r>
      <w:proofErr w:type="gramEnd"/>
      <w:r w:rsidRPr="0095029F">
        <w:rPr>
          <w:highlight w:val="white"/>
        </w:rPr>
        <w:t xml:space="preserve">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924DB6">
        <w:t>Департаментом</w:t>
      </w:r>
      <w:r w:rsidRPr="0095029F">
        <w:rPr>
          <w:highlight w:val="white"/>
        </w:rPr>
        <w:t xml:space="preserve"> и субъектом персональных данных либо если </w:t>
      </w:r>
      <w:r w:rsidRPr="00924DB6">
        <w:t>Департамент</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highlight w:val="white"/>
        </w:rPr>
        <w:t>«</w:t>
      </w:r>
      <w:r w:rsidRPr="0095029F">
        <w:t>О персональных данных</w:t>
      </w:r>
      <w:r>
        <w:rPr>
          <w:highlight w:val="white"/>
        </w:rPr>
        <w:t>»</w:t>
      </w:r>
      <w:r w:rsidRPr="0095029F">
        <w:rPr>
          <w:highlight w:val="white"/>
        </w:rPr>
        <w:t xml:space="preserve"> или другими федеральными законами.</w:t>
      </w:r>
    </w:p>
    <w:p w14:paraId="5772086C" w14:textId="77777777" w:rsidR="00DD2970" w:rsidRPr="0095029F" w:rsidRDefault="00DD2970" w:rsidP="00DD2970">
      <w:pPr>
        <w:pStyle w:val="4"/>
        <w:ind w:left="0"/>
      </w:pPr>
      <w:proofErr w:type="gramStart"/>
      <w:r w:rsidRPr="00897B22">
        <w:t xml:space="preserve">В случае отзыва субъектом персональных данных согласия на </w:t>
      </w:r>
      <w:r w:rsidRPr="0095029F">
        <w:rPr>
          <w:highlight w:val="white"/>
        </w:rPr>
        <w:t xml:space="preserve">обработку его персональных данных </w:t>
      </w:r>
      <w:r w:rsidRPr="00924DB6">
        <w:t>Департамент</w:t>
      </w:r>
      <w:r w:rsidRPr="0095029F">
        <w:rPr>
          <w:highlight w:val="white"/>
        </w:rPr>
        <w:t xml:space="preserve">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w:t>
      </w:r>
      <w:r w:rsidRPr="00924DB6">
        <w:t>Департамента</w:t>
      </w:r>
      <w:r w:rsidRPr="0095029F">
        <w:rPr>
          <w:highlight w:val="white"/>
        </w:rPr>
        <w:t>)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w:t>
      </w:r>
      <w:proofErr w:type="gramEnd"/>
      <w:r w:rsidRPr="0095029F">
        <w:rPr>
          <w:highlight w:val="white"/>
        </w:rPr>
        <w:t xml:space="preserve"> </w:t>
      </w:r>
      <w:proofErr w:type="gramStart"/>
      <w:r w:rsidRPr="0095029F">
        <w:rPr>
          <w:highlight w:val="white"/>
        </w:rPr>
        <w:t xml:space="preserve">лицом, действующим по поручению </w:t>
      </w:r>
      <w:r w:rsidRPr="00924DB6">
        <w:t>Департамента</w:t>
      </w:r>
      <w:r w:rsidRPr="0095029F">
        <w:rPr>
          <w:highlight w:val="white"/>
        </w:rPr>
        <w:t xml:space="preserve">) в срок, не превышающий тридцати дней с даты </w:t>
      </w:r>
      <w:r w:rsidRPr="0095029F">
        <w:rPr>
          <w:highlight w:val="white"/>
        </w:rPr>
        <w:lastRenderedPageBreak/>
        <w:t xml:space="preserve">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Pr="00924DB6">
        <w:t>Департаментом</w:t>
      </w:r>
      <w:r w:rsidRPr="0095029F">
        <w:rPr>
          <w:highlight w:val="white"/>
        </w:rPr>
        <w:t xml:space="preserve"> и субъектом персональных данных либо если </w:t>
      </w:r>
      <w:r w:rsidRPr="00924DB6">
        <w:t>Департамент</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Pr>
          <w:highlight w:val="white"/>
        </w:rPr>
        <w:t>«</w:t>
      </w:r>
      <w:r w:rsidRPr="0095029F">
        <w:t>О</w:t>
      </w:r>
      <w:proofErr w:type="gramEnd"/>
      <w:r w:rsidRPr="0095029F">
        <w:t> персональных данных</w:t>
      </w:r>
      <w:r>
        <w:rPr>
          <w:highlight w:val="white"/>
        </w:rPr>
        <w:t>»</w:t>
      </w:r>
      <w:r w:rsidRPr="0095029F">
        <w:rPr>
          <w:highlight w:val="white"/>
        </w:rPr>
        <w:t xml:space="preserve"> или другими федеральными законами.</w:t>
      </w:r>
    </w:p>
    <w:p w14:paraId="4CBA0BD3" w14:textId="77777777" w:rsidR="00DD2970" w:rsidRPr="0095029F" w:rsidRDefault="00DD2970" w:rsidP="00DD2970">
      <w:pPr>
        <w:pStyle w:val="4"/>
        <w:ind w:left="0"/>
      </w:pPr>
      <w:r w:rsidRPr="0095029F">
        <w:rPr>
          <w:highlight w:val="white"/>
        </w:rPr>
        <w:t xml:space="preserve">В случае отсутствия возможности уничтожения персональных данных в течение указанного срока, </w:t>
      </w:r>
      <w:r w:rsidRPr="00924DB6">
        <w:t>Департамент</w:t>
      </w:r>
      <w:r w:rsidRPr="0095029F">
        <w:rPr>
          <w:highlight w:val="white"/>
        </w:rPr>
        <w:t xml:space="preserve"> блокирует такие персональные данные или обеспечивает их блокирование (если обработка персональных данных осуществляется другим лицом, действующим по поручению </w:t>
      </w:r>
      <w:r w:rsidRPr="00924DB6">
        <w:t>Департамента</w:t>
      </w:r>
      <w:r w:rsidRPr="0095029F">
        <w:rPr>
          <w:highlight w:val="white"/>
        </w:rPr>
        <w:t>) и обеспечивает уничтожение персональных данных в срок не более чем шесть месяцев, если иной срок не установлен федеральными законами.</w:t>
      </w:r>
    </w:p>
    <w:p w14:paraId="18646968" w14:textId="77777777" w:rsidR="00DD2970" w:rsidRPr="00531978" w:rsidRDefault="00DD2970" w:rsidP="0075436B">
      <w:pPr>
        <w:pStyle w:val="36"/>
        <w:keepNext/>
        <w:numPr>
          <w:ilvl w:val="2"/>
          <w:numId w:val="11"/>
        </w:numPr>
        <w:ind w:left="0"/>
        <w:outlineLvl w:val="2"/>
      </w:pPr>
      <w:r w:rsidRPr="00531978">
        <w:rPr>
          <w:highlight w:val="white"/>
        </w:rPr>
        <w:t>Уведомление об обработке персональных данных</w:t>
      </w:r>
    </w:p>
    <w:p w14:paraId="5F2C86C2" w14:textId="77777777" w:rsidR="00DD2970" w:rsidRPr="0095029F" w:rsidRDefault="00DD2970" w:rsidP="00DD2970">
      <w:pPr>
        <w:pStyle w:val="4"/>
        <w:ind w:left="0"/>
      </w:pPr>
      <w:r w:rsidRPr="00924DB6">
        <w:t>Департамент</w:t>
      </w:r>
      <w:r>
        <w:rPr>
          <w:highlight w:val="white"/>
        </w:rPr>
        <w:t>, за исключением случаев, предусмотренных</w:t>
      </w:r>
      <w:r w:rsidRPr="0095029F">
        <w:rPr>
          <w:highlight w:val="white"/>
        </w:rPr>
        <w:t xml:space="preserve"> Федеральным законом </w:t>
      </w:r>
      <w:r>
        <w:rPr>
          <w:highlight w:val="white"/>
        </w:rPr>
        <w:t>«</w:t>
      </w:r>
      <w:r w:rsidRPr="0095029F">
        <w:t>О персональных данных</w:t>
      </w:r>
      <w:r>
        <w:rPr>
          <w:highlight w:val="white"/>
        </w:rPr>
        <w:t>»,</w:t>
      </w:r>
      <w:r w:rsidRPr="0095029F">
        <w:rPr>
          <w:highlight w:val="white"/>
        </w:rPr>
        <w:t xml:space="preserve"> до начала обработки персональных данных </w:t>
      </w:r>
      <w:r w:rsidRPr="0095029F">
        <w:t xml:space="preserve">уведомляет </w:t>
      </w:r>
      <w:r w:rsidRPr="0095029F">
        <w:rPr>
          <w:highlight w:val="white"/>
        </w:rPr>
        <w:t>уполномоченный орган по защите прав субъектов персональных данных о своем намерении осуществлять обработку персональных данных</w:t>
      </w:r>
      <w:r w:rsidRPr="0095029F">
        <w:t>.</w:t>
      </w:r>
    </w:p>
    <w:p w14:paraId="4A3AA15C" w14:textId="77777777" w:rsidR="00DD2970" w:rsidRPr="0095029F" w:rsidRDefault="00DD2970" w:rsidP="00DD2970">
      <w:pPr>
        <w:pStyle w:val="4"/>
        <w:ind w:left="0"/>
      </w:pPr>
      <w:r w:rsidRPr="0095029F">
        <w:rPr>
          <w:highlight w:val="white"/>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14:paraId="464D1AF1" w14:textId="77777777" w:rsidR="00DD2970" w:rsidRDefault="00DD2970" w:rsidP="0075436B">
      <w:pPr>
        <w:pStyle w:val="1250"/>
        <w:numPr>
          <w:ilvl w:val="0"/>
          <w:numId w:val="13"/>
        </w:numPr>
        <w:tabs>
          <w:tab w:val="left" w:pos="1134"/>
        </w:tabs>
        <w:ind w:left="0" w:firstLine="709"/>
      </w:pPr>
      <w:r w:rsidRPr="0095029F">
        <w:rPr>
          <w:highlight w:val="white"/>
        </w:rPr>
        <w:t xml:space="preserve">наименование (фамилия, имя, отчество), адрес </w:t>
      </w:r>
      <w:r w:rsidRPr="00EC608C">
        <w:t>Департамента</w:t>
      </w:r>
      <w:r w:rsidRPr="0095029F">
        <w:rPr>
          <w:highlight w:val="white"/>
        </w:rPr>
        <w:t>;</w:t>
      </w:r>
    </w:p>
    <w:p w14:paraId="72A178AC" w14:textId="77777777" w:rsidR="00DD2970" w:rsidRPr="0095029F" w:rsidRDefault="00DD2970" w:rsidP="0075436B">
      <w:pPr>
        <w:pStyle w:val="1250"/>
        <w:numPr>
          <w:ilvl w:val="0"/>
          <w:numId w:val="13"/>
        </w:numPr>
        <w:tabs>
          <w:tab w:val="left" w:pos="1134"/>
        </w:tabs>
        <w:ind w:left="0" w:firstLine="709"/>
      </w:pPr>
      <w:r w:rsidRPr="0095029F">
        <w:rPr>
          <w:highlight w:val="white"/>
        </w:rPr>
        <w:t>цель обработки персональных данных;</w:t>
      </w:r>
    </w:p>
    <w:p w14:paraId="379F53D3" w14:textId="77777777" w:rsidR="00DD2970" w:rsidRPr="0095029F" w:rsidRDefault="00DD2970" w:rsidP="0075436B">
      <w:pPr>
        <w:pStyle w:val="1250"/>
        <w:numPr>
          <w:ilvl w:val="0"/>
          <w:numId w:val="13"/>
        </w:numPr>
        <w:tabs>
          <w:tab w:val="left" w:pos="1134"/>
        </w:tabs>
        <w:ind w:left="0" w:firstLine="709"/>
      </w:pPr>
      <w:r w:rsidRPr="0095029F">
        <w:rPr>
          <w:highlight w:val="white"/>
        </w:rPr>
        <w:t>категории персональных данных;</w:t>
      </w:r>
    </w:p>
    <w:p w14:paraId="765F8A82" w14:textId="77777777" w:rsidR="00DD2970" w:rsidRPr="0095029F" w:rsidRDefault="00DD2970" w:rsidP="0075436B">
      <w:pPr>
        <w:pStyle w:val="1250"/>
        <w:numPr>
          <w:ilvl w:val="0"/>
          <w:numId w:val="13"/>
        </w:numPr>
        <w:tabs>
          <w:tab w:val="left" w:pos="1134"/>
        </w:tabs>
        <w:ind w:left="0" w:firstLine="709"/>
      </w:pPr>
      <w:r w:rsidRPr="0095029F">
        <w:rPr>
          <w:highlight w:val="white"/>
        </w:rPr>
        <w:t>категории субъектов, персональные данные которых обрабатываются;</w:t>
      </w:r>
    </w:p>
    <w:p w14:paraId="4A519AA8" w14:textId="77777777" w:rsidR="00DD2970" w:rsidRPr="0095029F" w:rsidRDefault="00DD2970" w:rsidP="0075436B">
      <w:pPr>
        <w:pStyle w:val="1250"/>
        <w:numPr>
          <w:ilvl w:val="0"/>
          <w:numId w:val="13"/>
        </w:numPr>
        <w:tabs>
          <w:tab w:val="left" w:pos="1134"/>
        </w:tabs>
        <w:ind w:left="0" w:firstLine="709"/>
      </w:pPr>
      <w:r w:rsidRPr="0095029F">
        <w:rPr>
          <w:highlight w:val="white"/>
        </w:rPr>
        <w:t>правовое основание обработки персональных данных;</w:t>
      </w:r>
    </w:p>
    <w:p w14:paraId="37A6FB92" w14:textId="77777777" w:rsidR="00DD2970" w:rsidRPr="0095029F" w:rsidRDefault="00DD2970" w:rsidP="0075436B">
      <w:pPr>
        <w:pStyle w:val="1250"/>
        <w:numPr>
          <w:ilvl w:val="0"/>
          <w:numId w:val="13"/>
        </w:numPr>
        <w:tabs>
          <w:tab w:val="left" w:pos="1134"/>
        </w:tabs>
        <w:ind w:left="0" w:firstLine="709"/>
      </w:pPr>
      <w:r w:rsidRPr="0095029F">
        <w:rPr>
          <w:highlight w:val="white"/>
        </w:rPr>
        <w:t xml:space="preserve">перечень действий с персональными данными, общее описание используемых </w:t>
      </w:r>
      <w:r w:rsidRPr="00EC608C">
        <w:t>Департаментом</w:t>
      </w:r>
      <w:r w:rsidRPr="0095029F">
        <w:rPr>
          <w:highlight w:val="white"/>
        </w:rPr>
        <w:t xml:space="preserve"> способов обработки персональных данных;</w:t>
      </w:r>
    </w:p>
    <w:p w14:paraId="1C0DD008" w14:textId="77777777" w:rsidR="00DD2970" w:rsidRPr="0095029F" w:rsidRDefault="00DD2970" w:rsidP="0075436B">
      <w:pPr>
        <w:pStyle w:val="1250"/>
        <w:numPr>
          <w:ilvl w:val="0"/>
          <w:numId w:val="13"/>
        </w:numPr>
        <w:tabs>
          <w:tab w:val="left" w:pos="1134"/>
        </w:tabs>
        <w:ind w:left="0" w:firstLine="709"/>
      </w:pPr>
      <w:r w:rsidRPr="0095029F">
        <w:rPr>
          <w:highlight w:val="white"/>
        </w:rPr>
        <w:t>описание мер, в том числе сведения о наличии шифровальных (криптографических) средств и наименования этих средств;</w:t>
      </w:r>
    </w:p>
    <w:p w14:paraId="58F27B07" w14:textId="77777777" w:rsidR="00DD2970" w:rsidRPr="0095029F" w:rsidRDefault="00DD2970" w:rsidP="0075436B">
      <w:pPr>
        <w:pStyle w:val="1250"/>
        <w:numPr>
          <w:ilvl w:val="0"/>
          <w:numId w:val="13"/>
        </w:numPr>
        <w:tabs>
          <w:tab w:val="left" w:pos="1134"/>
        </w:tabs>
        <w:ind w:left="0" w:firstLine="709"/>
      </w:pPr>
      <w:r w:rsidRPr="0095029F">
        <w:rPr>
          <w:highlight w:val="white"/>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69669741" w14:textId="77777777" w:rsidR="00DD2970" w:rsidRPr="0095029F" w:rsidRDefault="00DD2970" w:rsidP="0075436B">
      <w:pPr>
        <w:pStyle w:val="1250"/>
        <w:numPr>
          <w:ilvl w:val="0"/>
          <w:numId w:val="13"/>
        </w:numPr>
        <w:tabs>
          <w:tab w:val="left" w:pos="1134"/>
        </w:tabs>
        <w:ind w:left="0" w:firstLine="709"/>
      </w:pPr>
      <w:r w:rsidRPr="0095029F">
        <w:rPr>
          <w:highlight w:val="white"/>
        </w:rPr>
        <w:t>дата начала обработки персональных данных;</w:t>
      </w:r>
    </w:p>
    <w:p w14:paraId="1FC57F0B" w14:textId="77777777" w:rsidR="00DD2970" w:rsidRPr="0095029F" w:rsidRDefault="00DD2970" w:rsidP="0075436B">
      <w:pPr>
        <w:pStyle w:val="1250"/>
        <w:numPr>
          <w:ilvl w:val="0"/>
          <w:numId w:val="13"/>
        </w:numPr>
        <w:tabs>
          <w:tab w:val="left" w:pos="1134"/>
        </w:tabs>
        <w:ind w:left="0" w:firstLine="709"/>
      </w:pPr>
      <w:r w:rsidRPr="0095029F">
        <w:rPr>
          <w:highlight w:val="white"/>
        </w:rPr>
        <w:t>срок или условие прекращения обработки персональных данных;</w:t>
      </w:r>
    </w:p>
    <w:p w14:paraId="76A78815" w14:textId="77777777" w:rsidR="00DD2970" w:rsidRDefault="00DD2970" w:rsidP="0075436B">
      <w:pPr>
        <w:pStyle w:val="1250"/>
        <w:numPr>
          <w:ilvl w:val="0"/>
          <w:numId w:val="13"/>
        </w:numPr>
        <w:tabs>
          <w:tab w:val="left" w:pos="1134"/>
        </w:tabs>
        <w:ind w:left="0" w:firstLine="709"/>
      </w:pPr>
      <w:r w:rsidRPr="0095029F">
        <w:rPr>
          <w:highlight w:val="white"/>
        </w:rPr>
        <w:t>сведения о наличии или об отсутствии трансграничной передачи персональных данных в процессе их обработки;</w:t>
      </w:r>
    </w:p>
    <w:p w14:paraId="141C8B96" w14:textId="77777777" w:rsidR="00DD2970" w:rsidRPr="00E52684" w:rsidRDefault="00DD2970" w:rsidP="0075436B">
      <w:pPr>
        <w:pStyle w:val="1250"/>
        <w:numPr>
          <w:ilvl w:val="0"/>
          <w:numId w:val="13"/>
        </w:numPr>
        <w:tabs>
          <w:tab w:val="left" w:pos="1134"/>
        </w:tabs>
        <w:ind w:left="0" w:firstLine="709"/>
        <w:rPr>
          <w:rFonts w:eastAsiaTheme="minorEastAsia"/>
        </w:rPr>
      </w:pPr>
      <w:r w:rsidRPr="00E52684">
        <w:rPr>
          <w:rFonts w:eastAsiaTheme="minorEastAsia"/>
        </w:rPr>
        <w:t>сведения о месте нахождения базы данных информации, содержащей персональные данные граждан Российской Федерации;</w:t>
      </w:r>
    </w:p>
    <w:p w14:paraId="2623BA02" w14:textId="77777777" w:rsidR="00DD2970" w:rsidRPr="0095029F" w:rsidRDefault="00DD2970" w:rsidP="0075436B">
      <w:pPr>
        <w:pStyle w:val="1250"/>
        <w:numPr>
          <w:ilvl w:val="0"/>
          <w:numId w:val="13"/>
        </w:numPr>
        <w:tabs>
          <w:tab w:val="left" w:pos="1134"/>
        </w:tabs>
        <w:ind w:left="0" w:firstLine="709"/>
      </w:pPr>
      <w:r w:rsidRPr="0095029F">
        <w:rPr>
          <w:highlight w:val="white"/>
        </w:rPr>
        <w:lastRenderedPageBreak/>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43A3A143" w14:textId="77777777" w:rsidR="00DD2970" w:rsidRPr="0095029F" w:rsidRDefault="00DD2970" w:rsidP="00DD2970">
      <w:pPr>
        <w:pStyle w:val="4"/>
        <w:ind w:left="0"/>
      </w:pPr>
      <w:r w:rsidRPr="0095029F">
        <w:rPr>
          <w:highlight w:val="white"/>
        </w:rPr>
        <w:t xml:space="preserve">В случае изменения указанных сведений, а также в случае прекращения обработки персональных данных </w:t>
      </w:r>
      <w:r w:rsidRPr="00EC608C">
        <w:t xml:space="preserve">Департамент </w:t>
      </w:r>
      <w:r w:rsidRPr="0095029F">
        <w:t xml:space="preserve">уведомляет </w:t>
      </w:r>
      <w:r w:rsidRPr="0095029F">
        <w:rPr>
          <w:highlight w:val="white"/>
        </w:rPr>
        <w:t xml:space="preserve">об этом уполномоченный орган по защите прав субъектов персональных данных в течение десяти рабочих дней </w:t>
      </w:r>
      <w:proofErr w:type="gramStart"/>
      <w:r w:rsidRPr="0095029F">
        <w:rPr>
          <w:highlight w:val="white"/>
        </w:rPr>
        <w:t>с даты возникновения</w:t>
      </w:r>
      <w:proofErr w:type="gramEnd"/>
      <w:r w:rsidRPr="0095029F">
        <w:rPr>
          <w:highlight w:val="white"/>
        </w:rPr>
        <w:t xml:space="preserve"> таких изменений или с даты прекращения обработки персональных данных.</w:t>
      </w:r>
    </w:p>
    <w:p w14:paraId="776E6C91" w14:textId="77777777" w:rsidR="00DD2970" w:rsidRPr="0095029F" w:rsidRDefault="00DD2970" w:rsidP="00DD2970">
      <w:pPr>
        <w:pStyle w:val="10"/>
        <w:ind w:left="0"/>
        <w:outlineLvl w:val="0"/>
      </w:pPr>
      <w:r w:rsidRPr="0095029F">
        <w:t>Сферы ответственности</w:t>
      </w:r>
    </w:p>
    <w:p w14:paraId="6247DFB9" w14:textId="77777777" w:rsidR="00DD2970" w:rsidRPr="00D80EE7" w:rsidRDefault="00DD2970" w:rsidP="00DD2970">
      <w:pPr>
        <w:pStyle w:val="21"/>
        <w:keepNext/>
        <w:tabs>
          <w:tab w:val="clear" w:pos="1865"/>
          <w:tab w:val="num" w:pos="1276"/>
        </w:tabs>
        <w:ind w:left="0"/>
        <w:outlineLvl w:val="1"/>
      </w:pPr>
      <w:bookmarkStart w:id="42" w:name="h.asmbcoln7683" w:colFirst="0" w:colLast="0"/>
      <w:bookmarkEnd w:id="42"/>
      <w:r w:rsidRPr="00D80EE7">
        <w:rPr>
          <w:highlight w:val="white"/>
        </w:rPr>
        <w:t>Лица, ответственные за организацию обработки персональных данных в организациях</w:t>
      </w:r>
    </w:p>
    <w:p w14:paraId="7A5EAF85" w14:textId="77777777" w:rsidR="00DD2970" w:rsidRPr="0095029F" w:rsidRDefault="00DD2970" w:rsidP="00DD2970">
      <w:pPr>
        <w:pStyle w:val="3"/>
        <w:tabs>
          <w:tab w:val="clear" w:pos="1865"/>
          <w:tab w:val="num" w:pos="1276"/>
        </w:tabs>
        <w:ind w:left="0"/>
      </w:pPr>
      <w:r w:rsidRPr="00EC608C">
        <w:t>Департамент</w:t>
      </w:r>
      <w:r w:rsidRPr="0095029F">
        <w:rPr>
          <w:highlight w:val="white"/>
        </w:rPr>
        <w:t xml:space="preserve"> назначает лицо, ответственное за организацию обработки персональных данных</w:t>
      </w:r>
      <w:bookmarkStart w:id="43" w:name="_Hlk14851810"/>
      <w:r w:rsidRPr="00BE7232">
        <w:rPr>
          <w:highlight w:val="white"/>
        </w:rPr>
        <w:t xml:space="preserve"> из числа государственных или муниципальных служащих и (или) работников указанного органа, замещающих должности, не являющиеся должностями государственной гражданской службы Российской Федерации или муниципальной службы, на основании трудового договора</w:t>
      </w:r>
      <w:bookmarkEnd w:id="43"/>
      <w:r w:rsidRPr="0095029F">
        <w:rPr>
          <w:highlight w:val="white"/>
        </w:rPr>
        <w:t>.</w:t>
      </w:r>
    </w:p>
    <w:p w14:paraId="1D807010" w14:textId="77777777" w:rsidR="00DD2970" w:rsidRPr="0095029F" w:rsidRDefault="00DD2970" w:rsidP="00DD2970">
      <w:pPr>
        <w:pStyle w:val="3"/>
        <w:tabs>
          <w:tab w:val="clear" w:pos="1865"/>
          <w:tab w:val="num" w:pos="1276"/>
        </w:tabs>
        <w:ind w:left="0"/>
      </w:pPr>
      <w:r w:rsidRPr="0095029F">
        <w:rPr>
          <w:highlight w:val="white"/>
        </w:rPr>
        <w:t xml:space="preserve">Лицо, ответственное за организацию обработки персональных данных, получает указания непосредственно от исполнительного </w:t>
      </w:r>
      <w:r>
        <w:rPr>
          <w:highlight w:val="white"/>
        </w:rPr>
        <w:t>органа организации, являющейся о</w:t>
      </w:r>
      <w:r w:rsidRPr="0095029F">
        <w:rPr>
          <w:highlight w:val="white"/>
        </w:rPr>
        <w:t>ператором, и подотчетно ему.</w:t>
      </w:r>
    </w:p>
    <w:p w14:paraId="6357DB45" w14:textId="77777777" w:rsidR="00DD2970" w:rsidRPr="0095029F" w:rsidRDefault="00DD2970" w:rsidP="00DD2970">
      <w:pPr>
        <w:pStyle w:val="3"/>
        <w:tabs>
          <w:tab w:val="clear" w:pos="1865"/>
          <w:tab w:val="num" w:pos="1276"/>
        </w:tabs>
        <w:ind w:left="0"/>
      </w:pPr>
      <w:r w:rsidRPr="00EC608C">
        <w:t>Департамент</w:t>
      </w:r>
      <w:r w:rsidRPr="0095029F">
        <w:rPr>
          <w:highlight w:val="white"/>
        </w:rPr>
        <w:t xml:space="preserve"> предоставляет лицу, ответственному за организацию обработки персональных данных, необходимые сведения</w:t>
      </w:r>
      <w:r w:rsidRPr="0095029F">
        <w:t>.</w:t>
      </w:r>
    </w:p>
    <w:p w14:paraId="3C83CE84" w14:textId="77777777" w:rsidR="00DD2970" w:rsidRPr="0095029F" w:rsidRDefault="00DD2970" w:rsidP="00DD2970">
      <w:pPr>
        <w:pStyle w:val="3"/>
        <w:tabs>
          <w:tab w:val="clear" w:pos="1865"/>
          <w:tab w:val="num" w:pos="1276"/>
        </w:tabs>
        <w:ind w:left="0"/>
      </w:pPr>
      <w:r w:rsidRPr="0095029F">
        <w:rPr>
          <w:highlight w:val="white"/>
        </w:rPr>
        <w:t>Лицо, ответственное за организацию обработки персональных данных, в частности, выполняет следующие функции:</w:t>
      </w:r>
    </w:p>
    <w:p w14:paraId="27967FBD" w14:textId="77777777" w:rsidR="00DD2970" w:rsidRPr="0095029F" w:rsidRDefault="00DD2970" w:rsidP="00DD2970">
      <w:pPr>
        <w:pStyle w:val="1250"/>
      </w:pPr>
      <w:r w:rsidRPr="0095029F">
        <w:rPr>
          <w:highlight w:val="white"/>
        </w:rPr>
        <w:t xml:space="preserve">1) осуществляет внутренний </w:t>
      </w:r>
      <w:proofErr w:type="gramStart"/>
      <w:r w:rsidRPr="0095029F">
        <w:rPr>
          <w:highlight w:val="white"/>
        </w:rPr>
        <w:t>контроль за</w:t>
      </w:r>
      <w:proofErr w:type="gramEnd"/>
      <w:r w:rsidRPr="0095029F">
        <w:rPr>
          <w:highlight w:val="white"/>
        </w:rPr>
        <w:t xml:space="preserve"> соблюдением </w:t>
      </w:r>
      <w:r w:rsidRPr="00EC608C">
        <w:t>Департаментом</w:t>
      </w:r>
      <w:r>
        <w:rPr>
          <w:highlight w:val="white"/>
        </w:rPr>
        <w:t xml:space="preserve"> и </w:t>
      </w:r>
      <w:r w:rsidRPr="009C0FFA">
        <w:rPr>
          <w:highlight w:val="white"/>
        </w:rPr>
        <w:t xml:space="preserve">сотрудниками </w:t>
      </w:r>
      <w:r w:rsidRPr="00EC608C">
        <w:t xml:space="preserve">Департамента </w:t>
      </w:r>
      <w:r w:rsidRPr="0095029F">
        <w:rPr>
          <w:highlight w:val="white"/>
        </w:rPr>
        <w:t>законодательства Российской Федерации о персональных данных, в том числе требований к защите персональных данных;</w:t>
      </w:r>
    </w:p>
    <w:p w14:paraId="53AF2AB5" w14:textId="77777777" w:rsidR="00DD2970" w:rsidRPr="0095029F" w:rsidRDefault="00DD2970" w:rsidP="00DD2970">
      <w:pPr>
        <w:pStyle w:val="1250"/>
      </w:pPr>
      <w:r w:rsidRPr="0095029F">
        <w:rPr>
          <w:highlight w:val="white"/>
        </w:rPr>
        <w:t xml:space="preserve">2) доводит до сведения </w:t>
      </w:r>
      <w:r w:rsidRPr="009C0FFA">
        <w:rPr>
          <w:highlight w:val="white"/>
        </w:rPr>
        <w:t xml:space="preserve">сотрудников </w:t>
      </w:r>
      <w:r w:rsidRPr="00EC608C">
        <w:t>Департамента</w:t>
      </w:r>
      <w:r w:rsidRPr="0095029F">
        <w:rPr>
          <w:highlight w:val="white"/>
        </w:rPr>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14:paraId="020652AD" w14:textId="77777777" w:rsidR="00DD2970" w:rsidRPr="0095029F" w:rsidRDefault="00DD2970" w:rsidP="00DD2970">
      <w:pPr>
        <w:pStyle w:val="1250"/>
      </w:pPr>
      <w:r w:rsidRPr="0095029F">
        <w:rPr>
          <w:highlight w:val="white"/>
        </w:rPr>
        <w:t xml:space="preserve">3) организовывает прием и обработку обращений и запросов субъектов персональных данных или их представителей и (или) осуществляет </w:t>
      </w:r>
      <w:proofErr w:type="gramStart"/>
      <w:r w:rsidRPr="0095029F">
        <w:rPr>
          <w:highlight w:val="white"/>
        </w:rPr>
        <w:t>контроль за</w:t>
      </w:r>
      <w:proofErr w:type="gramEnd"/>
      <w:r w:rsidRPr="0095029F">
        <w:rPr>
          <w:highlight w:val="white"/>
        </w:rPr>
        <w:t xml:space="preserve"> приемом и обработкой таких обращений и запросов.</w:t>
      </w:r>
    </w:p>
    <w:p w14:paraId="479E600F" w14:textId="77777777" w:rsidR="00DD2970" w:rsidRPr="00D80EE7" w:rsidRDefault="00DD2970" w:rsidP="00DD2970">
      <w:pPr>
        <w:pStyle w:val="21"/>
        <w:keepNext/>
        <w:tabs>
          <w:tab w:val="clear" w:pos="1865"/>
          <w:tab w:val="num" w:pos="1276"/>
        </w:tabs>
        <w:ind w:left="0"/>
        <w:outlineLvl w:val="1"/>
      </w:pPr>
      <w:r w:rsidRPr="00D80EE7">
        <w:t>Ответственность</w:t>
      </w:r>
    </w:p>
    <w:p w14:paraId="21D7F58C" w14:textId="77777777" w:rsidR="00DD2970" w:rsidRPr="0095029F" w:rsidRDefault="00DD2970" w:rsidP="00DD2970">
      <w:pPr>
        <w:pStyle w:val="3"/>
        <w:tabs>
          <w:tab w:val="clear" w:pos="1865"/>
          <w:tab w:val="num" w:pos="1276"/>
        </w:tabs>
        <w:ind w:left="0"/>
      </w:pPr>
      <w:r w:rsidRPr="0095029F">
        <w:t xml:space="preserve">Лица, виновные в нарушении требований Федерального закона </w:t>
      </w:r>
      <w:r>
        <w:t>«</w:t>
      </w:r>
      <w:r w:rsidRPr="0095029F">
        <w:t>О персональных данных</w:t>
      </w:r>
      <w:r>
        <w:t>»</w:t>
      </w:r>
      <w:r w:rsidRPr="0095029F">
        <w:t>, несут предусмотренную законодательством Российской Федерации ответственность.</w:t>
      </w:r>
    </w:p>
    <w:p w14:paraId="74F3BB05" w14:textId="77777777" w:rsidR="00DD2970" w:rsidRPr="0095029F" w:rsidRDefault="00DD2970" w:rsidP="00DD2970">
      <w:pPr>
        <w:pStyle w:val="3"/>
        <w:tabs>
          <w:tab w:val="clear" w:pos="1865"/>
          <w:tab w:val="num" w:pos="1276"/>
        </w:tabs>
        <w:ind w:left="0"/>
      </w:pPr>
      <w:r w:rsidRPr="0095029F">
        <w:t xml:space="preserve">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w:t>
      </w:r>
      <w:r>
        <w:t>«</w:t>
      </w:r>
      <w:r w:rsidRPr="0095029F">
        <w:t>О персональных данных</w:t>
      </w:r>
      <w:r>
        <w:t>»</w:t>
      </w:r>
      <w:r w:rsidRPr="0095029F">
        <w:t xml:space="preserve">, а также требований к защите персональных данных, установленных в </w:t>
      </w:r>
      <w:r w:rsidRPr="0095029F">
        <w:lastRenderedPageBreak/>
        <w:t xml:space="preserve">соответствии с Федеральным законом </w:t>
      </w:r>
      <w:r>
        <w:t>«</w:t>
      </w:r>
      <w:r w:rsidRPr="0095029F">
        <w:t>О персональных данных</w:t>
      </w:r>
      <w:r>
        <w:t>»</w:t>
      </w:r>
      <w:r w:rsidRPr="0095029F">
        <w:t>,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455AB3BD" w14:textId="77777777" w:rsidR="00DD2970" w:rsidRPr="0095029F" w:rsidRDefault="00DD2970" w:rsidP="00DD2970">
      <w:pPr>
        <w:pStyle w:val="10"/>
        <w:ind w:left="0"/>
        <w:outlineLvl w:val="0"/>
      </w:pPr>
      <w:r w:rsidRPr="0095029F">
        <w:t>Ключевые результаты</w:t>
      </w:r>
    </w:p>
    <w:p w14:paraId="43AE3C7E" w14:textId="77777777" w:rsidR="00DD2970" w:rsidRPr="0095029F" w:rsidRDefault="00DD2970" w:rsidP="00DD2970">
      <w:pPr>
        <w:pStyle w:val="1250"/>
      </w:pPr>
      <w:bookmarkStart w:id="44" w:name="h.qchjtt84ghp1" w:colFirst="0" w:colLast="0"/>
      <w:bookmarkEnd w:id="44"/>
      <w:r w:rsidRPr="0095029F">
        <w:t>При достижении целей ожидаются следующие результаты:</w:t>
      </w:r>
    </w:p>
    <w:p w14:paraId="0E5377A8" w14:textId="77777777" w:rsidR="00DD2970" w:rsidRPr="0095029F" w:rsidRDefault="00DD2970" w:rsidP="00DD2970">
      <w:pPr>
        <w:pStyle w:val="a3"/>
      </w:pPr>
      <w:r w:rsidRPr="0095029F">
        <w:t>обеспечение защиты прав и свобод субъектов персональных данных при обработке его перс</w:t>
      </w:r>
      <w:r>
        <w:t xml:space="preserve">ональных данных </w:t>
      </w:r>
      <w:r w:rsidRPr="003170DD">
        <w:t>Департаментом</w:t>
      </w:r>
      <w:r w:rsidRPr="0095029F">
        <w:t>;</w:t>
      </w:r>
    </w:p>
    <w:p w14:paraId="33221F41" w14:textId="77777777" w:rsidR="00DD2970" w:rsidRPr="0095029F" w:rsidRDefault="00DD2970" w:rsidP="00DD2970">
      <w:pPr>
        <w:pStyle w:val="a3"/>
      </w:pPr>
      <w:r w:rsidRPr="0095029F">
        <w:t xml:space="preserve">повышение общего уровня информационной безопасности </w:t>
      </w:r>
      <w:r w:rsidRPr="003170DD">
        <w:t>Департамента</w:t>
      </w:r>
      <w:r w:rsidRPr="0095029F">
        <w:t>;</w:t>
      </w:r>
    </w:p>
    <w:p w14:paraId="3F15D56F" w14:textId="77777777" w:rsidR="00DD2970" w:rsidRPr="0095029F" w:rsidRDefault="00DD2970" w:rsidP="00DD2970">
      <w:pPr>
        <w:pStyle w:val="a3"/>
      </w:pPr>
      <w:r w:rsidRPr="0095029F">
        <w:t xml:space="preserve">минимизация юридических рисков </w:t>
      </w:r>
      <w:r w:rsidRPr="003170DD">
        <w:t>Департамента</w:t>
      </w:r>
      <w:r w:rsidRPr="0095029F">
        <w:t>.</w:t>
      </w:r>
    </w:p>
    <w:p w14:paraId="43A9CE7A" w14:textId="77777777" w:rsidR="00DD2970" w:rsidRPr="0095029F" w:rsidRDefault="00DD2970" w:rsidP="00DD2970">
      <w:pPr>
        <w:pStyle w:val="10"/>
        <w:ind w:left="0"/>
        <w:outlineLvl w:val="0"/>
      </w:pPr>
      <w:r w:rsidRPr="0095029F">
        <w:t>Связные политики</w:t>
      </w:r>
    </w:p>
    <w:p w14:paraId="6462FF47" w14:textId="77777777" w:rsidR="00DD2970" w:rsidRDefault="00DD2970" w:rsidP="00DD2970">
      <w:pPr>
        <w:pStyle w:val="1250"/>
        <w:jc w:val="left"/>
        <w:sectPr w:rsidR="00DD2970" w:rsidSect="000806E1">
          <w:headerReference w:type="default" r:id="rId10"/>
          <w:pgSz w:w="11907" w:h="16839" w:code="9"/>
          <w:pgMar w:top="1133" w:right="566" w:bottom="1133" w:left="1700" w:header="709" w:footer="0" w:gutter="0"/>
          <w:cols w:space="720"/>
          <w:titlePg/>
          <w:docGrid w:linePitch="381"/>
        </w:sectPr>
      </w:pPr>
      <w:r w:rsidRPr="0095029F">
        <w:t>Связные политики отсутствуют.</w:t>
      </w:r>
    </w:p>
    <w:p w14:paraId="44E82248" w14:textId="77777777" w:rsidR="00DD2970" w:rsidRDefault="00DD2970" w:rsidP="00DD2970">
      <w:pPr>
        <w:jc w:val="center"/>
        <w:rPr>
          <w:b/>
          <w:bCs/>
          <w:szCs w:val="28"/>
        </w:rPr>
      </w:pPr>
      <w:r w:rsidRPr="001214BD">
        <w:rPr>
          <w:b/>
          <w:bCs/>
          <w:szCs w:val="28"/>
        </w:rPr>
        <w:lastRenderedPageBreak/>
        <w:t>Лист ознакомления</w:t>
      </w:r>
    </w:p>
    <w:p w14:paraId="1877F5AE" w14:textId="77777777" w:rsidR="00DD2970" w:rsidRPr="001214BD" w:rsidRDefault="00DD2970" w:rsidP="00DD2970">
      <w:pPr>
        <w:jc w:val="center"/>
        <w:rPr>
          <w:b/>
          <w:bCs/>
          <w:szCs w:val="28"/>
        </w:rPr>
      </w:pPr>
      <w:r>
        <w:rPr>
          <w:b/>
          <w:bCs/>
          <w:szCs w:val="28"/>
        </w:rPr>
        <w:t xml:space="preserve">с Политикой </w:t>
      </w:r>
      <w:r w:rsidRPr="007E26C2">
        <w:rPr>
          <w:b/>
          <w:bCs/>
        </w:rPr>
        <w:t xml:space="preserve">в отношении обработки персональных данных </w:t>
      </w:r>
      <w:r w:rsidRPr="00E72224">
        <w:rPr>
          <w:b/>
          <w:bCs/>
        </w:rPr>
        <w:t>в Департаменте конкурсов и аукционов Ивановской области</w:t>
      </w:r>
    </w:p>
    <w:p w14:paraId="4D18DFAA" w14:textId="77777777" w:rsidR="00DD2970" w:rsidRPr="001214BD" w:rsidRDefault="00DD2970" w:rsidP="00DD297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3065"/>
        <w:gridCol w:w="2369"/>
        <w:gridCol w:w="1492"/>
        <w:gridCol w:w="1936"/>
      </w:tblGrid>
      <w:tr w:rsidR="00DD2970" w:rsidRPr="00185CEE" w14:paraId="2DDDB9DC" w14:textId="77777777" w:rsidTr="00DC1187">
        <w:trPr>
          <w:tblHeader/>
        </w:trPr>
        <w:tc>
          <w:tcPr>
            <w:tcW w:w="504" w:type="pct"/>
            <w:tcBorders>
              <w:top w:val="single" w:sz="4" w:space="0" w:color="auto"/>
              <w:left w:val="single" w:sz="4" w:space="0" w:color="auto"/>
              <w:bottom w:val="single" w:sz="4" w:space="0" w:color="auto"/>
              <w:right w:val="single" w:sz="4" w:space="0" w:color="auto"/>
            </w:tcBorders>
            <w:hideMark/>
          </w:tcPr>
          <w:p w14:paraId="4E495339" w14:textId="77777777" w:rsidR="00DD2970" w:rsidRPr="00185CEE" w:rsidRDefault="00DD2970" w:rsidP="00DC1187">
            <w:pPr>
              <w:widowControl w:val="0"/>
              <w:autoSpaceDE w:val="0"/>
              <w:autoSpaceDN w:val="0"/>
              <w:adjustRightInd w:val="0"/>
              <w:jc w:val="center"/>
              <w:rPr>
                <w:b/>
                <w:bCs/>
                <w:color w:val="000000"/>
                <w:sz w:val="22"/>
                <w:szCs w:val="22"/>
              </w:rPr>
            </w:pPr>
            <w:r w:rsidRPr="00185CEE">
              <w:rPr>
                <w:b/>
                <w:bCs/>
                <w:color w:val="000000"/>
                <w:sz w:val="22"/>
                <w:szCs w:val="22"/>
              </w:rPr>
              <w:t xml:space="preserve">№ </w:t>
            </w:r>
            <w:proofErr w:type="gramStart"/>
            <w:r w:rsidRPr="00185CEE">
              <w:rPr>
                <w:b/>
                <w:bCs/>
                <w:color w:val="000000"/>
                <w:sz w:val="22"/>
                <w:szCs w:val="22"/>
              </w:rPr>
              <w:t>п</w:t>
            </w:r>
            <w:proofErr w:type="gramEnd"/>
            <w:r w:rsidRPr="00185CEE">
              <w:rPr>
                <w:b/>
                <w:bCs/>
                <w:color w:val="000000"/>
                <w:sz w:val="22"/>
                <w:szCs w:val="22"/>
              </w:rPr>
              <w:t>/п</w:t>
            </w:r>
          </w:p>
        </w:tc>
        <w:tc>
          <w:tcPr>
            <w:tcW w:w="1555" w:type="pct"/>
            <w:tcBorders>
              <w:top w:val="single" w:sz="4" w:space="0" w:color="auto"/>
              <w:left w:val="single" w:sz="4" w:space="0" w:color="auto"/>
              <w:bottom w:val="single" w:sz="4" w:space="0" w:color="auto"/>
              <w:right w:val="single" w:sz="4" w:space="0" w:color="auto"/>
            </w:tcBorders>
            <w:hideMark/>
          </w:tcPr>
          <w:p w14:paraId="6E0AA312" w14:textId="77777777" w:rsidR="00DD2970" w:rsidRPr="00185CEE" w:rsidRDefault="00DD2970" w:rsidP="00DC1187">
            <w:pPr>
              <w:widowControl w:val="0"/>
              <w:autoSpaceDE w:val="0"/>
              <w:autoSpaceDN w:val="0"/>
              <w:adjustRightInd w:val="0"/>
              <w:jc w:val="center"/>
              <w:rPr>
                <w:b/>
                <w:bCs/>
                <w:color w:val="000000"/>
                <w:sz w:val="22"/>
                <w:szCs w:val="22"/>
              </w:rPr>
            </w:pPr>
            <w:r w:rsidRPr="00185CEE">
              <w:rPr>
                <w:b/>
                <w:bCs/>
                <w:color w:val="000000"/>
                <w:sz w:val="22"/>
                <w:szCs w:val="22"/>
              </w:rPr>
              <w:t>ФИО</w:t>
            </w:r>
          </w:p>
        </w:tc>
        <w:tc>
          <w:tcPr>
            <w:tcW w:w="1202" w:type="pct"/>
            <w:tcBorders>
              <w:top w:val="single" w:sz="4" w:space="0" w:color="auto"/>
              <w:left w:val="single" w:sz="4" w:space="0" w:color="auto"/>
              <w:bottom w:val="single" w:sz="4" w:space="0" w:color="auto"/>
              <w:right w:val="single" w:sz="4" w:space="0" w:color="auto"/>
            </w:tcBorders>
            <w:hideMark/>
          </w:tcPr>
          <w:p w14:paraId="291EE2ED" w14:textId="77777777" w:rsidR="00DD2970" w:rsidRPr="00185CEE" w:rsidRDefault="00DD2970" w:rsidP="00DC1187">
            <w:pPr>
              <w:widowControl w:val="0"/>
              <w:autoSpaceDE w:val="0"/>
              <w:autoSpaceDN w:val="0"/>
              <w:adjustRightInd w:val="0"/>
              <w:jc w:val="center"/>
              <w:rPr>
                <w:b/>
                <w:bCs/>
                <w:color w:val="000000"/>
                <w:sz w:val="22"/>
                <w:szCs w:val="22"/>
              </w:rPr>
            </w:pPr>
            <w:r w:rsidRPr="00185CEE">
              <w:rPr>
                <w:b/>
                <w:bCs/>
                <w:color w:val="000000"/>
                <w:sz w:val="22"/>
                <w:szCs w:val="22"/>
              </w:rPr>
              <w:t>Должность</w:t>
            </w:r>
          </w:p>
        </w:tc>
        <w:tc>
          <w:tcPr>
            <w:tcW w:w="757" w:type="pct"/>
            <w:tcBorders>
              <w:top w:val="single" w:sz="4" w:space="0" w:color="auto"/>
              <w:left w:val="single" w:sz="4" w:space="0" w:color="auto"/>
              <w:bottom w:val="single" w:sz="4" w:space="0" w:color="auto"/>
              <w:right w:val="single" w:sz="4" w:space="0" w:color="auto"/>
            </w:tcBorders>
            <w:hideMark/>
          </w:tcPr>
          <w:p w14:paraId="20F45B77" w14:textId="77777777" w:rsidR="00DD2970" w:rsidRPr="00185CEE" w:rsidRDefault="00DD2970" w:rsidP="00DC1187">
            <w:pPr>
              <w:widowControl w:val="0"/>
              <w:autoSpaceDE w:val="0"/>
              <w:autoSpaceDN w:val="0"/>
              <w:adjustRightInd w:val="0"/>
              <w:jc w:val="center"/>
              <w:rPr>
                <w:b/>
                <w:bCs/>
                <w:sz w:val="22"/>
                <w:szCs w:val="22"/>
              </w:rPr>
            </w:pPr>
            <w:r w:rsidRPr="00185CEE">
              <w:rPr>
                <w:b/>
                <w:bCs/>
                <w:color w:val="000000"/>
                <w:sz w:val="22"/>
                <w:szCs w:val="22"/>
              </w:rPr>
              <w:t>Дата</w:t>
            </w:r>
          </w:p>
        </w:tc>
        <w:tc>
          <w:tcPr>
            <w:tcW w:w="982" w:type="pct"/>
            <w:tcBorders>
              <w:top w:val="single" w:sz="4" w:space="0" w:color="auto"/>
              <w:left w:val="single" w:sz="4" w:space="0" w:color="auto"/>
              <w:bottom w:val="single" w:sz="4" w:space="0" w:color="auto"/>
              <w:right w:val="single" w:sz="4" w:space="0" w:color="auto"/>
            </w:tcBorders>
            <w:hideMark/>
          </w:tcPr>
          <w:p w14:paraId="5965B500" w14:textId="77777777" w:rsidR="00DD2970" w:rsidRPr="00185CEE" w:rsidRDefault="00DD2970" w:rsidP="00DC1187">
            <w:pPr>
              <w:widowControl w:val="0"/>
              <w:autoSpaceDE w:val="0"/>
              <w:autoSpaceDN w:val="0"/>
              <w:adjustRightInd w:val="0"/>
              <w:jc w:val="center"/>
              <w:rPr>
                <w:b/>
                <w:bCs/>
                <w:color w:val="000000"/>
                <w:sz w:val="22"/>
                <w:szCs w:val="22"/>
              </w:rPr>
            </w:pPr>
            <w:r w:rsidRPr="00185CEE">
              <w:rPr>
                <w:b/>
                <w:bCs/>
                <w:color w:val="000000"/>
                <w:sz w:val="22"/>
                <w:szCs w:val="22"/>
              </w:rPr>
              <w:t>Подпись</w:t>
            </w:r>
          </w:p>
        </w:tc>
      </w:tr>
      <w:tr w:rsidR="00DD2970" w:rsidRPr="00185CEE" w14:paraId="05879731" w14:textId="77777777" w:rsidTr="00DC1187">
        <w:tc>
          <w:tcPr>
            <w:tcW w:w="504" w:type="pct"/>
            <w:tcBorders>
              <w:top w:val="single" w:sz="4" w:space="0" w:color="auto"/>
              <w:left w:val="single" w:sz="4" w:space="0" w:color="auto"/>
              <w:bottom w:val="single" w:sz="4" w:space="0" w:color="auto"/>
              <w:right w:val="single" w:sz="4" w:space="0" w:color="auto"/>
            </w:tcBorders>
          </w:tcPr>
          <w:p w14:paraId="2E30063D"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36C196C"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517EDBE"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20883FD"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BBC6550"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606D6038" w14:textId="77777777" w:rsidTr="00DC1187">
        <w:tc>
          <w:tcPr>
            <w:tcW w:w="504" w:type="pct"/>
            <w:tcBorders>
              <w:top w:val="single" w:sz="4" w:space="0" w:color="auto"/>
              <w:left w:val="single" w:sz="4" w:space="0" w:color="auto"/>
              <w:bottom w:val="single" w:sz="4" w:space="0" w:color="auto"/>
              <w:right w:val="single" w:sz="4" w:space="0" w:color="auto"/>
            </w:tcBorders>
          </w:tcPr>
          <w:p w14:paraId="3DBFE048"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50C0DD1"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A7AAE5E"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F8022C5"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1C29225"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0E0A874F" w14:textId="77777777" w:rsidTr="00DC1187">
        <w:tc>
          <w:tcPr>
            <w:tcW w:w="504" w:type="pct"/>
            <w:tcBorders>
              <w:top w:val="single" w:sz="4" w:space="0" w:color="auto"/>
              <w:left w:val="single" w:sz="4" w:space="0" w:color="auto"/>
              <w:bottom w:val="single" w:sz="4" w:space="0" w:color="auto"/>
              <w:right w:val="single" w:sz="4" w:space="0" w:color="auto"/>
            </w:tcBorders>
          </w:tcPr>
          <w:p w14:paraId="5F1128D2"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057F062"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8ADAF40"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A29074F"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30A5278"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24F8185A" w14:textId="77777777" w:rsidTr="00DC1187">
        <w:tc>
          <w:tcPr>
            <w:tcW w:w="504" w:type="pct"/>
            <w:tcBorders>
              <w:top w:val="single" w:sz="4" w:space="0" w:color="auto"/>
              <w:left w:val="single" w:sz="4" w:space="0" w:color="auto"/>
              <w:bottom w:val="single" w:sz="4" w:space="0" w:color="auto"/>
              <w:right w:val="single" w:sz="4" w:space="0" w:color="auto"/>
            </w:tcBorders>
          </w:tcPr>
          <w:p w14:paraId="44F5A0A4"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E207D3C"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F712F7A"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4373C81"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618EAE5"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7F6EC365" w14:textId="77777777" w:rsidTr="00DC1187">
        <w:tc>
          <w:tcPr>
            <w:tcW w:w="504" w:type="pct"/>
            <w:tcBorders>
              <w:top w:val="single" w:sz="4" w:space="0" w:color="auto"/>
              <w:left w:val="single" w:sz="4" w:space="0" w:color="auto"/>
              <w:bottom w:val="single" w:sz="4" w:space="0" w:color="auto"/>
              <w:right w:val="single" w:sz="4" w:space="0" w:color="auto"/>
            </w:tcBorders>
          </w:tcPr>
          <w:p w14:paraId="5CCB0145"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2FCA654"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185E4CB"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8A71862"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D5F633B"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15172946" w14:textId="77777777" w:rsidTr="00DC1187">
        <w:tc>
          <w:tcPr>
            <w:tcW w:w="504" w:type="pct"/>
            <w:tcBorders>
              <w:top w:val="single" w:sz="4" w:space="0" w:color="auto"/>
              <w:left w:val="single" w:sz="4" w:space="0" w:color="auto"/>
              <w:bottom w:val="single" w:sz="4" w:space="0" w:color="auto"/>
              <w:right w:val="single" w:sz="4" w:space="0" w:color="auto"/>
            </w:tcBorders>
          </w:tcPr>
          <w:p w14:paraId="574AE85C"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FC0F633"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8B1E821"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C231F84"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A7CE984"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42252537" w14:textId="77777777" w:rsidTr="00DC1187">
        <w:tc>
          <w:tcPr>
            <w:tcW w:w="504" w:type="pct"/>
            <w:tcBorders>
              <w:top w:val="single" w:sz="4" w:space="0" w:color="auto"/>
              <w:left w:val="single" w:sz="4" w:space="0" w:color="auto"/>
              <w:bottom w:val="single" w:sz="4" w:space="0" w:color="auto"/>
              <w:right w:val="single" w:sz="4" w:space="0" w:color="auto"/>
            </w:tcBorders>
          </w:tcPr>
          <w:p w14:paraId="34971E60"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4750857"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8CDC5AD"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925500B"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77C99CD"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07B2BAAF" w14:textId="77777777" w:rsidTr="00DC1187">
        <w:tc>
          <w:tcPr>
            <w:tcW w:w="504" w:type="pct"/>
            <w:tcBorders>
              <w:top w:val="single" w:sz="4" w:space="0" w:color="auto"/>
              <w:left w:val="single" w:sz="4" w:space="0" w:color="auto"/>
              <w:bottom w:val="single" w:sz="4" w:space="0" w:color="auto"/>
              <w:right w:val="single" w:sz="4" w:space="0" w:color="auto"/>
            </w:tcBorders>
          </w:tcPr>
          <w:p w14:paraId="26117D5B"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802E5C0"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234BA7C"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BE308AD"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FD0C8C2"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1ACBFED9" w14:textId="77777777" w:rsidTr="00DC1187">
        <w:tc>
          <w:tcPr>
            <w:tcW w:w="504" w:type="pct"/>
            <w:tcBorders>
              <w:top w:val="single" w:sz="4" w:space="0" w:color="auto"/>
              <w:left w:val="single" w:sz="4" w:space="0" w:color="auto"/>
              <w:bottom w:val="single" w:sz="4" w:space="0" w:color="auto"/>
              <w:right w:val="single" w:sz="4" w:space="0" w:color="auto"/>
            </w:tcBorders>
          </w:tcPr>
          <w:p w14:paraId="6EB076F5"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2D0755E"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2333B0B"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26CC8B3"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25C523F"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338F0176" w14:textId="77777777" w:rsidTr="00DC1187">
        <w:tc>
          <w:tcPr>
            <w:tcW w:w="504" w:type="pct"/>
            <w:tcBorders>
              <w:top w:val="single" w:sz="4" w:space="0" w:color="auto"/>
              <w:left w:val="single" w:sz="4" w:space="0" w:color="auto"/>
              <w:bottom w:val="single" w:sz="4" w:space="0" w:color="auto"/>
              <w:right w:val="single" w:sz="4" w:space="0" w:color="auto"/>
            </w:tcBorders>
          </w:tcPr>
          <w:p w14:paraId="1EFC9B02"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BD35CD6"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69D7806"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21268CD"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74B6C85"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2207EA98" w14:textId="77777777" w:rsidTr="00DC1187">
        <w:tc>
          <w:tcPr>
            <w:tcW w:w="504" w:type="pct"/>
            <w:tcBorders>
              <w:top w:val="single" w:sz="4" w:space="0" w:color="auto"/>
              <w:left w:val="single" w:sz="4" w:space="0" w:color="auto"/>
              <w:bottom w:val="single" w:sz="4" w:space="0" w:color="auto"/>
              <w:right w:val="single" w:sz="4" w:space="0" w:color="auto"/>
            </w:tcBorders>
          </w:tcPr>
          <w:p w14:paraId="1037C8DD"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7217437"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9744914"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D248212"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C9EC567"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7448DD44" w14:textId="77777777" w:rsidTr="00DC1187">
        <w:tc>
          <w:tcPr>
            <w:tcW w:w="504" w:type="pct"/>
            <w:tcBorders>
              <w:top w:val="single" w:sz="4" w:space="0" w:color="auto"/>
              <w:left w:val="single" w:sz="4" w:space="0" w:color="auto"/>
              <w:bottom w:val="single" w:sz="4" w:space="0" w:color="auto"/>
              <w:right w:val="single" w:sz="4" w:space="0" w:color="auto"/>
            </w:tcBorders>
          </w:tcPr>
          <w:p w14:paraId="24BF8B88"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358B0BA"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C80C4FB"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311C339"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B7B4D14"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07612B45" w14:textId="77777777" w:rsidTr="00DC1187">
        <w:tc>
          <w:tcPr>
            <w:tcW w:w="504" w:type="pct"/>
            <w:tcBorders>
              <w:top w:val="single" w:sz="4" w:space="0" w:color="auto"/>
              <w:left w:val="single" w:sz="4" w:space="0" w:color="auto"/>
              <w:bottom w:val="single" w:sz="4" w:space="0" w:color="auto"/>
              <w:right w:val="single" w:sz="4" w:space="0" w:color="auto"/>
            </w:tcBorders>
          </w:tcPr>
          <w:p w14:paraId="2A5D7436"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E4014DB"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B6CFC36"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F14779C"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F3D8D43"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002A3EA7" w14:textId="77777777" w:rsidTr="00DC1187">
        <w:tc>
          <w:tcPr>
            <w:tcW w:w="504" w:type="pct"/>
            <w:tcBorders>
              <w:top w:val="single" w:sz="4" w:space="0" w:color="auto"/>
              <w:left w:val="single" w:sz="4" w:space="0" w:color="auto"/>
              <w:bottom w:val="single" w:sz="4" w:space="0" w:color="auto"/>
              <w:right w:val="single" w:sz="4" w:space="0" w:color="auto"/>
            </w:tcBorders>
          </w:tcPr>
          <w:p w14:paraId="35C5A712"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AA72F6F"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AD3A39E"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438CCA0"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20EE314"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266B0DD4" w14:textId="77777777" w:rsidTr="00DC1187">
        <w:tc>
          <w:tcPr>
            <w:tcW w:w="504" w:type="pct"/>
            <w:tcBorders>
              <w:top w:val="single" w:sz="4" w:space="0" w:color="auto"/>
              <w:left w:val="single" w:sz="4" w:space="0" w:color="auto"/>
              <w:bottom w:val="single" w:sz="4" w:space="0" w:color="auto"/>
              <w:right w:val="single" w:sz="4" w:space="0" w:color="auto"/>
            </w:tcBorders>
          </w:tcPr>
          <w:p w14:paraId="6FB22B9C"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140008D"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F61F345"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BBE73EF"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47277CF"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074B6458" w14:textId="77777777" w:rsidTr="00DC1187">
        <w:tc>
          <w:tcPr>
            <w:tcW w:w="504" w:type="pct"/>
            <w:tcBorders>
              <w:top w:val="single" w:sz="4" w:space="0" w:color="auto"/>
              <w:left w:val="single" w:sz="4" w:space="0" w:color="auto"/>
              <w:bottom w:val="single" w:sz="4" w:space="0" w:color="auto"/>
              <w:right w:val="single" w:sz="4" w:space="0" w:color="auto"/>
            </w:tcBorders>
          </w:tcPr>
          <w:p w14:paraId="73FE3862"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AC5F48B"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7437CE6"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31B3589"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5E1822B"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1E697CC7" w14:textId="77777777" w:rsidTr="00DC1187">
        <w:tc>
          <w:tcPr>
            <w:tcW w:w="504" w:type="pct"/>
            <w:tcBorders>
              <w:top w:val="single" w:sz="4" w:space="0" w:color="auto"/>
              <w:left w:val="single" w:sz="4" w:space="0" w:color="auto"/>
              <w:bottom w:val="single" w:sz="4" w:space="0" w:color="auto"/>
              <w:right w:val="single" w:sz="4" w:space="0" w:color="auto"/>
            </w:tcBorders>
          </w:tcPr>
          <w:p w14:paraId="72554AB3"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D1FA0D9"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16A8D5B"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FBDC4CE"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E34107E"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58159BFE" w14:textId="77777777" w:rsidTr="00DC1187">
        <w:tc>
          <w:tcPr>
            <w:tcW w:w="504" w:type="pct"/>
            <w:tcBorders>
              <w:top w:val="single" w:sz="4" w:space="0" w:color="auto"/>
              <w:left w:val="single" w:sz="4" w:space="0" w:color="auto"/>
              <w:bottom w:val="single" w:sz="4" w:space="0" w:color="auto"/>
              <w:right w:val="single" w:sz="4" w:space="0" w:color="auto"/>
            </w:tcBorders>
          </w:tcPr>
          <w:p w14:paraId="4FE4B150"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3732DCC"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4B09585"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564E1D0"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A37C1E0"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4A932E65" w14:textId="77777777" w:rsidTr="00DC1187">
        <w:tc>
          <w:tcPr>
            <w:tcW w:w="504" w:type="pct"/>
            <w:tcBorders>
              <w:top w:val="single" w:sz="4" w:space="0" w:color="auto"/>
              <w:left w:val="single" w:sz="4" w:space="0" w:color="auto"/>
              <w:bottom w:val="single" w:sz="4" w:space="0" w:color="auto"/>
              <w:right w:val="single" w:sz="4" w:space="0" w:color="auto"/>
            </w:tcBorders>
          </w:tcPr>
          <w:p w14:paraId="500E5582"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0F34E31"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10B9235"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3F4BE04"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F2A7338"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44CAD1B1" w14:textId="77777777" w:rsidTr="00DC1187">
        <w:tc>
          <w:tcPr>
            <w:tcW w:w="504" w:type="pct"/>
            <w:tcBorders>
              <w:top w:val="single" w:sz="4" w:space="0" w:color="auto"/>
              <w:left w:val="single" w:sz="4" w:space="0" w:color="auto"/>
              <w:bottom w:val="single" w:sz="4" w:space="0" w:color="auto"/>
              <w:right w:val="single" w:sz="4" w:space="0" w:color="auto"/>
            </w:tcBorders>
          </w:tcPr>
          <w:p w14:paraId="0B67A6B2"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272B184"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510C6EF"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FAC7839"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68CDB6D"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61D2012C" w14:textId="77777777" w:rsidTr="00DC1187">
        <w:tc>
          <w:tcPr>
            <w:tcW w:w="504" w:type="pct"/>
            <w:tcBorders>
              <w:top w:val="single" w:sz="4" w:space="0" w:color="auto"/>
              <w:left w:val="single" w:sz="4" w:space="0" w:color="auto"/>
              <w:bottom w:val="single" w:sz="4" w:space="0" w:color="auto"/>
              <w:right w:val="single" w:sz="4" w:space="0" w:color="auto"/>
            </w:tcBorders>
          </w:tcPr>
          <w:p w14:paraId="33DB5F20"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1DD10B7"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8D6F7E7"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9F10DF9"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FB1C4A6"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55508DC2" w14:textId="77777777" w:rsidTr="00DC1187">
        <w:tc>
          <w:tcPr>
            <w:tcW w:w="504" w:type="pct"/>
            <w:tcBorders>
              <w:top w:val="single" w:sz="4" w:space="0" w:color="auto"/>
              <w:left w:val="single" w:sz="4" w:space="0" w:color="auto"/>
              <w:bottom w:val="single" w:sz="4" w:space="0" w:color="auto"/>
              <w:right w:val="single" w:sz="4" w:space="0" w:color="auto"/>
            </w:tcBorders>
          </w:tcPr>
          <w:p w14:paraId="5083F257"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0F4C905"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9D0C7B7"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98A9DE8"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5D8B2CF"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6455D3F3" w14:textId="77777777" w:rsidTr="00DC1187">
        <w:tc>
          <w:tcPr>
            <w:tcW w:w="504" w:type="pct"/>
            <w:tcBorders>
              <w:top w:val="single" w:sz="4" w:space="0" w:color="auto"/>
              <w:left w:val="single" w:sz="4" w:space="0" w:color="auto"/>
              <w:bottom w:val="single" w:sz="4" w:space="0" w:color="auto"/>
              <w:right w:val="single" w:sz="4" w:space="0" w:color="auto"/>
            </w:tcBorders>
          </w:tcPr>
          <w:p w14:paraId="0E5B2E29"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B0696D6"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6D57592"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60C361B"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D84A25D"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2A8A2692" w14:textId="77777777" w:rsidTr="00DC1187">
        <w:tc>
          <w:tcPr>
            <w:tcW w:w="504" w:type="pct"/>
            <w:tcBorders>
              <w:top w:val="single" w:sz="4" w:space="0" w:color="auto"/>
              <w:left w:val="single" w:sz="4" w:space="0" w:color="auto"/>
              <w:bottom w:val="single" w:sz="4" w:space="0" w:color="auto"/>
              <w:right w:val="single" w:sz="4" w:space="0" w:color="auto"/>
            </w:tcBorders>
          </w:tcPr>
          <w:p w14:paraId="4BB10F62"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2A7F0FA"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FD48082"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652E552"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53482C8"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7FA5A665" w14:textId="77777777" w:rsidTr="00DC1187">
        <w:tc>
          <w:tcPr>
            <w:tcW w:w="504" w:type="pct"/>
            <w:tcBorders>
              <w:top w:val="single" w:sz="4" w:space="0" w:color="auto"/>
              <w:left w:val="single" w:sz="4" w:space="0" w:color="auto"/>
              <w:bottom w:val="single" w:sz="4" w:space="0" w:color="auto"/>
              <w:right w:val="single" w:sz="4" w:space="0" w:color="auto"/>
            </w:tcBorders>
          </w:tcPr>
          <w:p w14:paraId="10F688CE"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CEB118A"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410CB8A5"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0145FCB"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8ABBE05"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4E0379C4" w14:textId="77777777" w:rsidTr="00DC1187">
        <w:tc>
          <w:tcPr>
            <w:tcW w:w="504" w:type="pct"/>
            <w:tcBorders>
              <w:top w:val="single" w:sz="4" w:space="0" w:color="auto"/>
              <w:left w:val="single" w:sz="4" w:space="0" w:color="auto"/>
              <w:bottom w:val="single" w:sz="4" w:space="0" w:color="auto"/>
              <w:right w:val="single" w:sz="4" w:space="0" w:color="auto"/>
            </w:tcBorders>
          </w:tcPr>
          <w:p w14:paraId="10ED7611"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0D729F2"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970CC21"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753F610"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B13B494"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620DB7B8" w14:textId="77777777" w:rsidTr="00DC1187">
        <w:tc>
          <w:tcPr>
            <w:tcW w:w="504" w:type="pct"/>
            <w:tcBorders>
              <w:top w:val="single" w:sz="4" w:space="0" w:color="auto"/>
              <w:left w:val="single" w:sz="4" w:space="0" w:color="auto"/>
              <w:bottom w:val="single" w:sz="4" w:space="0" w:color="auto"/>
              <w:right w:val="single" w:sz="4" w:space="0" w:color="auto"/>
            </w:tcBorders>
          </w:tcPr>
          <w:p w14:paraId="76633289"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696A5E8"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6C67A419"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F0F45B9"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7F2A0BF"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4CC59DC6" w14:textId="77777777" w:rsidTr="00DC1187">
        <w:tc>
          <w:tcPr>
            <w:tcW w:w="504" w:type="pct"/>
            <w:tcBorders>
              <w:top w:val="single" w:sz="4" w:space="0" w:color="auto"/>
              <w:left w:val="single" w:sz="4" w:space="0" w:color="auto"/>
              <w:bottom w:val="single" w:sz="4" w:space="0" w:color="auto"/>
              <w:right w:val="single" w:sz="4" w:space="0" w:color="auto"/>
            </w:tcBorders>
          </w:tcPr>
          <w:p w14:paraId="434E031B"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2DA06EA"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1480C43"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40B243B"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A79C6A0"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39E81EC4" w14:textId="77777777" w:rsidTr="00DC1187">
        <w:tc>
          <w:tcPr>
            <w:tcW w:w="504" w:type="pct"/>
            <w:tcBorders>
              <w:top w:val="single" w:sz="4" w:space="0" w:color="auto"/>
              <w:left w:val="single" w:sz="4" w:space="0" w:color="auto"/>
              <w:bottom w:val="single" w:sz="4" w:space="0" w:color="auto"/>
              <w:right w:val="single" w:sz="4" w:space="0" w:color="auto"/>
            </w:tcBorders>
          </w:tcPr>
          <w:p w14:paraId="544290DE"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8BC699F"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F2CAB7E"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3FBBB320"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ED3AEDD"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4E421399" w14:textId="77777777" w:rsidTr="00DC1187">
        <w:tc>
          <w:tcPr>
            <w:tcW w:w="504" w:type="pct"/>
            <w:tcBorders>
              <w:top w:val="single" w:sz="4" w:space="0" w:color="auto"/>
              <w:left w:val="single" w:sz="4" w:space="0" w:color="auto"/>
              <w:bottom w:val="single" w:sz="4" w:space="0" w:color="auto"/>
              <w:right w:val="single" w:sz="4" w:space="0" w:color="auto"/>
            </w:tcBorders>
          </w:tcPr>
          <w:p w14:paraId="18F10DD0"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2AB9869"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C02E8A9"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6A46041"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B0D74AD"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570A21AD" w14:textId="77777777" w:rsidTr="00DC1187">
        <w:tc>
          <w:tcPr>
            <w:tcW w:w="504" w:type="pct"/>
            <w:tcBorders>
              <w:top w:val="single" w:sz="4" w:space="0" w:color="auto"/>
              <w:left w:val="single" w:sz="4" w:space="0" w:color="auto"/>
              <w:bottom w:val="single" w:sz="4" w:space="0" w:color="auto"/>
              <w:right w:val="single" w:sz="4" w:space="0" w:color="auto"/>
            </w:tcBorders>
          </w:tcPr>
          <w:p w14:paraId="57F6AD12"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D5A793C"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2E9C9A5"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5DE9600F"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5D17043B"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7B9384AA" w14:textId="77777777" w:rsidTr="00DC1187">
        <w:tc>
          <w:tcPr>
            <w:tcW w:w="504" w:type="pct"/>
            <w:tcBorders>
              <w:top w:val="single" w:sz="4" w:space="0" w:color="auto"/>
              <w:left w:val="single" w:sz="4" w:space="0" w:color="auto"/>
              <w:bottom w:val="single" w:sz="4" w:space="0" w:color="auto"/>
              <w:right w:val="single" w:sz="4" w:space="0" w:color="auto"/>
            </w:tcBorders>
          </w:tcPr>
          <w:p w14:paraId="3ABAC64F"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A56A416"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8E19C3C"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2338522"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D87534C"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5E762451" w14:textId="77777777" w:rsidTr="00DC1187">
        <w:tc>
          <w:tcPr>
            <w:tcW w:w="504" w:type="pct"/>
            <w:tcBorders>
              <w:top w:val="single" w:sz="4" w:space="0" w:color="auto"/>
              <w:left w:val="single" w:sz="4" w:space="0" w:color="auto"/>
              <w:bottom w:val="single" w:sz="4" w:space="0" w:color="auto"/>
              <w:right w:val="single" w:sz="4" w:space="0" w:color="auto"/>
            </w:tcBorders>
          </w:tcPr>
          <w:p w14:paraId="655569E9"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18CD0F1A"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DC90ACD"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4B01058"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16FF0D0"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28161C5E" w14:textId="77777777" w:rsidTr="00DC1187">
        <w:tc>
          <w:tcPr>
            <w:tcW w:w="504" w:type="pct"/>
            <w:tcBorders>
              <w:top w:val="single" w:sz="4" w:space="0" w:color="auto"/>
              <w:left w:val="single" w:sz="4" w:space="0" w:color="auto"/>
              <w:bottom w:val="single" w:sz="4" w:space="0" w:color="auto"/>
              <w:right w:val="single" w:sz="4" w:space="0" w:color="auto"/>
            </w:tcBorders>
          </w:tcPr>
          <w:p w14:paraId="755C1F93"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A3436AC"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0225074"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F756886"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637DC96"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0ED1669D" w14:textId="77777777" w:rsidTr="00DC1187">
        <w:tc>
          <w:tcPr>
            <w:tcW w:w="504" w:type="pct"/>
            <w:tcBorders>
              <w:top w:val="single" w:sz="4" w:space="0" w:color="auto"/>
              <w:left w:val="single" w:sz="4" w:space="0" w:color="auto"/>
              <w:bottom w:val="single" w:sz="4" w:space="0" w:color="auto"/>
              <w:right w:val="single" w:sz="4" w:space="0" w:color="auto"/>
            </w:tcBorders>
          </w:tcPr>
          <w:p w14:paraId="734B0CA0"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1304519"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3D78402"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DF015D9"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E82E67F"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1502445B" w14:textId="77777777" w:rsidTr="00DC1187">
        <w:tc>
          <w:tcPr>
            <w:tcW w:w="504" w:type="pct"/>
            <w:tcBorders>
              <w:top w:val="single" w:sz="4" w:space="0" w:color="auto"/>
              <w:left w:val="single" w:sz="4" w:space="0" w:color="auto"/>
              <w:bottom w:val="single" w:sz="4" w:space="0" w:color="auto"/>
              <w:right w:val="single" w:sz="4" w:space="0" w:color="auto"/>
            </w:tcBorders>
          </w:tcPr>
          <w:p w14:paraId="125A4BA9"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2D1555D5"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68A9224"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D1526AD"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1F798C26"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0ED0AE9D" w14:textId="77777777" w:rsidTr="00DC1187">
        <w:tc>
          <w:tcPr>
            <w:tcW w:w="504" w:type="pct"/>
            <w:tcBorders>
              <w:top w:val="single" w:sz="4" w:space="0" w:color="auto"/>
              <w:left w:val="single" w:sz="4" w:space="0" w:color="auto"/>
              <w:bottom w:val="single" w:sz="4" w:space="0" w:color="auto"/>
              <w:right w:val="single" w:sz="4" w:space="0" w:color="auto"/>
            </w:tcBorders>
          </w:tcPr>
          <w:p w14:paraId="13051387"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44CAEBEC"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37C99A52"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C32109C"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37B3FBD3"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3F731239" w14:textId="77777777" w:rsidTr="00DC1187">
        <w:tc>
          <w:tcPr>
            <w:tcW w:w="504" w:type="pct"/>
            <w:tcBorders>
              <w:top w:val="single" w:sz="4" w:space="0" w:color="auto"/>
              <w:left w:val="single" w:sz="4" w:space="0" w:color="auto"/>
              <w:bottom w:val="single" w:sz="4" w:space="0" w:color="auto"/>
              <w:right w:val="single" w:sz="4" w:space="0" w:color="auto"/>
            </w:tcBorders>
          </w:tcPr>
          <w:p w14:paraId="76C77228"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C73606A"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146B453"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2080AA9F"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31E60C5"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5BA5426A" w14:textId="77777777" w:rsidTr="00DC1187">
        <w:tc>
          <w:tcPr>
            <w:tcW w:w="504" w:type="pct"/>
            <w:tcBorders>
              <w:top w:val="single" w:sz="4" w:space="0" w:color="auto"/>
              <w:left w:val="single" w:sz="4" w:space="0" w:color="auto"/>
              <w:bottom w:val="single" w:sz="4" w:space="0" w:color="auto"/>
              <w:right w:val="single" w:sz="4" w:space="0" w:color="auto"/>
            </w:tcBorders>
          </w:tcPr>
          <w:p w14:paraId="3C8EF871"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3DDC876"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7E6046A8"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E839B88"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9F29E07"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306FB351" w14:textId="77777777" w:rsidTr="00DC1187">
        <w:tc>
          <w:tcPr>
            <w:tcW w:w="504" w:type="pct"/>
            <w:tcBorders>
              <w:top w:val="single" w:sz="4" w:space="0" w:color="auto"/>
              <w:left w:val="single" w:sz="4" w:space="0" w:color="auto"/>
              <w:bottom w:val="single" w:sz="4" w:space="0" w:color="auto"/>
              <w:right w:val="single" w:sz="4" w:space="0" w:color="auto"/>
            </w:tcBorders>
          </w:tcPr>
          <w:p w14:paraId="6DF1CE79"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08ADC5C"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A349E8D"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FB334B4"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8F9C10C"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55A667A1" w14:textId="77777777" w:rsidTr="00DC1187">
        <w:tc>
          <w:tcPr>
            <w:tcW w:w="504" w:type="pct"/>
            <w:tcBorders>
              <w:top w:val="single" w:sz="4" w:space="0" w:color="auto"/>
              <w:left w:val="single" w:sz="4" w:space="0" w:color="auto"/>
              <w:bottom w:val="single" w:sz="4" w:space="0" w:color="auto"/>
              <w:right w:val="single" w:sz="4" w:space="0" w:color="auto"/>
            </w:tcBorders>
          </w:tcPr>
          <w:p w14:paraId="483EE89E"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306EC619"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4B2789D"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DC9D61B"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327B70D"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26B52ABB" w14:textId="77777777" w:rsidTr="00DC1187">
        <w:tc>
          <w:tcPr>
            <w:tcW w:w="504" w:type="pct"/>
            <w:tcBorders>
              <w:top w:val="single" w:sz="4" w:space="0" w:color="auto"/>
              <w:left w:val="single" w:sz="4" w:space="0" w:color="auto"/>
              <w:bottom w:val="single" w:sz="4" w:space="0" w:color="auto"/>
              <w:right w:val="single" w:sz="4" w:space="0" w:color="auto"/>
            </w:tcBorders>
          </w:tcPr>
          <w:p w14:paraId="6BE279B5"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6A63F602"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17E1A23D"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4619CD22"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6DF7C6C"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2014FEED" w14:textId="77777777" w:rsidTr="00DC1187">
        <w:tc>
          <w:tcPr>
            <w:tcW w:w="504" w:type="pct"/>
            <w:tcBorders>
              <w:top w:val="single" w:sz="4" w:space="0" w:color="auto"/>
              <w:left w:val="single" w:sz="4" w:space="0" w:color="auto"/>
              <w:bottom w:val="single" w:sz="4" w:space="0" w:color="auto"/>
              <w:right w:val="single" w:sz="4" w:space="0" w:color="auto"/>
            </w:tcBorders>
          </w:tcPr>
          <w:p w14:paraId="0F350634"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003BAA33"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BFD0793"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51849DB"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0FD601F0"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2E25A633" w14:textId="77777777" w:rsidTr="00DC1187">
        <w:tc>
          <w:tcPr>
            <w:tcW w:w="504" w:type="pct"/>
            <w:tcBorders>
              <w:top w:val="single" w:sz="4" w:space="0" w:color="auto"/>
              <w:left w:val="single" w:sz="4" w:space="0" w:color="auto"/>
              <w:bottom w:val="single" w:sz="4" w:space="0" w:color="auto"/>
              <w:right w:val="single" w:sz="4" w:space="0" w:color="auto"/>
            </w:tcBorders>
          </w:tcPr>
          <w:p w14:paraId="60849985"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A0271D6"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AD5F583"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6D38631A"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273EC559"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3470BE24" w14:textId="77777777" w:rsidTr="00DC1187">
        <w:tc>
          <w:tcPr>
            <w:tcW w:w="504" w:type="pct"/>
            <w:tcBorders>
              <w:top w:val="single" w:sz="4" w:space="0" w:color="auto"/>
              <w:left w:val="single" w:sz="4" w:space="0" w:color="auto"/>
              <w:bottom w:val="single" w:sz="4" w:space="0" w:color="auto"/>
              <w:right w:val="single" w:sz="4" w:space="0" w:color="auto"/>
            </w:tcBorders>
          </w:tcPr>
          <w:p w14:paraId="7565B536"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9E5CBC8"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5FC79889"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0733BAA8"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668C6E4F"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425DDC74" w14:textId="77777777" w:rsidTr="00DC1187">
        <w:tc>
          <w:tcPr>
            <w:tcW w:w="504" w:type="pct"/>
            <w:tcBorders>
              <w:top w:val="single" w:sz="4" w:space="0" w:color="auto"/>
              <w:left w:val="single" w:sz="4" w:space="0" w:color="auto"/>
              <w:bottom w:val="single" w:sz="4" w:space="0" w:color="auto"/>
              <w:right w:val="single" w:sz="4" w:space="0" w:color="auto"/>
            </w:tcBorders>
          </w:tcPr>
          <w:p w14:paraId="643B4511"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50D57CC9"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2920FC2B"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7176CC98"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7593CE4A"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r w:rsidR="00DD2970" w:rsidRPr="00185CEE" w14:paraId="26BD19E7" w14:textId="77777777" w:rsidTr="00DC1187">
        <w:tc>
          <w:tcPr>
            <w:tcW w:w="504" w:type="pct"/>
            <w:tcBorders>
              <w:top w:val="single" w:sz="4" w:space="0" w:color="auto"/>
              <w:left w:val="single" w:sz="4" w:space="0" w:color="auto"/>
              <w:bottom w:val="single" w:sz="4" w:space="0" w:color="auto"/>
              <w:right w:val="single" w:sz="4" w:space="0" w:color="auto"/>
            </w:tcBorders>
          </w:tcPr>
          <w:p w14:paraId="25DF1374"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555" w:type="pct"/>
            <w:tcBorders>
              <w:top w:val="single" w:sz="4" w:space="0" w:color="auto"/>
              <w:left w:val="single" w:sz="4" w:space="0" w:color="auto"/>
              <w:bottom w:val="single" w:sz="4" w:space="0" w:color="auto"/>
              <w:right w:val="single" w:sz="4" w:space="0" w:color="auto"/>
            </w:tcBorders>
          </w:tcPr>
          <w:p w14:paraId="79F9FD4A"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1202" w:type="pct"/>
            <w:tcBorders>
              <w:top w:val="single" w:sz="4" w:space="0" w:color="auto"/>
              <w:left w:val="single" w:sz="4" w:space="0" w:color="auto"/>
              <w:bottom w:val="single" w:sz="4" w:space="0" w:color="auto"/>
              <w:right w:val="single" w:sz="4" w:space="0" w:color="auto"/>
            </w:tcBorders>
          </w:tcPr>
          <w:p w14:paraId="0676E9E9"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757" w:type="pct"/>
            <w:tcBorders>
              <w:top w:val="single" w:sz="4" w:space="0" w:color="auto"/>
              <w:left w:val="single" w:sz="4" w:space="0" w:color="auto"/>
              <w:bottom w:val="single" w:sz="4" w:space="0" w:color="auto"/>
              <w:right w:val="single" w:sz="4" w:space="0" w:color="auto"/>
            </w:tcBorders>
          </w:tcPr>
          <w:p w14:paraId="1AF84406" w14:textId="77777777" w:rsidR="00DD2970" w:rsidRPr="00185CEE" w:rsidRDefault="00DD2970" w:rsidP="00DC1187">
            <w:pPr>
              <w:widowControl w:val="0"/>
              <w:tabs>
                <w:tab w:val="left" w:pos="1418"/>
              </w:tabs>
              <w:autoSpaceDE w:val="0"/>
              <w:autoSpaceDN w:val="0"/>
              <w:adjustRightInd w:val="0"/>
              <w:rPr>
                <w:b/>
                <w:bCs/>
                <w:sz w:val="22"/>
                <w:szCs w:val="22"/>
                <w:lang w:val="en-US"/>
              </w:rPr>
            </w:pPr>
          </w:p>
        </w:tc>
        <w:tc>
          <w:tcPr>
            <w:tcW w:w="982" w:type="pct"/>
            <w:tcBorders>
              <w:top w:val="single" w:sz="4" w:space="0" w:color="auto"/>
              <w:left w:val="single" w:sz="4" w:space="0" w:color="auto"/>
              <w:bottom w:val="single" w:sz="4" w:space="0" w:color="auto"/>
              <w:right w:val="single" w:sz="4" w:space="0" w:color="auto"/>
            </w:tcBorders>
          </w:tcPr>
          <w:p w14:paraId="41564C62" w14:textId="77777777" w:rsidR="00DD2970" w:rsidRPr="00185CEE" w:rsidRDefault="00DD2970" w:rsidP="00DC1187">
            <w:pPr>
              <w:widowControl w:val="0"/>
              <w:tabs>
                <w:tab w:val="left" w:pos="1418"/>
              </w:tabs>
              <w:autoSpaceDE w:val="0"/>
              <w:autoSpaceDN w:val="0"/>
              <w:adjustRightInd w:val="0"/>
              <w:rPr>
                <w:b/>
                <w:bCs/>
                <w:sz w:val="22"/>
                <w:szCs w:val="22"/>
                <w:lang w:val="en-US"/>
              </w:rPr>
            </w:pPr>
          </w:p>
        </w:tc>
      </w:tr>
    </w:tbl>
    <w:p w14:paraId="283DC825" w14:textId="49BF8347" w:rsidR="006D2201" w:rsidRDefault="006D2201" w:rsidP="00DD2970"/>
    <w:p w14:paraId="6F8BE1A9" w14:textId="77777777" w:rsidR="00817394" w:rsidRDefault="00817394" w:rsidP="00DD2970"/>
    <w:p w14:paraId="5D05A0C9" w14:textId="77777777" w:rsidR="00817394" w:rsidRPr="00C10B51" w:rsidRDefault="00817394" w:rsidP="00817394">
      <w:pPr>
        <w:pStyle w:val="aff0"/>
      </w:pPr>
      <w:r>
        <w:lastRenderedPageBreak/>
        <w:t>УТВЕРЖДАЮ</w:t>
      </w:r>
    </w:p>
    <w:p w14:paraId="3BF61DE1" w14:textId="77777777" w:rsidR="00817394" w:rsidRDefault="00817394" w:rsidP="00817394">
      <w:pPr>
        <w:pStyle w:val="aff3"/>
      </w:pPr>
      <w:r w:rsidRPr="00677ED5">
        <w:t>Начальник Департамента конкурсов и аукционов Ивановской области</w:t>
      </w:r>
    </w:p>
    <w:p w14:paraId="79105B55" w14:textId="77777777" w:rsidR="00F35CFE" w:rsidRPr="00677ED5" w:rsidRDefault="00F35CFE" w:rsidP="00817394">
      <w:pPr>
        <w:pStyle w:val="aff3"/>
      </w:pPr>
    </w:p>
    <w:p w14:paraId="6BE518ED" w14:textId="77777777" w:rsidR="00817394" w:rsidRPr="00677ED5" w:rsidRDefault="00817394" w:rsidP="00817394">
      <w:pPr>
        <w:pStyle w:val="aff3"/>
      </w:pPr>
      <w:r w:rsidRPr="00677ED5">
        <w:t>___________К.А. Разова</w:t>
      </w:r>
    </w:p>
    <w:p w14:paraId="4EFA3448" w14:textId="4930CDF6" w:rsidR="00817394" w:rsidRPr="00677ED5" w:rsidRDefault="00F35CFE" w:rsidP="00817394">
      <w:pPr>
        <w:pStyle w:val="aff3"/>
      </w:pPr>
      <w:r>
        <w:t>16 августа 2021 года</w:t>
      </w:r>
    </w:p>
    <w:p w14:paraId="6FB4957B" w14:textId="77777777" w:rsidR="00817394" w:rsidRDefault="00817394" w:rsidP="00817394"/>
    <w:p w14:paraId="7DD77C07" w14:textId="77777777" w:rsidR="00817394" w:rsidRPr="00817394" w:rsidRDefault="00817394" w:rsidP="00817394">
      <w:pPr>
        <w:pStyle w:val="aff1"/>
        <w:jc w:val="center"/>
        <w:rPr>
          <w:b/>
        </w:rPr>
      </w:pPr>
      <w:r w:rsidRPr="00817394">
        <w:rPr>
          <w:b/>
        </w:rPr>
        <w:t>ПОРЯДОК</w:t>
      </w:r>
    </w:p>
    <w:p w14:paraId="4EBE0B8F" w14:textId="77777777" w:rsidR="00817394" w:rsidRPr="00817394" w:rsidRDefault="00817394" w:rsidP="00817394">
      <w:pPr>
        <w:pStyle w:val="aff1"/>
        <w:jc w:val="center"/>
        <w:rPr>
          <w:b/>
        </w:rPr>
      </w:pPr>
      <w:r w:rsidRPr="00817394">
        <w:rPr>
          <w:b/>
        </w:rPr>
        <w:t>хранения, использования и передачи персональных данных сотрудников Департамента конкурсов и аукционов Ивановской области</w:t>
      </w:r>
    </w:p>
    <w:p w14:paraId="6BCE3FE4" w14:textId="77777777" w:rsidR="00817394" w:rsidRPr="00FF40A4" w:rsidRDefault="00817394" w:rsidP="00817394">
      <w:pPr>
        <w:pStyle w:val="10"/>
        <w:numPr>
          <w:ilvl w:val="0"/>
          <w:numId w:val="18"/>
        </w:numPr>
        <w:ind w:right="709"/>
      </w:pPr>
      <w:r w:rsidRPr="00FF40A4">
        <w:t>Общие положения</w:t>
      </w:r>
    </w:p>
    <w:p w14:paraId="627610F3" w14:textId="77777777" w:rsidR="00817394" w:rsidRDefault="00817394" w:rsidP="00817394">
      <w:pPr>
        <w:pStyle w:val="2"/>
        <w:widowControl/>
        <w:numPr>
          <w:ilvl w:val="1"/>
          <w:numId w:val="18"/>
        </w:numPr>
      </w:pPr>
      <w:r w:rsidRPr="00CB0E34">
        <w:t xml:space="preserve">Настоящий Порядок </w:t>
      </w:r>
      <w:r>
        <w:t xml:space="preserve">хранения, </w:t>
      </w:r>
      <w:r w:rsidRPr="00CB0E34">
        <w:t xml:space="preserve">использования </w:t>
      </w:r>
      <w:r>
        <w:t xml:space="preserve">и передачи </w:t>
      </w:r>
      <w:r w:rsidRPr="00CB0E34">
        <w:t xml:space="preserve">персональных данных </w:t>
      </w:r>
      <w:r>
        <w:t xml:space="preserve">сотрудников Департамента конкурсов и аукционов Ивановской области </w:t>
      </w:r>
      <w:r w:rsidRPr="00CB0E34">
        <w:t>(далее</w:t>
      </w:r>
      <w:r>
        <w:t> – </w:t>
      </w:r>
      <w:r w:rsidRPr="00CB0E34">
        <w:t xml:space="preserve">Порядок) разработан в соответствии с Трудовым кодексом Российской Федерации, Федеральным законом от 27 июля 2006 г. № 152-ФЗ </w:t>
      </w:r>
      <w:r>
        <w:t>«</w:t>
      </w:r>
      <w:r w:rsidRPr="00CB0E34">
        <w:t>О персональных данных</w:t>
      </w:r>
      <w:r>
        <w:t>».</w:t>
      </w:r>
    </w:p>
    <w:p w14:paraId="667535AF" w14:textId="77777777" w:rsidR="00817394" w:rsidRDefault="00817394" w:rsidP="00817394">
      <w:pPr>
        <w:pStyle w:val="2"/>
        <w:widowControl/>
        <w:numPr>
          <w:ilvl w:val="1"/>
          <w:numId w:val="18"/>
        </w:numPr>
      </w:pPr>
      <w:r w:rsidRPr="00CB0E34">
        <w:t xml:space="preserve"> </w:t>
      </w:r>
      <w:r w:rsidRPr="00730CF4">
        <w:t>Цель разработки настоящего Порядка</w:t>
      </w:r>
      <w:r>
        <w:t xml:space="preserve"> – </w:t>
      </w:r>
      <w:r w:rsidRPr="00730CF4">
        <w:t xml:space="preserve">определение порядка обработки (хранения, использования, передачи) персональных данных </w:t>
      </w:r>
      <w:r>
        <w:t xml:space="preserve">сотрудников Департамента конкурсов и аукционов Ивановской области </w:t>
      </w:r>
      <w:r w:rsidRPr="00730CF4">
        <w:t>(далее</w:t>
      </w:r>
      <w:r>
        <w:t xml:space="preserve"> – </w:t>
      </w:r>
      <w:r w:rsidRPr="00973405">
        <w:t>Департамент</w:t>
      </w:r>
      <w:r w:rsidRPr="00730CF4">
        <w:rPr>
          <w:bCs/>
          <w:iCs/>
        </w:rPr>
        <w:t>)</w:t>
      </w:r>
      <w:r w:rsidRPr="00730CF4">
        <w:t xml:space="preserve">; обеспечение защиты прав и свобод </w:t>
      </w:r>
      <w:r>
        <w:t xml:space="preserve">сотрудников </w:t>
      </w:r>
      <w:r w:rsidRPr="00973405">
        <w:t>Департамента</w:t>
      </w:r>
      <w:r w:rsidRPr="00730CF4">
        <w:t xml:space="preserve"> при обработке их персональных данных.</w:t>
      </w:r>
    </w:p>
    <w:p w14:paraId="39995AA2" w14:textId="77777777" w:rsidR="00817394" w:rsidRPr="00FF40A4" w:rsidRDefault="00817394" w:rsidP="00817394">
      <w:pPr>
        <w:pStyle w:val="10"/>
        <w:numPr>
          <w:ilvl w:val="0"/>
          <w:numId w:val="18"/>
        </w:numPr>
        <w:ind w:right="709"/>
      </w:pPr>
      <w:r w:rsidRPr="00FF40A4">
        <w:t xml:space="preserve">Хранение и использование персональных данных </w:t>
      </w:r>
      <w:r>
        <w:t>сотрудников</w:t>
      </w:r>
    </w:p>
    <w:p w14:paraId="4B36CD72" w14:textId="77777777" w:rsidR="00817394" w:rsidRPr="00FA1D50" w:rsidRDefault="00817394" w:rsidP="00817394">
      <w:pPr>
        <w:pStyle w:val="2"/>
        <w:widowControl/>
        <w:numPr>
          <w:ilvl w:val="1"/>
          <w:numId w:val="18"/>
        </w:numPr>
      </w:pPr>
      <w:r w:rsidRPr="00FA1D50">
        <w:t xml:space="preserve">Хранение персональных данных должно осуществляться в форме, позволяющей определить </w:t>
      </w:r>
      <w:r>
        <w:t xml:space="preserve">сотрудника </w:t>
      </w:r>
      <w:r w:rsidRPr="00973405">
        <w:t>Департамента</w:t>
      </w:r>
      <w:r w:rsidRPr="00FA1D50">
        <w:t>, не дольше, чем этого требуют цели обработки персональных данных, если срок хранения персональных данных не установлен федеральным законо</w:t>
      </w:r>
      <w:r>
        <w:t>м, договором, стороной которого</w:t>
      </w:r>
      <w:r w:rsidRPr="00FA1D50">
        <w:t xml:space="preserve"> является </w:t>
      </w:r>
      <w:r>
        <w:t>сотрудник</w:t>
      </w:r>
      <w:r w:rsidRPr="00FA1D50">
        <w:t xml:space="preserve">. Обрабатываемые персональные данные подлежат уничтожению, либо обезличиванию по достижении целей обработки или в случае утраты необходимости в </w:t>
      </w:r>
      <w:r w:rsidRPr="007E44B1">
        <w:t xml:space="preserve">достижении этих целей, если иное не предусмотрено федеральным законом. Хранение персональных данных </w:t>
      </w:r>
      <w:r>
        <w:t xml:space="preserve">сотрудников </w:t>
      </w:r>
      <w:r w:rsidRPr="00973405">
        <w:t xml:space="preserve">Департамента </w:t>
      </w:r>
      <w:r w:rsidRPr="007E44B1">
        <w:t>может осуществляться на бумажных и машинных носителях, доступ к которым ограничен списком лиц, допущенных к обработке персональных данных.</w:t>
      </w:r>
    </w:p>
    <w:p w14:paraId="10746B07" w14:textId="77777777" w:rsidR="00817394" w:rsidRPr="00FA1D50" w:rsidRDefault="00817394" w:rsidP="00817394">
      <w:pPr>
        <w:pStyle w:val="2"/>
        <w:widowControl/>
        <w:numPr>
          <w:ilvl w:val="1"/>
          <w:numId w:val="18"/>
        </w:numPr>
      </w:pPr>
      <w:r w:rsidRPr="00FA1D50">
        <w:t xml:space="preserve">Все машинные носители персональных данных подлежат строгому учету. </w:t>
      </w:r>
      <w:r w:rsidRPr="00CF1702">
        <w:t xml:space="preserve">Форма </w:t>
      </w:r>
      <w:r>
        <w:t>ж</w:t>
      </w:r>
      <w:r w:rsidRPr="00CF1702">
        <w:t xml:space="preserve">урнала </w:t>
      </w:r>
      <w:r w:rsidRPr="0098200E">
        <w:t xml:space="preserve">учета </w:t>
      </w:r>
      <w:r w:rsidRPr="00455E9C">
        <w:t xml:space="preserve">машинных </w:t>
      </w:r>
      <w:r>
        <w:t xml:space="preserve">носителей </w:t>
      </w:r>
      <w:r w:rsidRPr="00455E9C">
        <w:t xml:space="preserve">защищаемой информации, не содержащей сведения, составляющие государственную тайну, </w:t>
      </w:r>
      <w:r>
        <w:t xml:space="preserve">утверждена локальным актом </w:t>
      </w:r>
      <w:r w:rsidRPr="00973405">
        <w:t>Департамента</w:t>
      </w:r>
      <w:r w:rsidRPr="003D0748">
        <w:t>.</w:t>
      </w:r>
    </w:p>
    <w:p w14:paraId="5D3AB280" w14:textId="77777777" w:rsidR="00817394" w:rsidRDefault="00817394" w:rsidP="00817394">
      <w:pPr>
        <w:pStyle w:val="2"/>
        <w:widowControl/>
        <w:numPr>
          <w:ilvl w:val="1"/>
          <w:numId w:val="18"/>
        </w:numPr>
      </w:pPr>
      <w:r w:rsidRPr="00FA1D50">
        <w:t xml:space="preserve">Персональные данные </w:t>
      </w:r>
      <w:r>
        <w:t>сотрудников</w:t>
      </w:r>
      <w:r w:rsidRPr="00FA1D50">
        <w:t>, содержащиеся на машинных носителях информации</w:t>
      </w:r>
      <w:r>
        <w:t>,</w:t>
      </w:r>
      <w:r w:rsidRPr="00FA1D50">
        <w:t xml:space="preserve"> могут храниться на автоматизированных рабочих местах и серверах информационных систем </w:t>
      </w:r>
      <w:r w:rsidRPr="00973405">
        <w:t>Департамента</w:t>
      </w:r>
      <w:r w:rsidRPr="00111118">
        <w:t xml:space="preserve">, </w:t>
      </w:r>
      <w:r w:rsidRPr="00FA1D50">
        <w:t xml:space="preserve">установленных в пределах </w:t>
      </w:r>
      <w:r>
        <w:t xml:space="preserve">помещений, утвержденных локальным актом </w:t>
      </w:r>
      <w:r w:rsidRPr="00973405">
        <w:t>Департамента</w:t>
      </w:r>
      <w:r w:rsidRPr="004E0A0B">
        <w:t>.</w:t>
      </w:r>
    </w:p>
    <w:p w14:paraId="2FDEB2DD" w14:textId="77777777" w:rsidR="00817394" w:rsidRPr="00A53E96" w:rsidRDefault="00817394" w:rsidP="00817394">
      <w:pPr>
        <w:pStyle w:val="2"/>
        <w:widowControl/>
        <w:numPr>
          <w:ilvl w:val="1"/>
          <w:numId w:val="18"/>
        </w:numPr>
      </w:pPr>
      <w:r w:rsidRPr="00FA1D50">
        <w:lastRenderedPageBreak/>
        <w:t xml:space="preserve">Персональные данные </w:t>
      </w:r>
      <w:r>
        <w:t>сотрудников</w:t>
      </w:r>
      <w:r w:rsidRPr="00FA1D50">
        <w:t xml:space="preserve">, содержащиеся на </w:t>
      </w:r>
      <w:r>
        <w:t>материальных</w:t>
      </w:r>
      <w:r w:rsidRPr="00FA1D50">
        <w:t xml:space="preserve"> носителях </w:t>
      </w:r>
      <w:r>
        <w:t xml:space="preserve">персональных данных, должны храниться </w:t>
      </w:r>
      <w:r w:rsidRPr="00FA1D50">
        <w:t xml:space="preserve">в пределах </w:t>
      </w:r>
      <w:r>
        <w:t xml:space="preserve">помещений, утвержденных </w:t>
      </w:r>
      <w:r w:rsidRPr="00B84BF4">
        <w:t>Распоряжением</w:t>
      </w:r>
      <w:r>
        <w:t xml:space="preserve"> о</w:t>
      </w:r>
      <w:r w:rsidRPr="00111118">
        <w:t xml:space="preserve">б обеспечении безопасности </w:t>
      </w:r>
      <w:r>
        <w:t>материальных носителей</w:t>
      </w:r>
      <w:r w:rsidRPr="00111118">
        <w:t xml:space="preserve"> персональных данных</w:t>
      </w:r>
      <w:r w:rsidRPr="004E0A0B">
        <w:t xml:space="preserve">. </w:t>
      </w:r>
    </w:p>
    <w:p w14:paraId="0D80A460" w14:textId="77777777" w:rsidR="00817394" w:rsidRDefault="00817394" w:rsidP="00817394">
      <w:pPr>
        <w:pStyle w:val="2"/>
        <w:widowControl/>
        <w:numPr>
          <w:ilvl w:val="1"/>
          <w:numId w:val="18"/>
        </w:numPr>
      </w:pPr>
      <w:r w:rsidRPr="00FA1D50">
        <w:t xml:space="preserve">Хранение персональных данных </w:t>
      </w:r>
      <w:r>
        <w:t>сотрудников</w:t>
      </w:r>
      <w:r w:rsidRPr="00FA1D50">
        <w:t xml:space="preserve"> должно происходить в порядке, исключающем их утрату или их неправомерное использование.</w:t>
      </w:r>
    </w:p>
    <w:p w14:paraId="1B2EB36B" w14:textId="77777777" w:rsidR="00817394" w:rsidRPr="008C5FF4" w:rsidRDefault="00817394" w:rsidP="00817394">
      <w:pPr>
        <w:pStyle w:val="2"/>
        <w:widowControl/>
        <w:numPr>
          <w:ilvl w:val="1"/>
          <w:numId w:val="18"/>
        </w:numPr>
      </w:pPr>
      <w:r w:rsidRPr="008C5FF4">
        <w:t xml:space="preserve">Использование персональных данных </w:t>
      </w:r>
      <w:r>
        <w:t xml:space="preserve">сотрудников </w:t>
      </w:r>
      <w:r w:rsidRPr="00973405">
        <w:t>Департамента</w:t>
      </w:r>
      <w:r w:rsidRPr="008C5FF4">
        <w:t xml:space="preserve"> осуществляется </w:t>
      </w:r>
      <w:r w:rsidRPr="00973405">
        <w:t>Департаментом</w:t>
      </w:r>
      <w:r w:rsidRPr="008C5FF4">
        <w:t xml:space="preserve"> исключительно в целях выполнения требований трудового законодательства Российской Федерации.</w:t>
      </w:r>
    </w:p>
    <w:p w14:paraId="69A5E0B7" w14:textId="77777777" w:rsidR="00817394" w:rsidRDefault="00817394" w:rsidP="00817394">
      <w:pPr>
        <w:pStyle w:val="2"/>
        <w:widowControl/>
        <w:numPr>
          <w:ilvl w:val="1"/>
          <w:numId w:val="18"/>
        </w:numPr>
      </w:pPr>
      <w:r>
        <w:t>О</w:t>
      </w:r>
      <w:r w:rsidRPr="00FA1D50">
        <w:t xml:space="preserve">бработка персональных данных </w:t>
      </w:r>
      <w:r>
        <w:t xml:space="preserve">сотрудников </w:t>
      </w:r>
      <w:r w:rsidRPr="00973405">
        <w:t>Департамента</w:t>
      </w:r>
      <w:r w:rsidRPr="00FA1D50">
        <w:t xml:space="preserve"> осуществляется только специально уполномоченными лицами, перечень которых утверждается </w:t>
      </w:r>
      <w:r w:rsidRPr="00B84BF4">
        <w:t xml:space="preserve">распоряжением </w:t>
      </w:r>
      <w:r w:rsidRPr="00973405">
        <w:t>Департамента</w:t>
      </w:r>
      <w:r w:rsidRPr="00FA1D50">
        <w:t xml:space="preserve">, при этом указанные в </w:t>
      </w:r>
      <w:r w:rsidRPr="00B84BF4">
        <w:t xml:space="preserve">распоряжении </w:t>
      </w:r>
      <w:r w:rsidRPr="00FA1D50">
        <w:t>сотрудники должны иметь право получать только те персональные данные субъекта, которые необходимы для выполнения непосредст</w:t>
      </w:r>
      <w:r>
        <w:t>венных должностных обязанностей.</w:t>
      </w:r>
    </w:p>
    <w:p w14:paraId="1BAACC50" w14:textId="77777777" w:rsidR="00817394" w:rsidRDefault="00817394" w:rsidP="00817394">
      <w:pPr>
        <w:pStyle w:val="2"/>
        <w:widowControl/>
        <w:numPr>
          <w:ilvl w:val="1"/>
          <w:numId w:val="18"/>
        </w:numPr>
      </w:pPr>
      <w:r w:rsidRPr="00857009">
        <w:t xml:space="preserve">Лица, осуществляющие обработку персональных данных без использования средств автоматизации (в том числе сотрудники </w:t>
      </w:r>
      <w:r w:rsidRPr="00973405">
        <w:t>Департамента</w:t>
      </w:r>
      <w:r w:rsidRPr="00857009">
        <w:t xml:space="preserve"> или лица, осуществляющие такую обработку по договору с </w:t>
      </w:r>
      <w:r w:rsidRPr="00973405">
        <w:t>Департаментом</w:t>
      </w:r>
      <w:r w:rsidRPr="00857009">
        <w:t xml:space="preserve">), должны быть проинформированы о факте обработки ими персональных данных, обработка которых осуществляется </w:t>
      </w:r>
      <w:r w:rsidRPr="00973405">
        <w:t>Департаментом</w:t>
      </w:r>
      <w:r w:rsidRPr="00857009">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(при их наличии).</w:t>
      </w:r>
    </w:p>
    <w:p w14:paraId="026CC7E6" w14:textId="77777777" w:rsidR="00817394" w:rsidRDefault="00817394" w:rsidP="00817394">
      <w:pPr>
        <w:pStyle w:val="2"/>
        <w:widowControl/>
        <w:numPr>
          <w:ilvl w:val="1"/>
          <w:numId w:val="18"/>
        </w:numPr>
      </w:pPr>
      <w:r w:rsidRPr="00FA1D50">
        <w:t xml:space="preserve">Передача персональных данных </w:t>
      </w:r>
      <w:r>
        <w:t>сотрудников</w:t>
      </w:r>
      <w:r w:rsidRPr="00FA1D50">
        <w:t xml:space="preserve"> между структурными подразделениями </w:t>
      </w:r>
      <w:r w:rsidRPr="00973405">
        <w:t>Департамента</w:t>
      </w:r>
      <w:r w:rsidRPr="00FA1D50">
        <w:t xml:space="preserve"> осуществляется только между сотрудниками, включенными в перечень лиц, имеющих доступ к персональным данным.</w:t>
      </w:r>
    </w:p>
    <w:p w14:paraId="223D63D3" w14:textId="77777777" w:rsidR="00817394" w:rsidRDefault="00817394" w:rsidP="00817394">
      <w:pPr>
        <w:pStyle w:val="2"/>
        <w:widowControl/>
        <w:numPr>
          <w:ilvl w:val="1"/>
          <w:numId w:val="18"/>
        </w:numPr>
      </w:pPr>
      <w:r>
        <w:t xml:space="preserve">Обработка персональных данных сотрудников должна осуществляться только в пределах помещений </w:t>
      </w:r>
      <w:r w:rsidRPr="00973405">
        <w:t>Департамента</w:t>
      </w:r>
      <w:r w:rsidRPr="005011AF">
        <w:t xml:space="preserve"> и с использованием </w:t>
      </w:r>
      <w:r>
        <w:t xml:space="preserve">средств вычислительной техники </w:t>
      </w:r>
      <w:r w:rsidRPr="00973405">
        <w:t>Департамента</w:t>
      </w:r>
      <w:r w:rsidRPr="00973405">
        <w:rPr>
          <w:color w:val="0000FF"/>
        </w:rPr>
        <w:t>.</w:t>
      </w:r>
    </w:p>
    <w:p w14:paraId="282B6202" w14:textId="77777777" w:rsidR="00817394" w:rsidRPr="005011AF" w:rsidRDefault="00817394" w:rsidP="00817394">
      <w:pPr>
        <w:pStyle w:val="2"/>
        <w:widowControl/>
        <w:numPr>
          <w:ilvl w:val="1"/>
          <w:numId w:val="18"/>
        </w:numPr>
      </w:pPr>
      <w:r w:rsidRPr="00973405">
        <w:t xml:space="preserve">Департамент </w:t>
      </w:r>
      <w:r w:rsidRPr="00FA1D50">
        <w:t xml:space="preserve">вправе поручить обработку персональных данных </w:t>
      </w:r>
      <w:r>
        <w:t xml:space="preserve">сотрудников </w:t>
      </w:r>
      <w:r w:rsidRPr="00FA1D50">
        <w:t>другим юридическим или физическим лицам на основании договора (далее</w:t>
      </w:r>
      <w:r>
        <w:t xml:space="preserve"> – </w:t>
      </w:r>
      <w:r w:rsidRPr="00FA1D50">
        <w:t xml:space="preserve">поручение </w:t>
      </w:r>
      <w:r w:rsidRPr="00973405">
        <w:t>Департамента</w:t>
      </w:r>
      <w:r w:rsidRPr="00FA1D50">
        <w:t xml:space="preserve">) </w:t>
      </w:r>
      <w:r w:rsidRPr="00FA1D50">
        <w:rPr>
          <w:bCs/>
          <w:iCs/>
        </w:rPr>
        <w:t xml:space="preserve">с согласия </w:t>
      </w:r>
      <w:r>
        <w:rPr>
          <w:bCs/>
          <w:iCs/>
        </w:rPr>
        <w:t>сотрудника</w:t>
      </w:r>
      <w:r w:rsidRPr="00FA1D50">
        <w:rPr>
          <w:bCs/>
          <w:iCs/>
        </w:rPr>
        <w:t xml:space="preserve">, если иное не предусмотрено Федеральным законом </w:t>
      </w:r>
      <w:r>
        <w:t>«</w:t>
      </w:r>
      <w:r w:rsidRPr="00FA1D50">
        <w:t>О персональных данных</w:t>
      </w:r>
      <w:r>
        <w:t>»</w:t>
      </w:r>
      <w:r w:rsidRPr="00FA1D50">
        <w:t>.</w:t>
      </w:r>
      <w:r w:rsidRPr="00FA1D50">
        <w:rPr>
          <w:bCs/>
          <w:iCs/>
        </w:rPr>
        <w:t xml:space="preserve"> Лицо, осуществляющее обработку персональных данных по поручению </w:t>
      </w:r>
      <w:r w:rsidRPr="00973405">
        <w:t>Департамента</w:t>
      </w:r>
      <w:r w:rsidRPr="00FA1D50">
        <w:rPr>
          <w:bCs/>
          <w:iCs/>
        </w:rPr>
        <w:t xml:space="preserve">, обязано соблюдать принципы и правила обработки персональных данных, предусмотренные Федеральным законом </w:t>
      </w:r>
      <w:r>
        <w:t>«</w:t>
      </w:r>
      <w:r w:rsidRPr="00FA1D50">
        <w:t>О персональных данных</w:t>
      </w:r>
      <w:r>
        <w:t>»</w:t>
      </w:r>
      <w:r w:rsidRPr="00FA1D50">
        <w:rPr>
          <w:bCs/>
          <w:iCs/>
        </w:rPr>
        <w:t xml:space="preserve">. </w:t>
      </w:r>
    </w:p>
    <w:p w14:paraId="235BB4BB" w14:textId="77777777" w:rsidR="00817394" w:rsidRDefault="00817394" w:rsidP="00817394">
      <w:pPr>
        <w:pStyle w:val="2"/>
        <w:widowControl/>
        <w:numPr>
          <w:ilvl w:val="1"/>
          <w:numId w:val="18"/>
        </w:numPr>
      </w:pPr>
      <w:r w:rsidRPr="00FA1D50">
        <w:t xml:space="preserve">Сотрудники </w:t>
      </w:r>
      <w:r w:rsidRPr="00973405">
        <w:t>Департамента</w:t>
      </w:r>
      <w:r w:rsidRPr="00FA1D50">
        <w:t xml:space="preserve"> и иные лица, получающие доступ к персональным данным, </w:t>
      </w:r>
      <w:r w:rsidRPr="00FA1D50">
        <w:rPr>
          <w:bCs/>
          <w:iCs/>
        </w:rPr>
        <w:t xml:space="preserve">обязаны не </w:t>
      </w:r>
      <w:proofErr w:type="gramStart"/>
      <w:r w:rsidRPr="00FA1D50">
        <w:rPr>
          <w:bCs/>
          <w:iCs/>
        </w:rPr>
        <w:t xml:space="preserve">раскрывать третьим лицам и не </w:t>
      </w:r>
      <w:r w:rsidRPr="000224E2">
        <w:t>распространять</w:t>
      </w:r>
      <w:proofErr w:type="gramEnd"/>
      <w:r w:rsidRPr="00FA1D50">
        <w:rPr>
          <w:bCs/>
          <w:iCs/>
        </w:rPr>
        <w:t xml:space="preserve"> персональные данные без согласия </w:t>
      </w:r>
      <w:r>
        <w:rPr>
          <w:bCs/>
          <w:iCs/>
        </w:rPr>
        <w:t>сотрудников</w:t>
      </w:r>
      <w:r w:rsidRPr="00FA1D50">
        <w:rPr>
          <w:bCs/>
          <w:iCs/>
        </w:rPr>
        <w:t xml:space="preserve">, </w:t>
      </w:r>
      <w:r w:rsidRPr="00FA1D50">
        <w:t>если иное не предусмотрено федеральным законодательством в сфере защиты персональных данных.</w:t>
      </w:r>
    </w:p>
    <w:p w14:paraId="103120C9" w14:textId="77777777" w:rsidR="00817394" w:rsidRPr="00FF40A4" w:rsidRDefault="00817394" w:rsidP="00817394">
      <w:pPr>
        <w:pStyle w:val="10"/>
        <w:numPr>
          <w:ilvl w:val="0"/>
          <w:numId w:val="18"/>
        </w:numPr>
        <w:ind w:right="709"/>
      </w:pPr>
      <w:r w:rsidRPr="00FF40A4">
        <w:lastRenderedPageBreak/>
        <w:t>Передача персональных данных</w:t>
      </w:r>
    </w:p>
    <w:p w14:paraId="47C370FF" w14:textId="77777777" w:rsidR="00817394" w:rsidRPr="00DD1D56" w:rsidRDefault="00817394" w:rsidP="00817394">
      <w:pPr>
        <w:pStyle w:val="2"/>
        <w:widowControl/>
        <w:numPr>
          <w:ilvl w:val="1"/>
          <w:numId w:val="18"/>
        </w:numPr>
      </w:pPr>
      <w:bookmarkStart w:id="45" w:name="sub_8801"/>
      <w:r w:rsidRPr="00DD1D56">
        <w:t xml:space="preserve">При передаче персональных данных </w:t>
      </w:r>
      <w:r>
        <w:t xml:space="preserve">сотрудника Департаментом должны быть </w:t>
      </w:r>
      <w:r w:rsidRPr="00DD1D56">
        <w:t>соблюд</w:t>
      </w:r>
      <w:r>
        <w:t>ены</w:t>
      </w:r>
      <w:r w:rsidRPr="00DD1D56">
        <w:t xml:space="preserve"> следующие требования:</w:t>
      </w:r>
    </w:p>
    <w:bookmarkEnd w:id="45"/>
    <w:p w14:paraId="2FD2C665" w14:textId="77777777" w:rsidR="00817394" w:rsidRPr="00FA1D50" w:rsidRDefault="00817394" w:rsidP="00817394">
      <w:pPr>
        <w:pStyle w:val="3"/>
        <w:widowControl/>
        <w:numPr>
          <w:ilvl w:val="0"/>
          <w:numId w:val="9"/>
        </w:numPr>
      </w:pPr>
      <w:r w:rsidRPr="00FA1D50">
        <w:t xml:space="preserve">не сообщать персональные данные </w:t>
      </w:r>
      <w:r>
        <w:t>сотрудника</w:t>
      </w:r>
      <w:r w:rsidRPr="00FA1D50">
        <w:t xml:space="preserve"> третьей стороне без письменного </w:t>
      </w:r>
      <w:r w:rsidRPr="00677ED5">
        <w:t xml:space="preserve">согласия </w:t>
      </w:r>
      <w:r>
        <w:t>сотрудника</w:t>
      </w:r>
      <w:r w:rsidRPr="00FA1D50">
        <w:t xml:space="preserve">, за исключением случаев, когда это необходимо в целях предупреждения угрозы жизни и здоровью </w:t>
      </w:r>
      <w:r>
        <w:t>сотрудника</w:t>
      </w:r>
      <w:r w:rsidRPr="00FA1D50">
        <w:t xml:space="preserve">, а также в случаях, предусмотренных </w:t>
      </w:r>
      <w:r>
        <w:t>Трудовым к</w:t>
      </w:r>
      <w:r w:rsidRPr="00FA1D50">
        <w:t xml:space="preserve">одексом Российской Федерации или иными федеральными законами; </w:t>
      </w:r>
    </w:p>
    <w:p w14:paraId="4411EFC7" w14:textId="77777777" w:rsidR="00817394" w:rsidRPr="00FA1D50" w:rsidRDefault="00817394" w:rsidP="00817394">
      <w:pPr>
        <w:pStyle w:val="3"/>
        <w:widowControl/>
        <w:numPr>
          <w:ilvl w:val="0"/>
          <w:numId w:val="9"/>
        </w:numPr>
      </w:pPr>
      <w:r w:rsidRPr="00FA1D50">
        <w:t xml:space="preserve">предупреждать лица, получающие персональные данные </w:t>
      </w:r>
      <w:r>
        <w:t>сотрудников</w:t>
      </w:r>
      <w:r w:rsidRPr="00FA1D50">
        <w:t>, о том, что эти данные могут быть использованы лишь в целях, для которых они сообщены, и требовать от этих лиц обеспечения конфиденциальности полученных персональных данных;</w:t>
      </w:r>
    </w:p>
    <w:p w14:paraId="7F286C06" w14:textId="77777777" w:rsidR="00817394" w:rsidRPr="00677ED5" w:rsidRDefault="00817394" w:rsidP="00817394">
      <w:pPr>
        <w:pStyle w:val="3"/>
        <w:widowControl/>
        <w:numPr>
          <w:ilvl w:val="0"/>
          <w:numId w:val="9"/>
        </w:numPr>
      </w:pPr>
      <w:r w:rsidRPr="00FA1D50">
        <w:t xml:space="preserve">не </w:t>
      </w:r>
      <w:r w:rsidRPr="00677ED5">
        <w:t>сообщать персональные данные сотрудника в коммерческих целях без его письменного согласия;</w:t>
      </w:r>
    </w:p>
    <w:p w14:paraId="4CC50E00" w14:textId="77777777" w:rsidR="00817394" w:rsidRPr="00677ED5" w:rsidRDefault="00817394" w:rsidP="00817394">
      <w:pPr>
        <w:pStyle w:val="3"/>
        <w:widowControl/>
        <w:numPr>
          <w:ilvl w:val="0"/>
          <w:numId w:val="9"/>
        </w:numPr>
      </w:pPr>
      <w:r w:rsidRPr="00677ED5">
        <w:t>передавать персональные данные сотрудника представителям сотрудников в порядке, установленном Трудовым кодексом Российской Федерации, и ограничивать эту информацию только теми персональными данными сотрудника, которые необходимы для выполнения указанными представителями их функций;</w:t>
      </w:r>
    </w:p>
    <w:p w14:paraId="3EB6FE86" w14:textId="77777777" w:rsidR="00817394" w:rsidRPr="00FA1D50" w:rsidRDefault="00817394" w:rsidP="00817394">
      <w:pPr>
        <w:pStyle w:val="3"/>
        <w:widowControl/>
        <w:numPr>
          <w:ilvl w:val="0"/>
          <w:numId w:val="9"/>
        </w:numPr>
      </w:pPr>
      <w:r w:rsidRPr="00677ED5">
        <w:t>не отвечать на вопросы, связанные с передачей персональных данных сотрудника по телефону</w:t>
      </w:r>
      <w:r w:rsidRPr="00FA1D50">
        <w:t xml:space="preserve"> или факсу, за исключением случаев, связанных с выполнением соответствующими сотрудниками своих непосредственных должностных обязанностей, адресатам в чью компетенцию входит получение такой информации.</w:t>
      </w:r>
    </w:p>
    <w:p w14:paraId="0D4F436F" w14:textId="77777777" w:rsidR="00817394" w:rsidRDefault="00817394" w:rsidP="00817394">
      <w:pPr>
        <w:pStyle w:val="2"/>
        <w:widowControl/>
        <w:numPr>
          <w:ilvl w:val="1"/>
          <w:numId w:val="18"/>
        </w:numPr>
      </w:pPr>
      <w:r w:rsidRPr="00FA1D50">
        <w:t xml:space="preserve">В целях обеспечения контроля правомерности использования переданных по запросам персональных данных лицами, их получившими, 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w:t>
      </w:r>
      <w:r w:rsidRPr="0076344D">
        <w:t xml:space="preserve">фиксируются в Журнале учета передачи персональных данных. Форма </w:t>
      </w:r>
      <w:r>
        <w:t>соответствующего ж</w:t>
      </w:r>
      <w:r w:rsidRPr="0076344D">
        <w:t xml:space="preserve">урнала </w:t>
      </w:r>
      <w:r>
        <w:t xml:space="preserve">утверждена локальным актом </w:t>
      </w:r>
      <w:r w:rsidRPr="00677ED5">
        <w:t>Департамента</w:t>
      </w:r>
      <w:r w:rsidRPr="00FA1D50">
        <w:t>.</w:t>
      </w:r>
    </w:p>
    <w:p w14:paraId="34DAAA41" w14:textId="77777777" w:rsidR="00817394" w:rsidRDefault="00817394" w:rsidP="00817394">
      <w:pPr>
        <w:sectPr w:rsidR="00817394" w:rsidSect="0070211E">
          <w:headerReference w:type="even" r:id="rId11"/>
          <w:headerReference w:type="default" r:id="rId12"/>
          <w:pgSz w:w="11906" w:h="16838"/>
          <w:pgMar w:top="1133" w:right="566" w:bottom="1133" w:left="1700" w:header="709" w:footer="709" w:gutter="0"/>
          <w:cols w:space="708"/>
          <w:titlePg/>
          <w:docGrid w:linePitch="360"/>
        </w:sectPr>
      </w:pPr>
    </w:p>
    <w:p w14:paraId="0FB2828D" w14:textId="77777777" w:rsidR="00817394" w:rsidRPr="00973405" w:rsidRDefault="00817394" w:rsidP="00817394">
      <w:pPr>
        <w:jc w:val="center"/>
        <w:rPr>
          <w:b/>
        </w:rPr>
      </w:pPr>
      <w:r w:rsidRPr="00973405">
        <w:rPr>
          <w:b/>
        </w:rPr>
        <w:lastRenderedPageBreak/>
        <w:t>ЛИСТ ОЗНАКОМЛЕНИЯ</w:t>
      </w:r>
      <w:r w:rsidRPr="00973405">
        <w:rPr>
          <w:b/>
        </w:rPr>
        <w:br/>
        <w:t xml:space="preserve">с Порядком хранения, использования и передачи персональных данных сотрудников </w:t>
      </w:r>
      <w:r>
        <w:rPr>
          <w:b/>
        </w:rPr>
        <w:t>Департамента конкурсов и аукционов Ивановской области</w:t>
      </w:r>
    </w:p>
    <w:p w14:paraId="4E471CB6" w14:textId="77777777" w:rsidR="00817394" w:rsidRDefault="00817394" w:rsidP="00817394">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3066"/>
        <w:gridCol w:w="2370"/>
        <w:gridCol w:w="1492"/>
        <w:gridCol w:w="1936"/>
      </w:tblGrid>
      <w:tr w:rsidR="00817394" w:rsidRPr="00AB552F" w14:paraId="3BDC44AF" w14:textId="77777777" w:rsidTr="00AE7AAF">
        <w:trPr>
          <w:tblHeader/>
        </w:trPr>
        <w:tc>
          <w:tcPr>
            <w:tcW w:w="504" w:type="pct"/>
          </w:tcPr>
          <w:p w14:paraId="19254285" w14:textId="77777777" w:rsidR="00817394" w:rsidRPr="00AB552F" w:rsidRDefault="00817394" w:rsidP="00AE7AAF">
            <w:pPr>
              <w:jc w:val="center"/>
              <w:rPr>
                <w:b/>
                <w:sz w:val="22"/>
                <w:szCs w:val="22"/>
              </w:rPr>
            </w:pPr>
            <w:r w:rsidRPr="00AB552F">
              <w:rPr>
                <w:b/>
                <w:sz w:val="22"/>
                <w:szCs w:val="22"/>
              </w:rPr>
              <w:t xml:space="preserve">№ </w:t>
            </w:r>
            <w:proofErr w:type="gramStart"/>
            <w:r w:rsidRPr="00AB552F">
              <w:rPr>
                <w:b/>
                <w:sz w:val="22"/>
                <w:szCs w:val="22"/>
              </w:rPr>
              <w:t>п</w:t>
            </w:r>
            <w:proofErr w:type="gramEnd"/>
            <w:r w:rsidRPr="00AB552F">
              <w:rPr>
                <w:b/>
                <w:sz w:val="22"/>
                <w:szCs w:val="22"/>
              </w:rPr>
              <w:t>/п</w:t>
            </w:r>
          </w:p>
        </w:tc>
        <w:tc>
          <w:tcPr>
            <w:tcW w:w="1555" w:type="pct"/>
          </w:tcPr>
          <w:p w14:paraId="457597F9" w14:textId="77777777" w:rsidR="00817394" w:rsidRPr="00AB552F" w:rsidRDefault="00817394" w:rsidP="00AE7AAF">
            <w:pPr>
              <w:jc w:val="center"/>
              <w:rPr>
                <w:b/>
                <w:sz w:val="22"/>
                <w:szCs w:val="22"/>
              </w:rPr>
            </w:pPr>
            <w:r w:rsidRPr="00AB552F">
              <w:rPr>
                <w:b/>
                <w:sz w:val="22"/>
                <w:szCs w:val="22"/>
              </w:rPr>
              <w:t>Ф.И.О.</w:t>
            </w:r>
          </w:p>
        </w:tc>
        <w:tc>
          <w:tcPr>
            <w:tcW w:w="1202" w:type="pct"/>
          </w:tcPr>
          <w:p w14:paraId="4B53F303" w14:textId="77777777" w:rsidR="00817394" w:rsidRPr="00AB552F" w:rsidRDefault="00817394" w:rsidP="00AE7AAF">
            <w:pPr>
              <w:jc w:val="center"/>
              <w:rPr>
                <w:b/>
                <w:sz w:val="22"/>
                <w:szCs w:val="22"/>
              </w:rPr>
            </w:pPr>
            <w:r w:rsidRPr="00AB552F">
              <w:rPr>
                <w:b/>
                <w:sz w:val="22"/>
                <w:szCs w:val="22"/>
              </w:rPr>
              <w:t>Должность</w:t>
            </w:r>
          </w:p>
        </w:tc>
        <w:tc>
          <w:tcPr>
            <w:tcW w:w="757" w:type="pct"/>
          </w:tcPr>
          <w:p w14:paraId="6E9EA5D6" w14:textId="77777777" w:rsidR="00817394" w:rsidRPr="00AB552F" w:rsidRDefault="00817394" w:rsidP="00AE7AAF">
            <w:pPr>
              <w:jc w:val="center"/>
              <w:rPr>
                <w:b/>
                <w:sz w:val="22"/>
                <w:szCs w:val="22"/>
              </w:rPr>
            </w:pPr>
            <w:r w:rsidRPr="00AB552F">
              <w:rPr>
                <w:b/>
                <w:sz w:val="22"/>
                <w:szCs w:val="22"/>
              </w:rPr>
              <w:t>Дата</w:t>
            </w:r>
          </w:p>
        </w:tc>
        <w:tc>
          <w:tcPr>
            <w:tcW w:w="982" w:type="pct"/>
          </w:tcPr>
          <w:p w14:paraId="574CE439" w14:textId="77777777" w:rsidR="00817394" w:rsidRPr="00AB552F" w:rsidRDefault="00817394" w:rsidP="00AE7AAF">
            <w:pPr>
              <w:jc w:val="center"/>
              <w:rPr>
                <w:b/>
                <w:sz w:val="22"/>
                <w:szCs w:val="22"/>
              </w:rPr>
            </w:pPr>
            <w:r w:rsidRPr="00AB552F">
              <w:rPr>
                <w:b/>
                <w:sz w:val="22"/>
                <w:szCs w:val="22"/>
              </w:rPr>
              <w:t>Подпись</w:t>
            </w:r>
          </w:p>
        </w:tc>
      </w:tr>
      <w:tr w:rsidR="00817394" w:rsidRPr="00AB552F" w14:paraId="4623E6F0" w14:textId="77777777" w:rsidTr="00AE7AAF">
        <w:tc>
          <w:tcPr>
            <w:tcW w:w="504" w:type="pct"/>
          </w:tcPr>
          <w:p w14:paraId="0C43CF95" w14:textId="77777777" w:rsidR="00817394" w:rsidRPr="00AB552F" w:rsidRDefault="00817394" w:rsidP="00AE7AAF">
            <w:pPr>
              <w:rPr>
                <w:sz w:val="22"/>
                <w:szCs w:val="22"/>
                <w:lang w:val="en-US"/>
              </w:rPr>
            </w:pPr>
          </w:p>
        </w:tc>
        <w:tc>
          <w:tcPr>
            <w:tcW w:w="1555" w:type="pct"/>
          </w:tcPr>
          <w:p w14:paraId="207F5116" w14:textId="77777777" w:rsidR="00817394" w:rsidRPr="00AB552F" w:rsidRDefault="00817394" w:rsidP="00AE7AAF">
            <w:pPr>
              <w:rPr>
                <w:sz w:val="22"/>
                <w:szCs w:val="22"/>
                <w:lang w:val="en-US"/>
              </w:rPr>
            </w:pPr>
          </w:p>
        </w:tc>
        <w:tc>
          <w:tcPr>
            <w:tcW w:w="1202" w:type="pct"/>
          </w:tcPr>
          <w:p w14:paraId="4F56772F" w14:textId="77777777" w:rsidR="00817394" w:rsidRPr="00AB552F" w:rsidRDefault="00817394" w:rsidP="00AE7AAF">
            <w:pPr>
              <w:rPr>
                <w:sz w:val="22"/>
                <w:szCs w:val="22"/>
                <w:lang w:val="en-US"/>
              </w:rPr>
            </w:pPr>
          </w:p>
        </w:tc>
        <w:tc>
          <w:tcPr>
            <w:tcW w:w="757" w:type="pct"/>
          </w:tcPr>
          <w:p w14:paraId="432716C6" w14:textId="77777777" w:rsidR="00817394" w:rsidRPr="00AB552F" w:rsidRDefault="00817394" w:rsidP="00AE7AAF">
            <w:pPr>
              <w:rPr>
                <w:sz w:val="22"/>
                <w:szCs w:val="22"/>
                <w:lang w:val="en-US"/>
              </w:rPr>
            </w:pPr>
          </w:p>
        </w:tc>
        <w:tc>
          <w:tcPr>
            <w:tcW w:w="982" w:type="pct"/>
          </w:tcPr>
          <w:p w14:paraId="4DA17575" w14:textId="77777777" w:rsidR="00817394" w:rsidRPr="00AB552F" w:rsidRDefault="00817394" w:rsidP="00AE7AAF">
            <w:pPr>
              <w:rPr>
                <w:sz w:val="22"/>
                <w:szCs w:val="22"/>
                <w:lang w:val="en-US"/>
              </w:rPr>
            </w:pPr>
          </w:p>
        </w:tc>
      </w:tr>
      <w:tr w:rsidR="00817394" w:rsidRPr="00AB552F" w14:paraId="7EA7C340" w14:textId="77777777" w:rsidTr="00AE7AAF">
        <w:tc>
          <w:tcPr>
            <w:tcW w:w="504" w:type="pct"/>
          </w:tcPr>
          <w:p w14:paraId="6A5F726E" w14:textId="77777777" w:rsidR="00817394" w:rsidRPr="00AB552F" w:rsidRDefault="00817394" w:rsidP="00AE7AAF">
            <w:pPr>
              <w:rPr>
                <w:sz w:val="22"/>
                <w:szCs w:val="22"/>
                <w:lang w:val="en-US"/>
              </w:rPr>
            </w:pPr>
          </w:p>
        </w:tc>
        <w:tc>
          <w:tcPr>
            <w:tcW w:w="1555" w:type="pct"/>
          </w:tcPr>
          <w:p w14:paraId="6AB5DFB8" w14:textId="77777777" w:rsidR="00817394" w:rsidRPr="00AB552F" w:rsidRDefault="00817394" w:rsidP="00AE7AAF">
            <w:pPr>
              <w:rPr>
                <w:sz w:val="22"/>
                <w:szCs w:val="22"/>
                <w:lang w:val="en-US"/>
              </w:rPr>
            </w:pPr>
          </w:p>
        </w:tc>
        <w:tc>
          <w:tcPr>
            <w:tcW w:w="1202" w:type="pct"/>
          </w:tcPr>
          <w:p w14:paraId="5E54760D" w14:textId="77777777" w:rsidR="00817394" w:rsidRPr="00AB552F" w:rsidRDefault="00817394" w:rsidP="00AE7AAF">
            <w:pPr>
              <w:rPr>
                <w:sz w:val="22"/>
                <w:szCs w:val="22"/>
                <w:lang w:val="en-US"/>
              </w:rPr>
            </w:pPr>
          </w:p>
        </w:tc>
        <w:tc>
          <w:tcPr>
            <w:tcW w:w="757" w:type="pct"/>
          </w:tcPr>
          <w:p w14:paraId="6941B340" w14:textId="77777777" w:rsidR="00817394" w:rsidRPr="00AB552F" w:rsidRDefault="00817394" w:rsidP="00AE7AAF">
            <w:pPr>
              <w:rPr>
                <w:sz w:val="22"/>
                <w:szCs w:val="22"/>
                <w:lang w:val="en-US"/>
              </w:rPr>
            </w:pPr>
          </w:p>
        </w:tc>
        <w:tc>
          <w:tcPr>
            <w:tcW w:w="982" w:type="pct"/>
          </w:tcPr>
          <w:p w14:paraId="188698FC" w14:textId="77777777" w:rsidR="00817394" w:rsidRPr="00AB552F" w:rsidRDefault="00817394" w:rsidP="00AE7AAF">
            <w:pPr>
              <w:rPr>
                <w:sz w:val="22"/>
                <w:szCs w:val="22"/>
                <w:lang w:val="en-US"/>
              </w:rPr>
            </w:pPr>
          </w:p>
        </w:tc>
      </w:tr>
      <w:tr w:rsidR="00817394" w:rsidRPr="00AB552F" w14:paraId="4E68A989" w14:textId="77777777" w:rsidTr="00AE7AAF">
        <w:tc>
          <w:tcPr>
            <w:tcW w:w="504" w:type="pct"/>
          </w:tcPr>
          <w:p w14:paraId="04FA67F0" w14:textId="77777777" w:rsidR="00817394" w:rsidRPr="00AB552F" w:rsidRDefault="00817394" w:rsidP="00AE7AAF">
            <w:pPr>
              <w:rPr>
                <w:sz w:val="22"/>
                <w:szCs w:val="22"/>
                <w:lang w:val="en-US"/>
              </w:rPr>
            </w:pPr>
          </w:p>
        </w:tc>
        <w:tc>
          <w:tcPr>
            <w:tcW w:w="1555" w:type="pct"/>
          </w:tcPr>
          <w:p w14:paraId="15721511" w14:textId="77777777" w:rsidR="00817394" w:rsidRPr="00AB552F" w:rsidRDefault="00817394" w:rsidP="00AE7AAF">
            <w:pPr>
              <w:rPr>
                <w:sz w:val="22"/>
                <w:szCs w:val="22"/>
                <w:lang w:val="en-US"/>
              </w:rPr>
            </w:pPr>
          </w:p>
        </w:tc>
        <w:tc>
          <w:tcPr>
            <w:tcW w:w="1202" w:type="pct"/>
          </w:tcPr>
          <w:p w14:paraId="549EED77" w14:textId="77777777" w:rsidR="00817394" w:rsidRPr="00AB552F" w:rsidRDefault="00817394" w:rsidP="00AE7AAF">
            <w:pPr>
              <w:rPr>
                <w:sz w:val="22"/>
                <w:szCs w:val="22"/>
                <w:lang w:val="en-US"/>
              </w:rPr>
            </w:pPr>
          </w:p>
        </w:tc>
        <w:tc>
          <w:tcPr>
            <w:tcW w:w="757" w:type="pct"/>
          </w:tcPr>
          <w:p w14:paraId="7008C239" w14:textId="77777777" w:rsidR="00817394" w:rsidRPr="00AB552F" w:rsidRDefault="00817394" w:rsidP="00AE7AAF">
            <w:pPr>
              <w:rPr>
                <w:sz w:val="22"/>
                <w:szCs w:val="22"/>
                <w:lang w:val="en-US"/>
              </w:rPr>
            </w:pPr>
          </w:p>
        </w:tc>
        <w:tc>
          <w:tcPr>
            <w:tcW w:w="982" w:type="pct"/>
          </w:tcPr>
          <w:p w14:paraId="1B0FF64D" w14:textId="77777777" w:rsidR="00817394" w:rsidRPr="00AB552F" w:rsidRDefault="00817394" w:rsidP="00AE7AAF">
            <w:pPr>
              <w:rPr>
                <w:sz w:val="22"/>
                <w:szCs w:val="22"/>
                <w:lang w:val="en-US"/>
              </w:rPr>
            </w:pPr>
          </w:p>
        </w:tc>
      </w:tr>
      <w:tr w:rsidR="00817394" w:rsidRPr="00AB552F" w14:paraId="1C53C384" w14:textId="77777777" w:rsidTr="00AE7AAF">
        <w:tc>
          <w:tcPr>
            <w:tcW w:w="504" w:type="pct"/>
          </w:tcPr>
          <w:p w14:paraId="203CC423" w14:textId="77777777" w:rsidR="00817394" w:rsidRPr="00AB552F" w:rsidRDefault="00817394" w:rsidP="00AE7AAF">
            <w:pPr>
              <w:rPr>
                <w:sz w:val="22"/>
                <w:szCs w:val="22"/>
                <w:lang w:val="en-US"/>
              </w:rPr>
            </w:pPr>
          </w:p>
        </w:tc>
        <w:tc>
          <w:tcPr>
            <w:tcW w:w="1555" w:type="pct"/>
          </w:tcPr>
          <w:p w14:paraId="563D449C" w14:textId="77777777" w:rsidR="00817394" w:rsidRPr="00AB552F" w:rsidRDefault="00817394" w:rsidP="00AE7AAF">
            <w:pPr>
              <w:rPr>
                <w:sz w:val="22"/>
                <w:szCs w:val="22"/>
                <w:lang w:val="en-US"/>
              </w:rPr>
            </w:pPr>
          </w:p>
        </w:tc>
        <w:tc>
          <w:tcPr>
            <w:tcW w:w="1202" w:type="pct"/>
          </w:tcPr>
          <w:p w14:paraId="077E02F8" w14:textId="77777777" w:rsidR="00817394" w:rsidRPr="00AB552F" w:rsidRDefault="00817394" w:rsidP="00AE7AAF">
            <w:pPr>
              <w:rPr>
                <w:sz w:val="22"/>
                <w:szCs w:val="22"/>
                <w:lang w:val="en-US"/>
              </w:rPr>
            </w:pPr>
          </w:p>
        </w:tc>
        <w:tc>
          <w:tcPr>
            <w:tcW w:w="757" w:type="pct"/>
          </w:tcPr>
          <w:p w14:paraId="0844A5F6" w14:textId="77777777" w:rsidR="00817394" w:rsidRPr="00AB552F" w:rsidRDefault="00817394" w:rsidP="00AE7AAF">
            <w:pPr>
              <w:rPr>
                <w:sz w:val="22"/>
                <w:szCs w:val="22"/>
                <w:lang w:val="en-US"/>
              </w:rPr>
            </w:pPr>
          </w:p>
        </w:tc>
        <w:tc>
          <w:tcPr>
            <w:tcW w:w="982" w:type="pct"/>
          </w:tcPr>
          <w:p w14:paraId="4C9F74E1" w14:textId="77777777" w:rsidR="00817394" w:rsidRPr="00AB552F" w:rsidRDefault="00817394" w:rsidP="00AE7AAF">
            <w:pPr>
              <w:rPr>
                <w:sz w:val="22"/>
                <w:szCs w:val="22"/>
                <w:lang w:val="en-US"/>
              </w:rPr>
            </w:pPr>
          </w:p>
        </w:tc>
      </w:tr>
      <w:tr w:rsidR="00817394" w:rsidRPr="00AB552F" w14:paraId="267FA06E" w14:textId="77777777" w:rsidTr="00AE7AAF">
        <w:tc>
          <w:tcPr>
            <w:tcW w:w="504" w:type="pct"/>
          </w:tcPr>
          <w:p w14:paraId="54806862" w14:textId="77777777" w:rsidR="00817394" w:rsidRPr="00AB552F" w:rsidRDefault="00817394" w:rsidP="00AE7AAF">
            <w:pPr>
              <w:rPr>
                <w:sz w:val="22"/>
                <w:szCs w:val="22"/>
                <w:lang w:val="en-US"/>
              </w:rPr>
            </w:pPr>
          </w:p>
        </w:tc>
        <w:tc>
          <w:tcPr>
            <w:tcW w:w="1555" w:type="pct"/>
          </w:tcPr>
          <w:p w14:paraId="5D3151BD" w14:textId="77777777" w:rsidR="00817394" w:rsidRPr="00AB552F" w:rsidRDefault="00817394" w:rsidP="00AE7AAF">
            <w:pPr>
              <w:rPr>
                <w:sz w:val="22"/>
                <w:szCs w:val="22"/>
                <w:lang w:val="en-US"/>
              </w:rPr>
            </w:pPr>
          </w:p>
        </w:tc>
        <w:tc>
          <w:tcPr>
            <w:tcW w:w="1202" w:type="pct"/>
          </w:tcPr>
          <w:p w14:paraId="4819AD35" w14:textId="77777777" w:rsidR="00817394" w:rsidRPr="00AB552F" w:rsidRDefault="00817394" w:rsidP="00AE7AAF">
            <w:pPr>
              <w:rPr>
                <w:sz w:val="22"/>
                <w:szCs w:val="22"/>
                <w:lang w:val="en-US"/>
              </w:rPr>
            </w:pPr>
          </w:p>
        </w:tc>
        <w:tc>
          <w:tcPr>
            <w:tcW w:w="757" w:type="pct"/>
          </w:tcPr>
          <w:p w14:paraId="1C169329" w14:textId="77777777" w:rsidR="00817394" w:rsidRPr="00AB552F" w:rsidRDefault="00817394" w:rsidP="00AE7AAF">
            <w:pPr>
              <w:rPr>
                <w:sz w:val="22"/>
                <w:szCs w:val="22"/>
                <w:lang w:val="en-US"/>
              </w:rPr>
            </w:pPr>
          </w:p>
        </w:tc>
        <w:tc>
          <w:tcPr>
            <w:tcW w:w="982" w:type="pct"/>
          </w:tcPr>
          <w:p w14:paraId="29185B9F" w14:textId="77777777" w:rsidR="00817394" w:rsidRPr="00AB552F" w:rsidRDefault="00817394" w:rsidP="00AE7AAF">
            <w:pPr>
              <w:rPr>
                <w:sz w:val="22"/>
                <w:szCs w:val="22"/>
                <w:lang w:val="en-US"/>
              </w:rPr>
            </w:pPr>
          </w:p>
        </w:tc>
      </w:tr>
      <w:tr w:rsidR="00817394" w:rsidRPr="00AB552F" w14:paraId="25115936" w14:textId="77777777" w:rsidTr="00AE7AAF">
        <w:tc>
          <w:tcPr>
            <w:tcW w:w="504" w:type="pct"/>
          </w:tcPr>
          <w:p w14:paraId="093A623F" w14:textId="77777777" w:rsidR="00817394" w:rsidRPr="00AB552F" w:rsidRDefault="00817394" w:rsidP="00AE7AAF">
            <w:pPr>
              <w:rPr>
                <w:sz w:val="22"/>
                <w:szCs w:val="22"/>
                <w:lang w:val="en-US"/>
              </w:rPr>
            </w:pPr>
          </w:p>
        </w:tc>
        <w:tc>
          <w:tcPr>
            <w:tcW w:w="1555" w:type="pct"/>
          </w:tcPr>
          <w:p w14:paraId="1FD7CCE7" w14:textId="77777777" w:rsidR="00817394" w:rsidRPr="00AB552F" w:rsidRDefault="00817394" w:rsidP="00AE7AAF">
            <w:pPr>
              <w:rPr>
                <w:sz w:val="22"/>
                <w:szCs w:val="22"/>
                <w:lang w:val="en-US"/>
              </w:rPr>
            </w:pPr>
          </w:p>
        </w:tc>
        <w:tc>
          <w:tcPr>
            <w:tcW w:w="1202" w:type="pct"/>
          </w:tcPr>
          <w:p w14:paraId="34DC6E5E" w14:textId="77777777" w:rsidR="00817394" w:rsidRPr="00AB552F" w:rsidRDefault="00817394" w:rsidP="00AE7AAF">
            <w:pPr>
              <w:rPr>
                <w:sz w:val="22"/>
                <w:szCs w:val="22"/>
                <w:lang w:val="en-US"/>
              </w:rPr>
            </w:pPr>
          </w:p>
        </w:tc>
        <w:tc>
          <w:tcPr>
            <w:tcW w:w="757" w:type="pct"/>
          </w:tcPr>
          <w:p w14:paraId="0782EBB0" w14:textId="77777777" w:rsidR="00817394" w:rsidRPr="00AB552F" w:rsidRDefault="00817394" w:rsidP="00AE7AAF">
            <w:pPr>
              <w:rPr>
                <w:sz w:val="22"/>
                <w:szCs w:val="22"/>
                <w:lang w:val="en-US"/>
              </w:rPr>
            </w:pPr>
          </w:p>
        </w:tc>
        <w:tc>
          <w:tcPr>
            <w:tcW w:w="982" w:type="pct"/>
          </w:tcPr>
          <w:p w14:paraId="449862C1" w14:textId="77777777" w:rsidR="00817394" w:rsidRPr="00AB552F" w:rsidRDefault="00817394" w:rsidP="00AE7AAF">
            <w:pPr>
              <w:rPr>
                <w:sz w:val="22"/>
                <w:szCs w:val="22"/>
                <w:lang w:val="en-US"/>
              </w:rPr>
            </w:pPr>
          </w:p>
        </w:tc>
      </w:tr>
      <w:tr w:rsidR="00817394" w:rsidRPr="00AB552F" w14:paraId="6CF6F90A" w14:textId="77777777" w:rsidTr="00AE7AAF">
        <w:tc>
          <w:tcPr>
            <w:tcW w:w="504" w:type="pct"/>
          </w:tcPr>
          <w:p w14:paraId="259830F4" w14:textId="77777777" w:rsidR="00817394" w:rsidRPr="00AB552F" w:rsidRDefault="00817394" w:rsidP="00AE7AAF">
            <w:pPr>
              <w:rPr>
                <w:sz w:val="22"/>
                <w:szCs w:val="22"/>
                <w:lang w:val="en-US"/>
              </w:rPr>
            </w:pPr>
          </w:p>
        </w:tc>
        <w:tc>
          <w:tcPr>
            <w:tcW w:w="1555" w:type="pct"/>
          </w:tcPr>
          <w:p w14:paraId="5A9ACD4A" w14:textId="77777777" w:rsidR="00817394" w:rsidRPr="00AB552F" w:rsidRDefault="00817394" w:rsidP="00AE7AAF">
            <w:pPr>
              <w:rPr>
                <w:sz w:val="22"/>
                <w:szCs w:val="22"/>
                <w:lang w:val="en-US"/>
              </w:rPr>
            </w:pPr>
          </w:p>
        </w:tc>
        <w:tc>
          <w:tcPr>
            <w:tcW w:w="1202" w:type="pct"/>
          </w:tcPr>
          <w:p w14:paraId="7FC2891D" w14:textId="77777777" w:rsidR="00817394" w:rsidRPr="00AB552F" w:rsidRDefault="00817394" w:rsidP="00AE7AAF">
            <w:pPr>
              <w:rPr>
                <w:sz w:val="22"/>
                <w:szCs w:val="22"/>
                <w:lang w:val="en-US"/>
              </w:rPr>
            </w:pPr>
          </w:p>
        </w:tc>
        <w:tc>
          <w:tcPr>
            <w:tcW w:w="757" w:type="pct"/>
          </w:tcPr>
          <w:p w14:paraId="651319B0" w14:textId="77777777" w:rsidR="00817394" w:rsidRPr="00AB552F" w:rsidRDefault="00817394" w:rsidP="00AE7AAF">
            <w:pPr>
              <w:rPr>
                <w:sz w:val="22"/>
                <w:szCs w:val="22"/>
                <w:lang w:val="en-US"/>
              </w:rPr>
            </w:pPr>
          </w:p>
        </w:tc>
        <w:tc>
          <w:tcPr>
            <w:tcW w:w="982" w:type="pct"/>
          </w:tcPr>
          <w:p w14:paraId="28CD7464" w14:textId="77777777" w:rsidR="00817394" w:rsidRPr="00AB552F" w:rsidRDefault="00817394" w:rsidP="00AE7AAF">
            <w:pPr>
              <w:rPr>
                <w:sz w:val="22"/>
                <w:szCs w:val="22"/>
                <w:lang w:val="en-US"/>
              </w:rPr>
            </w:pPr>
          </w:p>
        </w:tc>
      </w:tr>
      <w:tr w:rsidR="00817394" w:rsidRPr="00AB552F" w14:paraId="07F7DB5F" w14:textId="77777777" w:rsidTr="00AE7AAF">
        <w:tc>
          <w:tcPr>
            <w:tcW w:w="504" w:type="pct"/>
          </w:tcPr>
          <w:p w14:paraId="59BCF73B" w14:textId="77777777" w:rsidR="00817394" w:rsidRPr="00AB552F" w:rsidRDefault="00817394" w:rsidP="00AE7AAF">
            <w:pPr>
              <w:rPr>
                <w:sz w:val="22"/>
                <w:szCs w:val="22"/>
                <w:lang w:val="en-US"/>
              </w:rPr>
            </w:pPr>
          </w:p>
        </w:tc>
        <w:tc>
          <w:tcPr>
            <w:tcW w:w="1555" w:type="pct"/>
          </w:tcPr>
          <w:p w14:paraId="4165835A" w14:textId="77777777" w:rsidR="00817394" w:rsidRPr="00AB552F" w:rsidRDefault="00817394" w:rsidP="00AE7AAF">
            <w:pPr>
              <w:rPr>
                <w:sz w:val="22"/>
                <w:szCs w:val="22"/>
                <w:lang w:val="en-US"/>
              </w:rPr>
            </w:pPr>
          </w:p>
        </w:tc>
        <w:tc>
          <w:tcPr>
            <w:tcW w:w="1202" w:type="pct"/>
          </w:tcPr>
          <w:p w14:paraId="6E6CE344" w14:textId="77777777" w:rsidR="00817394" w:rsidRPr="00AB552F" w:rsidRDefault="00817394" w:rsidP="00AE7AAF">
            <w:pPr>
              <w:rPr>
                <w:sz w:val="22"/>
                <w:szCs w:val="22"/>
                <w:lang w:val="en-US"/>
              </w:rPr>
            </w:pPr>
          </w:p>
        </w:tc>
        <w:tc>
          <w:tcPr>
            <w:tcW w:w="757" w:type="pct"/>
          </w:tcPr>
          <w:p w14:paraId="6257A428" w14:textId="77777777" w:rsidR="00817394" w:rsidRPr="00AB552F" w:rsidRDefault="00817394" w:rsidP="00AE7AAF">
            <w:pPr>
              <w:rPr>
                <w:sz w:val="22"/>
                <w:szCs w:val="22"/>
                <w:lang w:val="en-US"/>
              </w:rPr>
            </w:pPr>
          </w:p>
        </w:tc>
        <w:tc>
          <w:tcPr>
            <w:tcW w:w="982" w:type="pct"/>
          </w:tcPr>
          <w:p w14:paraId="5741877E" w14:textId="77777777" w:rsidR="00817394" w:rsidRPr="00AB552F" w:rsidRDefault="00817394" w:rsidP="00AE7AAF">
            <w:pPr>
              <w:rPr>
                <w:sz w:val="22"/>
                <w:szCs w:val="22"/>
                <w:lang w:val="en-US"/>
              </w:rPr>
            </w:pPr>
          </w:p>
        </w:tc>
      </w:tr>
      <w:tr w:rsidR="00817394" w:rsidRPr="00AB552F" w14:paraId="3D69E85D" w14:textId="77777777" w:rsidTr="00AE7AAF">
        <w:tc>
          <w:tcPr>
            <w:tcW w:w="504" w:type="pct"/>
          </w:tcPr>
          <w:p w14:paraId="4AA782E2" w14:textId="77777777" w:rsidR="00817394" w:rsidRPr="00AB552F" w:rsidRDefault="00817394" w:rsidP="00AE7AAF">
            <w:pPr>
              <w:rPr>
                <w:sz w:val="22"/>
                <w:szCs w:val="22"/>
                <w:lang w:val="en-US"/>
              </w:rPr>
            </w:pPr>
          </w:p>
        </w:tc>
        <w:tc>
          <w:tcPr>
            <w:tcW w:w="1555" w:type="pct"/>
          </w:tcPr>
          <w:p w14:paraId="1754FADC" w14:textId="77777777" w:rsidR="00817394" w:rsidRPr="00AB552F" w:rsidRDefault="00817394" w:rsidP="00AE7AAF">
            <w:pPr>
              <w:rPr>
                <w:sz w:val="22"/>
                <w:szCs w:val="22"/>
                <w:lang w:val="en-US"/>
              </w:rPr>
            </w:pPr>
          </w:p>
        </w:tc>
        <w:tc>
          <w:tcPr>
            <w:tcW w:w="1202" w:type="pct"/>
          </w:tcPr>
          <w:p w14:paraId="32288CD6" w14:textId="77777777" w:rsidR="00817394" w:rsidRPr="00AB552F" w:rsidRDefault="00817394" w:rsidP="00AE7AAF">
            <w:pPr>
              <w:rPr>
                <w:sz w:val="22"/>
                <w:szCs w:val="22"/>
                <w:lang w:val="en-US"/>
              </w:rPr>
            </w:pPr>
          </w:p>
        </w:tc>
        <w:tc>
          <w:tcPr>
            <w:tcW w:w="757" w:type="pct"/>
          </w:tcPr>
          <w:p w14:paraId="58AFA916" w14:textId="77777777" w:rsidR="00817394" w:rsidRPr="00AB552F" w:rsidRDefault="00817394" w:rsidP="00AE7AAF">
            <w:pPr>
              <w:rPr>
                <w:sz w:val="22"/>
                <w:szCs w:val="22"/>
                <w:lang w:val="en-US"/>
              </w:rPr>
            </w:pPr>
          </w:p>
        </w:tc>
        <w:tc>
          <w:tcPr>
            <w:tcW w:w="982" w:type="pct"/>
          </w:tcPr>
          <w:p w14:paraId="65F6856F" w14:textId="77777777" w:rsidR="00817394" w:rsidRPr="00AB552F" w:rsidRDefault="00817394" w:rsidP="00AE7AAF">
            <w:pPr>
              <w:rPr>
                <w:sz w:val="22"/>
                <w:szCs w:val="22"/>
                <w:lang w:val="en-US"/>
              </w:rPr>
            </w:pPr>
          </w:p>
        </w:tc>
      </w:tr>
      <w:tr w:rsidR="00817394" w:rsidRPr="00AB552F" w14:paraId="2561F32E" w14:textId="77777777" w:rsidTr="00AE7AAF">
        <w:tc>
          <w:tcPr>
            <w:tcW w:w="504" w:type="pct"/>
          </w:tcPr>
          <w:p w14:paraId="230406FD" w14:textId="77777777" w:rsidR="00817394" w:rsidRPr="00AB552F" w:rsidRDefault="00817394" w:rsidP="00AE7AAF">
            <w:pPr>
              <w:rPr>
                <w:sz w:val="22"/>
                <w:szCs w:val="22"/>
                <w:lang w:val="en-US"/>
              </w:rPr>
            </w:pPr>
          </w:p>
        </w:tc>
        <w:tc>
          <w:tcPr>
            <w:tcW w:w="1555" w:type="pct"/>
          </w:tcPr>
          <w:p w14:paraId="6C8CCB29" w14:textId="77777777" w:rsidR="00817394" w:rsidRPr="00AB552F" w:rsidRDefault="00817394" w:rsidP="00AE7AAF">
            <w:pPr>
              <w:rPr>
                <w:sz w:val="22"/>
                <w:szCs w:val="22"/>
                <w:lang w:val="en-US"/>
              </w:rPr>
            </w:pPr>
          </w:p>
        </w:tc>
        <w:tc>
          <w:tcPr>
            <w:tcW w:w="1202" w:type="pct"/>
          </w:tcPr>
          <w:p w14:paraId="705AC706" w14:textId="77777777" w:rsidR="00817394" w:rsidRPr="00AB552F" w:rsidRDefault="00817394" w:rsidP="00AE7AAF">
            <w:pPr>
              <w:rPr>
                <w:sz w:val="22"/>
                <w:szCs w:val="22"/>
                <w:lang w:val="en-US"/>
              </w:rPr>
            </w:pPr>
          </w:p>
        </w:tc>
        <w:tc>
          <w:tcPr>
            <w:tcW w:w="757" w:type="pct"/>
          </w:tcPr>
          <w:p w14:paraId="65921701" w14:textId="77777777" w:rsidR="00817394" w:rsidRPr="00AB552F" w:rsidRDefault="00817394" w:rsidP="00AE7AAF">
            <w:pPr>
              <w:rPr>
                <w:sz w:val="22"/>
                <w:szCs w:val="22"/>
                <w:lang w:val="en-US"/>
              </w:rPr>
            </w:pPr>
          </w:p>
        </w:tc>
        <w:tc>
          <w:tcPr>
            <w:tcW w:w="982" w:type="pct"/>
          </w:tcPr>
          <w:p w14:paraId="30897BDF" w14:textId="77777777" w:rsidR="00817394" w:rsidRPr="00AB552F" w:rsidRDefault="00817394" w:rsidP="00AE7AAF">
            <w:pPr>
              <w:rPr>
                <w:sz w:val="22"/>
                <w:szCs w:val="22"/>
                <w:lang w:val="en-US"/>
              </w:rPr>
            </w:pPr>
          </w:p>
        </w:tc>
      </w:tr>
      <w:tr w:rsidR="00817394" w:rsidRPr="00AB552F" w14:paraId="7D0C3724" w14:textId="77777777" w:rsidTr="00AE7AAF">
        <w:tc>
          <w:tcPr>
            <w:tcW w:w="504" w:type="pct"/>
          </w:tcPr>
          <w:p w14:paraId="39BAE508" w14:textId="77777777" w:rsidR="00817394" w:rsidRPr="00AB552F" w:rsidRDefault="00817394" w:rsidP="00AE7AAF">
            <w:pPr>
              <w:rPr>
                <w:sz w:val="22"/>
                <w:szCs w:val="22"/>
                <w:lang w:val="en-US"/>
              </w:rPr>
            </w:pPr>
          </w:p>
        </w:tc>
        <w:tc>
          <w:tcPr>
            <w:tcW w:w="1555" w:type="pct"/>
          </w:tcPr>
          <w:p w14:paraId="51F13C05" w14:textId="77777777" w:rsidR="00817394" w:rsidRPr="00AB552F" w:rsidRDefault="00817394" w:rsidP="00AE7AAF">
            <w:pPr>
              <w:rPr>
                <w:sz w:val="22"/>
                <w:szCs w:val="22"/>
                <w:lang w:val="en-US"/>
              </w:rPr>
            </w:pPr>
          </w:p>
        </w:tc>
        <w:tc>
          <w:tcPr>
            <w:tcW w:w="1202" w:type="pct"/>
          </w:tcPr>
          <w:p w14:paraId="2E987D09" w14:textId="77777777" w:rsidR="00817394" w:rsidRPr="00AB552F" w:rsidRDefault="00817394" w:rsidP="00AE7AAF">
            <w:pPr>
              <w:rPr>
                <w:sz w:val="22"/>
                <w:szCs w:val="22"/>
                <w:lang w:val="en-US"/>
              </w:rPr>
            </w:pPr>
          </w:p>
        </w:tc>
        <w:tc>
          <w:tcPr>
            <w:tcW w:w="757" w:type="pct"/>
          </w:tcPr>
          <w:p w14:paraId="2B01875B" w14:textId="77777777" w:rsidR="00817394" w:rsidRPr="00AB552F" w:rsidRDefault="00817394" w:rsidP="00AE7AAF">
            <w:pPr>
              <w:rPr>
                <w:sz w:val="22"/>
                <w:szCs w:val="22"/>
                <w:lang w:val="en-US"/>
              </w:rPr>
            </w:pPr>
          </w:p>
        </w:tc>
        <w:tc>
          <w:tcPr>
            <w:tcW w:w="982" w:type="pct"/>
          </w:tcPr>
          <w:p w14:paraId="74B273AA" w14:textId="77777777" w:rsidR="00817394" w:rsidRPr="00AB552F" w:rsidRDefault="00817394" w:rsidP="00AE7AAF">
            <w:pPr>
              <w:rPr>
                <w:sz w:val="22"/>
                <w:szCs w:val="22"/>
                <w:lang w:val="en-US"/>
              </w:rPr>
            </w:pPr>
          </w:p>
        </w:tc>
      </w:tr>
      <w:tr w:rsidR="00817394" w:rsidRPr="00AB552F" w14:paraId="299DC368" w14:textId="77777777" w:rsidTr="00AE7AAF">
        <w:tc>
          <w:tcPr>
            <w:tcW w:w="504" w:type="pct"/>
          </w:tcPr>
          <w:p w14:paraId="58AC5FFB" w14:textId="77777777" w:rsidR="00817394" w:rsidRPr="00AB552F" w:rsidRDefault="00817394" w:rsidP="00AE7AAF">
            <w:pPr>
              <w:rPr>
                <w:sz w:val="22"/>
                <w:szCs w:val="22"/>
                <w:lang w:val="en-US"/>
              </w:rPr>
            </w:pPr>
          </w:p>
        </w:tc>
        <w:tc>
          <w:tcPr>
            <w:tcW w:w="1555" w:type="pct"/>
          </w:tcPr>
          <w:p w14:paraId="67EAFC6B" w14:textId="77777777" w:rsidR="00817394" w:rsidRPr="00AB552F" w:rsidRDefault="00817394" w:rsidP="00AE7AAF">
            <w:pPr>
              <w:rPr>
                <w:sz w:val="22"/>
                <w:szCs w:val="22"/>
                <w:lang w:val="en-US"/>
              </w:rPr>
            </w:pPr>
          </w:p>
        </w:tc>
        <w:tc>
          <w:tcPr>
            <w:tcW w:w="1202" w:type="pct"/>
          </w:tcPr>
          <w:p w14:paraId="3CE285B7" w14:textId="77777777" w:rsidR="00817394" w:rsidRPr="00AB552F" w:rsidRDefault="00817394" w:rsidP="00AE7AAF">
            <w:pPr>
              <w:rPr>
                <w:sz w:val="22"/>
                <w:szCs w:val="22"/>
                <w:lang w:val="en-US"/>
              </w:rPr>
            </w:pPr>
          </w:p>
        </w:tc>
        <w:tc>
          <w:tcPr>
            <w:tcW w:w="757" w:type="pct"/>
          </w:tcPr>
          <w:p w14:paraId="59308616" w14:textId="77777777" w:rsidR="00817394" w:rsidRPr="00AB552F" w:rsidRDefault="00817394" w:rsidP="00AE7AAF">
            <w:pPr>
              <w:rPr>
                <w:sz w:val="22"/>
                <w:szCs w:val="22"/>
                <w:lang w:val="en-US"/>
              </w:rPr>
            </w:pPr>
          </w:p>
        </w:tc>
        <w:tc>
          <w:tcPr>
            <w:tcW w:w="982" w:type="pct"/>
          </w:tcPr>
          <w:p w14:paraId="3594D435" w14:textId="77777777" w:rsidR="00817394" w:rsidRPr="00AB552F" w:rsidRDefault="00817394" w:rsidP="00AE7AAF">
            <w:pPr>
              <w:rPr>
                <w:sz w:val="22"/>
                <w:szCs w:val="22"/>
                <w:lang w:val="en-US"/>
              </w:rPr>
            </w:pPr>
          </w:p>
        </w:tc>
      </w:tr>
      <w:tr w:rsidR="00817394" w:rsidRPr="00AB552F" w14:paraId="2B52A97F" w14:textId="77777777" w:rsidTr="00AE7AAF">
        <w:tc>
          <w:tcPr>
            <w:tcW w:w="504" w:type="pct"/>
          </w:tcPr>
          <w:p w14:paraId="245E3191" w14:textId="77777777" w:rsidR="00817394" w:rsidRPr="00AB552F" w:rsidRDefault="00817394" w:rsidP="00AE7AAF">
            <w:pPr>
              <w:rPr>
                <w:sz w:val="22"/>
                <w:szCs w:val="22"/>
                <w:lang w:val="en-US"/>
              </w:rPr>
            </w:pPr>
          </w:p>
        </w:tc>
        <w:tc>
          <w:tcPr>
            <w:tcW w:w="1555" w:type="pct"/>
          </w:tcPr>
          <w:p w14:paraId="4CA057C6" w14:textId="77777777" w:rsidR="00817394" w:rsidRPr="00AB552F" w:rsidRDefault="00817394" w:rsidP="00AE7AAF">
            <w:pPr>
              <w:rPr>
                <w:sz w:val="22"/>
                <w:szCs w:val="22"/>
                <w:lang w:val="en-US"/>
              </w:rPr>
            </w:pPr>
          </w:p>
        </w:tc>
        <w:tc>
          <w:tcPr>
            <w:tcW w:w="1202" w:type="pct"/>
          </w:tcPr>
          <w:p w14:paraId="3E542770" w14:textId="77777777" w:rsidR="00817394" w:rsidRPr="00AB552F" w:rsidRDefault="00817394" w:rsidP="00AE7AAF">
            <w:pPr>
              <w:rPr>
                <w:sz w:val="22"/>
                <w:szCs w:val="22"/>
                <w:lang w:val="en-US"/>
              </w:rPr>
            </w:pPr>
          </w:p>
        </w:tc>
        <w:tc>
          <w:tcPr>
            <w:tcW w:w="757" w:type="pct"/>
          </w:tcPr>
          <w:p w14:paraId="3D79CBBB" w14:textId="77777777" w:rsidR="00817394" w:rsidRPr="00AB552F" w:rsidRDefault="00817394" w:rsidP="00AE7AAF">
            <w:pPr>
              <w:rPr>
                <w:sz w:val="22"/>
                <w:szCs w:val="22"/>
                <w:lang w:val="en-US"/>
              </w:rPr>
            </w:pPr>
          </w:p>
        </w:tc>
        <w:tc>
          <w:tcPr>
            <w:tcW w:w="982" w:type="pct"/>
          </w:tcPr>
          <w:p w14:paraId="048988D3" w14:textId="77777777" w:rsidR="00817394" w:rsidRPr="00AB552F" w:rsidRDefault="00817394" w:rsidP="00AE7AAF">
            <w:pPr>
              <w:rPr>
                <w:sz w:val="22"/>
                <w:szCs w:val="22"/>
                <w:lang w:val="en-US"/>
              </w:rPr>
            </w:pPr>
          </w:p>
        </w:tc>
      </w:tr>
      <w:tr w:rsidR="00817394" w:rsidRPr="00AB552F" w14:paraId="6148632D" w14:textId="77777777" w:rsidTr="00AE7AAF">
        <w:tc>
          <w:tcPr>
            <w:tcW w:w="504" w:type="pct"/>
          </w:tcPr>
          <w:p w14:paraId="1D3D325F" w14:textId="77777777" w:rsidR="00817394" w:rsidRPr="00AB552F" w:rsidRDefault="00817394" w:rsidP="00AE7AAF">
            <w:pPr>
              <w:rPr>
                <w:sz w:val="22"/>
                <w:szCs w:val="22"/>
                <w:lang w:val="en-US"/>
              </w:rPr>
            </w:pPr>
          </w:p>
        </w:tc>
        <w:tc>
          <w:tcPr>
            <w:tcW w:w="1555" w:type="pct"/>
          </w:tcPr>
          <w:p w14:paraId="4FC23A0E" w14:textId="77777777" w:rsidR="00817394" w:rsidRPr="00AB552F" w:rsidRDefault="00817394" w:rsidP="00AE7AAF">
            <w:pPr>
              <w:rPr>
                <w:sz w:val="22"/>
                <w:szCs w:val="22"/>
                <w:lang w:val="en-US"/>
              </w:rPr>
            </w:pPr>
          </w:p>
        </w:tc>
        <w:tc>
          <w:tcPr>
            <w:tcW w:w="1202" w:type="pct"/>
          </w:tcPr>
          <w:p w14:paraId="693A193A" w14:textId="77777777" w:rsidR="00817394" w:rsidRPr="00AB552F" w:rsidRDefault="00817394" w:rsidP="00AE7AAF">
            <w:pPr>
              <w:rPr>
                <w:sz w:val="22"/>
                <w:szCs w:val="22"/>
                <w:lang w:val="en-US"/>
              </w:rPr>
            </w:pPr>
          </w:p>
        </w:tc>
        <w:tc>
          <w:tcPr>
            <w:tcW w:w="757" w:type="pct"/>
          </w:tcPr>
          <w:p w14:paraId="74E6C6B8" w14:textId="77777777" w:rsidR="00817394" w:rsidRPr="00AB552F" w:rsidRDefault="00817394" w:rsidP="00AE7AAF">
            <w:pPr>
              <w:rPr>
                <w:sz w:val="22"/>
                <w:szCs w:val="22"/>
                <w:lang w:val="en-US"/>
              </w:rPr>
            </w:pPr>
          </w:p>
        </w:tc>
        <w:tc>
          <w:tcPr>
            <w:tcW w:w="982" w:type="pct"/>
          </w:tcPr>
          <w:p w14:paraId="54627C53" w14:textId="77777777" w:rsidR="00817394" w:rsidRPr="00AB552F" w:rsidRDefault="00817394" w:rsidP="00AE7AAF">
            <w:pPr>
              <w:rPr>
                <w:sz w:val="22"/>
                <w:szCs w:val="22"/>
                <w:lang w:val="en-US"/>
              </w:rPr>
            </w:pPr>
          </w:p>
        </w:tc>
      </w:tr>
      <w:tr w:rsidR="00817394" w:rsidRPr="00AB552F" w14:paraId="24FBE93D" w14:textId="77777777" w:rsidTr="00AE7AAF">
        <w:tc>
          <w:tcPr>
            <w:tcW w:w="504" w:type="pct"/>
          </w:tcPr>
          <w:p w14:paraId="3111AC2F" w14:textId="77777777" w:rsidR="00817394" w:rsidRPr="00AB552F" w:rsidRDefault="00817394" w:rsidP="00AE7AAF">
            <w:pPr>
              <w:rPr>
                <w:sz w:val="22"/>
                <w:szCs w:val="22"/>
                <w:lang w:val="en-US"/>
              </w:rPr>
            </w:pPr>
          </w:p>
        </w:tc>
        <w:tc>
          <w:tcPr>
            <w:tcW w:w="1555" w:type="pct"/>
          </w:tcPr>
          <w:p w14:paraId="0E076410" w14:textId="77777777" w:rsidR="00817394" w:rsidRPr="00AB552F" w:rsidRDefault="00817394" w:rsidP="00AE7AAF">
            <w:pPr>
              <w:rPr>
                <w:sz w:val="22"/>
                <w:szCs w:val="22"/>
                <w:lang w:val="en-US"/>
              </w:rPr>
            </w:pPr>
          </w:p>
        </w:tc>
        <w:tc>
          <w:tcPr>
            <w:tcW w:w="1202" w:type="pct"/>
          </w:tcPr>
          <w:p w14:paraId="4C967D3F" w14:textId="77777777" w:rsidR="00817394" w:rsidRPr="00AB552F" w:rsidRDefault="00817394" w:rsidP="00AE7AAF">
            <w:pPr>
              <w:rPr>
                <w:sz w:val="22"/>
                <w:szCs w:val="22"/>
                <w:lang w:val="en-US"/>
              </w:rPr>
            </w:pPr>
          </w:p>
        </w:tc>
        <w:tc>
          <w:tcPr>
            <w:tcW w:w="757" w:type="pct"/>
          </w:tcPr>
          <w:p w14:paraId="444FC602" w14:textId="77777777" w:rsidR="00817394" w:rsidRPr="00AB552F" w:rsidRDefault="00817394" w:rsidP="00AE7AAF">
            <w:pPr>
              <w:rPr>
                <w:sz w:val="22"/>
                <w:szCs w:val="22"/>
                <w:lang w:val="en-US"/>
              </w:rPr>
            </w:pPr>
          </w:p>
        </w:tc>
        <w:tc>
          <w:tcPr>
            <w:tcW w:w="982" w:type="pct"/>
          </w:tcPr>
          <w:p w14:paraId="436C18B0" w14:textId="77777777" w:rsidR="00817394" w:rsidRPr="00AB552F" w:rsidRDefault="00817394" w:rsidP="00AE7AAF">
            <w:pPr>
              <w:rPr>
                <w:sz w:val="22"/>
                <w:szCs w:val="22"/>
                <w:lang w:val="en-US"/>
              </w:rPr>
            </w:pPr>
          </w:p>
        </w:tc>
      </w:tr>
      <w:tr w:rsidR="00817394" w:rsidRPr="00AB552F" w14:paraId="61511346" w14:textId="77777777" w:rsidTr="00AE7AAF">
        <w:tc>
          <w:tcPr>
            <w:tcW w:w="504" w:type="pct"/>
          </w:tcPr>
          <w:p w14:paraId="6F2F7FB5" w14:textId="77777777" w:rsidR="00817394" w:rsidRPr="00AB552F" w:rsidRDefault="00817394" w:rsidP="00AE7AAF">
            <w:pPr>
              <w:rPr>
                <w:sz w:val="22"/>
                <w:szCs w:val="22"/>
                <w:lang w:val="en-US"/>
              </w:rPr>
            </w:pPr>
          </w:p>
        </w:tc>
        <w:tc>
          <w:tcPr>
            <w:tcW w:w="1555" w:type="pct"/>
          </w:tcPr>
          <w:p w14:paraId="0C432596" w14:textId="77777777" w:rsidR="00817394" w:rsidRPr="00AB552F" w:rsidRDefault="00817394" w:rsidP="00AE7AAF">
            <w:pPr>
              <w:rPr>
                <w:sz w:val="22"/>
                <w:szCs w:val="22"/>
                <w:lang w:val="en-US"/>
              </w:rPr>
            </w:pPr>
          </w:p>
        </w:tc>
        <w:tc>
          <w:tcPr>
            <w:tcW w:w="1202" w:type="pct"/>
          </w:tcPr>
          <w:p w14:paraId="0705B573" w14:textId="77777777" w:rsidR="00817394" w:rsidRPr="00AB552F" w:rsidRDefault="00817394" w:rsidP="00AE7AAF">
            <w:pPr>
              <w:rPr>
                <w:sz w:val="22"/>
                <w:szCs w:val="22"/>
                <w:lang w:val="en-US"/>
              </w:rPr>
            </w:pPr>
          </w:p>
        </w:tc>
        <w:tc>
          <w:tcPr>
            <w:tcW w:w="757" w:type="pct"/>
          </w:tcPr>
          <w:p w14:paraId="010EBAF9" w14:textId="77777777" w:rsidR="00817394" w:rsidRPr="00AB552F" w:rsidRDefault="00817394" w:rsidP="00AE7AAF">
            <w:pPr>
              <w:rPr>
                <w:sz w:val="22"/>
                <w:szCs w:val="22"/>
                <w:lang w:val="en-US"/>
              </w:rPr>
            </w:pPr>
          </w:p>
        </w:tc>
        <w:tc>
          <w:tcPr>
            <w:tcW w:w="982" w:type="pct"/>
          </w:tcPr>
          <w:p w14:paraId="2D278CCB" w14:textId="77777777" w:rsidR="00817394" w:rsidRPr="00AB552F" w:rsidRDefault="00817394" w:rsidP="00AE7AAF">
            <w:pPr>
              <w:rPr>
                <w:sz w:val="22"/>
                <w:szCs w:val="22"/>
                <w:lang w:val="en-US"/>
              </w:rPr>
            </w:pPr>
          </w:p>
        </w:tc>
      </w:tr>
      <w:tr w:rsidR="00817394" w:rsidRPr="00AB552F" w14:paraId="31BBBC5D" w14:textId="77777777" w:rsidTr="00AE7AAF">
        <w:tc>
          <w:tcPr>
            <w:tcW w:w="504" w:type="pct"/>
          </w:tcPr>
          <w:p w14:paraId="7E5D4D5D" w14:textId="77777777" w:rsidR="00817394" w:rsidRPr="00AB552F" w:rsidRDefault="00817394" w:rsidP="00AE7AAF">
            <w:pPr>
              <w:rPr>
                <w:sz w:val="22"/>
                <w:szCs w:val="22"/>
                <w:lang w:val="en-US"/>
              </w:rPr>
            </w:pPr>
          </w:p>
        </w:tc>
        <w:tc>
          <w:tcPr>
            <w:tcW w:w="1555" w:type="pct"/>
          </w:tcPr>
          <w:p w14:paraId="5C6DE4B7" w14:textId="77777777" w:rsidR="00817394" w:rsidRPr="00AB552F" w:rsidRDefault="00817394" w:rsidP="00AE7AAF">
            <w:pPr>
              <w:rPr>
                <w:sz w:val="22"/>
                <w:szCs w:val="22"/>
                <w:lang w:val="en-US"/>
              </w:rPr>
            </w:pPr>
          </w:p>
        </w:tc>
        <w:tc>
          <w:tcPr>
            <w:tcW w:w="1202" w:type="pct"/>
          </w:tcPr>
          <w:p w14:paraId="7EEC2B1A" w14:textId="77777777" w:rsidR="00817394" w:rsidRPr="00AB552F" w:rsidRDefault="00817394" w:rsidP="00AE7AAF">
            <w:pPr>
              <w:rPr>
                <w:sz w:val="22"/>
                <w:szCs w:val="22"/>
                <w:lang w:val="en-US"/>
              </w:rPr>
            </w:pPr>
          </w:p>
        </w:tc>
        <w:tc>
          <w:tcPr>
            <w:tcW w:w="757" w:type="pct"/>
          </w:tcPr>
          <w:p w14:paraId="453E707E" w14:textId="77777777" w:rsidR="00817394" w:rsidRPr="00AB552F" w:rsidRDefault="00817394" w:rsidP="00AE7AAF">
            <w:pPr>
              <w:rPr>
                <w:sz w:val="22"/>
                <w:szCs w:val="22"/>
                <w:lang w:val="en-US"/>
              </w:rPr>
            </w:pPr>
          </w:p>
        </w:tc>
        <w:tc>
          <w:tcPr>
            <w:tcW w:w="982" w:type="pct"/>
          </w:tcPr>
          <w:p w14:paraId="076E68EB" w14:textId="77777777" w:rsidR="00817394" w:rsidRPr="00AB552F" w:rsidRDefault="00817394" w:rsidP="00AE7AAF">
            <w:pPr>
              <w:rPr>
                <w:sz w:val="22"/>
                <w:szCs w:val="22"/>
                <w:lang w:val="en-US"/>
              </w:rPr>
            </w:pPr>
          </w:p>
        </w:tc>
      </w:tr>
      <w:tr w:rsidR="00817394" w:rsidRPr="00AB552F" w14:paraId="6E80230D" w14:textId="77777777" w:rsidTr="00AE7AAF">
        <w:tc>
          <w:tcPr>
            <w:tcW w:w="504" w:type="pct"/>
          </w:tcPr>
          <w:p w14:paraId="0A361015" w14:textId="77777777" w:rsidR="00817394" w:rsidRPr="00AB552F" w:rsidRDefault="00817394" w:rsidP="00AE7AAF">
            <w:pPr>
              <w:rPr>
                <w:sz w:val="22"/>
                <w:szCs w:val="22"/>
                <w:lang w:val="en-US"/>
              </w:rPr>
            </w:pPr>
          </w:p>
        </w:tc>
        <w:tc>
          <w:tcPr>
            <w:tcW w:w="1555" w:type="pct"/>
          </w:tcPr>
          <w:p w14:paraId="5713B65E" w14:textId="77777777" w:rsidR="00817394" w:rsidRPr="00AB552F" w:rsidRDefault="00817394" w:rsidP="00AE7AAF">
            <w:pPr>
              <w:rPr>
                <w:sz w:val="22"/>
                <w:szCs w:val="22"/>
                <w:lang w:val="en-US"/>
              </w:rPr>
            </w:pPr>
          </w:p>
        </w:tc>
        <w:tc>
          <w:tcPr>
            <w:tcW w:w="1202" w:type="pct"/>
          </w:tcPr>
          <w:p w14:paraId="2A480B97" w14:textId="77777777" w:rsidR="00817394" w:rsidRPr="00AB552F" w:rsidRDefault="00817394" w:rsidP="00AE7AAF">
            <w:pPr>
              <w:rPr>
                <w:sz w:val="22"/>
                <w:szCs w:val="22"/>
                <w:lang w:val="en-US"/>
              </w:rPr>
            </w:pPr>
          </w:p>
        </w:tc>
        <w:tc>
          <w:tcPr>
            <w:tcW w:w="757" w:type="pct"/>
          </w:tcPr>
          <w:p w14:paraId="28F178B9" w14:textId="77777777" w:rsidR="00817394" w:rsidRPr="00AB552F" w:rsidRDefault="00817394" w:rsidP="00AE7AAF">
            <w:pPr>
              <w:rPr>
                <w:sz w:val="22"/>
                <w:szCs w:val="22"/>
                <w:lang w:val="en-US"/>
              </w:rPr>
            </w:pPr>
          </w:p>
        </w:tc>
        <w:tc>
          <w:tcPr>
            <w:tcW w:w="982" w:type="pct"/>
          </w:tcPr>
          <w:p w14:paraId="52B11504" w14:textId="77777777" w:rsidR="00817394" w:rsidRPr="00AB552F" w:rsidRDefault="00817394" w:rsidP="00AE7AAF">
            <w:pPr>
              <w:rPr>
                <w:sz w:val="22"/>
                <w:szCs w:val="22"/>
                <w:lang w:val="en-US"/>
              </w:rPr>
            </w:pPr>
          </w:p>
        </w:tc>
      </w:tr>
      <w:tr w:rsidR="00817394" w:rsidRPr="00AB552F" w14:paraId="1361A95F" w14:textId="77777777" w:rsidTr="00AE7AAF">
        <w:tc>
          <w:tcPr>
            <w:tcW w:w="504" w:type="pct"/>
          </w:tcPr>
          <w:p w14:paraId="44CD9971" w14:textId="77777777" w:rsidR="00817394" w:rsidRPr="00AB552F" w:rsidRDefault="00817394" w:rsidP="00AE7AAF">
            <w:pPr>
              <w:rPr>
                <w:sz w:val="22"/>
                <w:szCs w:val="22"/>
                <w:lang w:val="en-US"/>
              </w:rPr>
            </w:pPr>
          </w:p>
        </w:tc>
        <w:tc>
          <w:tcPr>
            <w:tcW w:w="1555" w:type="pct"/>
          </w:tcPr>
          <w:p w14:paraId="1E84574C" w14:textId="77777777" w:rsidR="00817394" w:rsidRPr="00AB552F" w:rsidRDefault="00817394" w:rsidP="00AE7AAF">
            <w:pPr>
              <w:rPr>
                <w:sz w:val="22"/>
                <w:szCs w:val="22"/>
                <w:lang w:val="en-US"/>
              </w:rPr>
            </w:pPr>
          </w:p>
        </w:tc>
        <w:tc>
          <w:tcPr>
            <w:tcW w:w="1202" w:type="pct"/>
          </w:tcPr>
          <w:p w14:paraId="5615D0E1" w14:textId="77777777" w:rsidR="00817394" w:rsidRPr="00AB552F" w:rsidRDefault="00817394" w:rsidP="00AE7AAF">
            <w:pPr>
              <w:rPr>
                <w:sz w:val="22"/>
                <w:szCs w:val="22"/>
                <w:lang w:val="en-US"/>
              </w:rPr>
            </w:pPr>
          </w:p>
        </w:tc>
        <w:tc>
          <w:tcPr>
            <w:tcW w:w="757" w:type="pct"/>
          </w:tcPr>
          <w:p w14:paraId="1DFB3283" w14:textId="77777777" w:rsidR="00817394" w:rsidRPr="00AB552F" w:rsidRDefault="00817394" w:rsidP="00AE7AAF">
            <w:pPr>
              <w:rPr>
                <w:sz w:val="22"/>
                <w:szCs w:val="22"/>
                <w:lang w:val="en-US"/>
              </w:rPr>
            </w:pPr>
          </w:p>
        </w:tc>
        <w:tc>
          <w:tcPr>
            <w:tcW w:w="982" w:type="pct"/>
          </w:tcPr>
          <w:p w14:paraId="48CD9F36" w14:textId="77777777" w:rsidR="00817394" w:rsidRPr="00AB552F" w:rsidRDefault="00817394" w:rsidP="00AE7AAF">
            <w:pPr>
              <w:rPr>
                <w:sz w:val="22"/>
                <w:szCs w:val="22"/>
                <w:lang w:val="en-US"/>
              </w:rPr>
            </w:pPr>
          </w:p>
        </w:tc>
      </w:tr>
      <w:tr w:rsidR="00817394" w:rsidRPr="00AB552F" w14:paraId="47C6A0D0" w14:textId="77777777" w:rsidTr="00AE7AAF">
        <w:tc>
          <w:tcPr>
            <w:tcW w:w="504" w:type="pct"/>
          </w:tcPr>
          <w:p w14:paraId="24AB5151" w14:textId="77777777" w:rsidR="00817394" w:rsidRPr="00AB552F" w:rsidRDefault="00817394" w:rsidP="00AE7AAF">
            <w:pPr>
              <w:rPr>
                <w:sz w:val="22"/>
                <w:szCs w:val="22"/>
                <w:lang w:val="en-US"/>
              </w:rPr>
            </w:pPr>
          </w:p>
        </w:tc>
        <w:tc>
          <w:tcPr>
            <w:tcW w:w="1555" w:type="pct"/>
          </w:tcPr>
          <w:p w14:paraId="5B5B65EB" w14:textId="77777777" w:rsidR="00817394" w:rsidRPr="00AB552F" w:rsidRDefault="00817394" w:rsidP="00AE7AAF">
            <w:pPr>
              <w:rPr>
                <w:sz w:val="22"/>
                <w:szCs w:val="22"/>
                <w:lang w:val="en-US"/>
              </w:rPr>
            </w:pPr>
          </w:p>
        </w:tc>
        <w:tc>
          <w:tcPr>
            <w:tcW w:w="1202" w:type="pct"/>
          </w:tcPr>
          <w:p w14:paraId="5C61CBE0" w14:textId="77777777" w:rsidR="00817394" w:rsidRPr="00AB552F" w:rsidRDefault="00817394" w:rsidP="00AE7AAF">
            <w:pPr>
              <w:rPr>
                <w:sz w:val="22"/>
                <w:szCs w:val="22"/>
                <w:lang w:val="en-US"/>
              </w:rPr>
            </w:pPr>
          </w:p>
        </w:tc>
        <w:tc>
          <w:tcPr>
            <w:tcW w:w="757" w:type="pct"/>
          </w:tcPr>
          <w:p w14:paraId="2ED7329B" w14:textId="77777777" w:rsidR="00817394" w:rsidRPr="00AB552F" w:rsidRDefault="00817394" w:rsidP="00AE7AAF">
            <w:pPr>
              <w:rPr>
                <w:sz w:val="22"/>
                <w:szCs w:val="22"/>
                <w:lang w:val="en-US"/>
              </w:rPr>
            </w:pPr>
          </w:p>
        </w:tc>
        <w:tc>
          <w:tcPr>
            <w:tcW w:w="982" w:type="pct"/>
          </w:tcPr>
          <w:p w14:paraId="10BD432C" w14:textId="77777777" w:rsidR="00817394" w:rsidRPr="00AB552F" w:rsidRDefault="00817394" w:rsidP="00AE7AAF">
            <w:pPr>
              <w:rPr>
                <w:sz w:val="22"/>
                <w:szCs w:val="22"/>
                <w:lang w:val="en-US"/>
              </w:rPr>
            </w:pPr>
          </w:p>
        </w:tc>
      </w:tr>
      <w:tr w:rsidR="00817394" w:rsidRPr="00AB552F" w14:paraId="6DBE425E" w14:textId="77777777" w:rsidTr="00AE7AAF">
        <w:tc>
          <w:tcPr>
            <w:tcW w:w="504" w:type="pct"/>
          </w:tcPr>
          <w:p w14:paraId="2A141D63" w14:textId="77777777" w:rsidR="00817394" w:rsidRPr="00AB552F" w:rsidRDefault="00817394" w:rsidP="00AE7AAF">
            <w:pPr>
              <w:rPr>
                <w:sz w:val="22"/>
                <w:szCs w:val="22"/>
                <w:lang w:val="en-US"/>
              </w:rPr>
            </w:pPr>
          </w:p>
        </w:tc>
        <w:tc>
          <w:tcPr>
            <w:tcW w:w="1555" w:type="pct"/>
          </w:tcPr>
          <w:p w14:paraId="60B81FED" w14:textId="77777777" w:rsidR="00817394" w:rsidRPr="00AB552F" w:rsidRDefault="00817394" w:rsidP="00AE7AAF">
            <w:pPr>
              <w:rPr>
                <w:sz w:val="22"/>
                <w:szCs w:val="22"/>
                <w:lang w:val="en-US"/>
              </w:rPr>
            </w:pPr>
          </w:p>
        </w:tc>
        <w:tc>
          <w:tcPr>
            <w:tcW w:w="1202" w:type="pct"/>
          </w:tcPr>
          <w:p w14:paraId="12ADB372" w14:textId="77777777" w:rsidR="00817394" w:rsidRPr="00AB552F" w:rsidRDefault="00817394" w:rsidP="00AE7AAF">
            <w:pPr>
              <w:rPr>
                <w:sz w:val="22"/>
                <w:szCs w:val="22"/>
                <w:lang w:val="en-US"/>
              </w:rPr>
            </w:pPr>
          </w:p>
        </w:tc>
        <w:tc>
          <w:tcPr>
            <w:tcW w:w="757" w:type="pct"/>
          </w:tcPr>
          <w:p w14:paraId="2CC9E8EB" w14:textId="77777777" w:rsidR="00817394" w:rsidRPr="00AB552F" w:rsidRDefault="00817394" w:rsidP="00AE7AAF">
            <w:pPr>
              <w:rPr>
                <w:sz w:val="22"/>
                <w:szCs w:val="22"/>
                <w:lang w:val="en-US"/>
              </w:rPr>
            </w:pPr>
          </w:p>
        </w:tc>
        <w:tc>
          <w:tcPr>
            <w:tcW w:w="982" w:type="pct"/>
          </w:tcPr>
          <w:p w14:paraId="58F9444E" w14:textId="77777777" w:rsidR="00817394" w:rsidRPr="00AB552F" w:rsidRDefault="00817394" w:rsidP="00AE7AAF">
            <w:pPr>
              <w:rPr>
                <w:sz w:val="22"/>
                <w:szCs w:val="22"/>
                <w:lang w:val="en-US"/>
              </w:rPr>
            </w:pPr>
          </w:p>
        </w:tc>
      </w:tr>
      <w:tr w:rsidR="00817394" w:rsidRPr="00AB552F" w14:paraId="19186208" w14:textId="77777777" w:rsidTr="00AE7AAF">
        <w:tc>
          <w:tcPr>
            <w:tcW w:w="504" w:type="pct"/>
          </w:tcPr>
          <w:p w14:paraId="37050EC7" w14:textId="77777777" w:rsidR="00817394" w:rsidRPr="00AB552F" w:rsidRDefault="00817394" w:rsidP="00AE7AAF">
            <w:pPr>
              <w:rPr>
                <w:sz w:val="22"/>
                <w:szCs w:val="22"/>
                <w:lang w:val="en-US"/>
              </w:rPr>
            </w:pPr>
          </w:p>
        </w:tc>
        <w:tc>
          <w:tcPr>
            <w:tcW w:w="1555" w:type="pct"/>
          </w:tcPr>
          <w:p w14:paraId="5814C13B" w14:textId="77777777" w:rsidR="00817394" w:rsidRPr="00AB552F" w:rsidRDefault="00817394" w:rsidP="00AE7AAF">
            <w:pPr>
              <w:rPr>
                <w:sz w:val="22"/>
                <w:szCs w:val="22"/>
                <w:lang w:val="en-US"/>
              </w:rPr>
            </w:pPr>
          </w:p>
        </w:tc>
        <w:tc>
          <w:tcPr>
            <w:tcW w:w="1202" w:type="pct"/>
          </w:tcPr>
          <w:p w14:paraId="2F45E594" w14:textId="77777777" w:rsidR="00817394" w:rsidRPr="00AB552F" w:rsidRDefault="00817394" w:rsidP="00AE7AAF">
            <w:pPr>
              <w:rPr>
                <w:sz w:val="22"/>
                <w:szCs w:val="22"/>
                <w:lang w:val="en-US"/>
              </w:rPr>
            </w:pPr>
          </w:p>
        </w:tc>
        <w:tc>
          <w:tcPr>
            <w:tcW w:w="757" w:type="pct"/>
          </w:tcPr>
          <w:p w14:paraId="27851CE2" w14:textId="77777777" w:rsidR="00817394" w:rsidRPr="00AB552F" w:rsidRDefault="00817394" w:rsidP="00AE7AAF">
            <w:pPr>
              <w:rPr>
                <w:sz w:val="22"/>
                <w:szCs w:val="22"/>
                <w:lang w:val="en-US"/>
              </w:rPr>
            </w:pPr>
          </w:p>
        </w:tc>
        <w:tc>
          <w:tcPr>
            <w:tcW w:w="982" w:type="pct"/>
          </w:tcPr>
          <w:p w14:paraId="38B1D3D5" w14:textId="77777777" w:rsidR="00817394" w:rsidRPr="00AB552F" w:rsidRDefault="00817394" w:rsidP="00AE7AAF">
            <w:pPr>
              <w:rPr>
                <w:sz w:val="22"/>
                <w:szCs w:val="22"/>
                <w:lang w:val="en-US"/>
              </w:rPr>
            </w:pPr>
          </w:p>
        </w:tc>
      </w:tr>
      <w:tr w:rsidR="00817394" w:rsidRPr="00AB552F" w14:paraId="6D37E494" w14:textId="77777777" w:rsidTr="00AE7AAF">
        <w:tc>
          <w:tcPr>
            <w:tcW w:w="504" w:type="pct"/>
          </w:tcPr>
          <w:p w14:paraId="5775839A" w14:textId="77777777" w:rsidR="00817394" w:rsidRPr="00AB552F" w:rsidRDefault="00817394" w:rsidP="00AE7AAF">
            <w:pPr>
              <w:rPr>
                <w:sz w:val="22"/>
                <w:szCs w:val="22"/>
                <w:lang w:val="en-US"/>
              </w:rPr>
            </w:pPr>
          </w:p>
        </w:tc>
        <w:tc>
          <w:tcPr>
            <w:tcW w:w="1555" w:type="pct"/>
          </w:tcPr>
          <w:p w14:paraId="52469BB6" w14:textId="77777777" w:rsidR="00817394" w:rsidRPr="00AB552F" w:rsidRDefault="00817394" w:rsidP="00AE7AAF">
            <w:pPr>
              <w:rPr>
                <w:sz w:val="22"/>
                <w:szCs w:val="22"/>
                <w:lang w:val="en-US"/>
              </w:rPr>
            </w:pPr>
          </w:p>
        </w:tc>
        <w:tc>
          <w:tcPr>
            <w:tcW w:w="1202" w:type="pct"/>
          </w:tcPr>
          <w:p w14:paraId="79D07D1D" w14:textId="77777777" w:rsidR="00817394" w:rsidRPr="00AB552F" w:rsidRDefault="00817394" w:rsidP="00AE7AAF">
            <w:pPr>
              <w:rPr>
                <w:sz w:val="22"/>
                <w:szCs w:val="22"/>
                <w:lang w:val="en-US"/>
              </w:rPr>
            </w:pPr>
          </w:p>
        </w:tc>
        <w:tc>
          <w:tcPr>
            <w:tcW w:w="757" w:type="pct"/>
          </w:tcPr>
          <w:p w14:paraId="4E5CC63C" w14:textId="77777777" w:rsidR="00817394" w:rsidRPr="00AB552F" w:rsidRDefault="00817394" w:rsidP="00AE7AAF">
            <w:pPr>
              <w:rPr>
                <w:sz w:val="22"/>
                <w:szCs w:val="22"/>
                <w:lang w:val="en-US"/>
              </w:rPr>
            </w:pPr>
          </w:p>
        </w:tc>
        <w:tc>
          <w:tcPr>
            <w:tcW w:w="982" w:type="pct"/>
          </w:tcPr>
          <w:p w14:paraId="582DB9A5" w14:textId="77777777" w:rsidR="00817394" w:rsidRPr="00AB552F" w:rsidRDefault="00817394" w:rsidP="00AE7AAF">
            <w:pPr>
              <w:rPr>
                <w:sz w:val="22"/>
                <w:szCs w:val="22"/>
                <w:lang w:val="en-US"/>
              </w:rPr>
            </w:pPr>
          </w:p>
        </w:tc>
      </w:tr>
      <w:tr w:rsidR="00817394" w:rsidRPr="00AB552F" w14:paraId="3F037474" w14:textId="77777777" w:rsidTr="00AE7AAF">
        <w:tc>
          <w:tcPr>
            <w:tcW w:w="504" w:type="pct"/>
          </w:tcPr>
          <w:p w14:paraId="1448E25A" w14:textId="77777777" w:rsidR="00817394" w:rsidRPr="00AB552F" w:rsidRDefault="00817394" w:rsidP="00AE7AAF">
            <w:pPr>
              <w:rPr>
                <w:sz w:val="22"/>
                <w:szCs w:val="22"/>
                <w:lang w:val="en-US"/>
              </w:rPr>
            </w:pPr>
          </w:p>
        </w:tc>
        <w:tc>
          <w:tcPr>
            <w:tcW w:w="1555" w:type="pct"/>
          </w:tcPr>
          <w:p w14:paraId="4B204F6A" w14:textId="77777777" w:rsidR="00817394" w:rsidRPr="00AB552F" w:rsidRDefault="00817394" w:rsidP="00AE7AAF">
            <w:pPr>
              <w:rPr>
                <w:sz w:val="22"/>
                <w:szCs w:val="22"/>
                <w:lang w:val="en-US"/>
              </w:rPr>
            </w:pPr>
          </w:p>
        </w:tc>
        <w:tc>
          <w:tcPr>
            <w:tcW w:w="1202" w:type="pct"/>
          </w:tcPr>
          <w:p w14:paraId="3193829B" w14:textId="77777777" w:rsidR="00817394" w:rsidRPr="00AB552F" w:rsidRDefault="00817394" w:rsidP="00AE7AAF">
            <w:pPr>
              <w:rPr>
                <w:sz w:val="22"/>
                <w:szCs w:val="22"/>
                <w:lang w:val="en-US"/>
              </w:rPr>
            </w:pPr>
          </w:p>
        </w:tc>
        <w:tc>
          <w:tcPr>
            <w:tcW w:w="757" w:type="pct"/>
          </w:tcPr>
          <w:p w14:paraId="030639C5" w14:textId="77777777" w:rsidR="00817394" w:rsidRPr="00AB552F" w:rsidRDefault="00817394" w:rsidP="00AE7AAF">
            <w:pPr>
              <w:rPr>
                <w:sz w:val="22"/>
                <w:szCs w:val="22"/>
                <w:lang w:val="en-US"/>
              </w:rPr>
            </w:pPr>
          </w:p>
        </w:tc>
        <w:tc>
          <w:tcPr>
            <w:tcW w:w="982" w:type="pct"/>
          </w:tcPr>
          <w:p w14:paraId="20E2FCA8" w14:textId="77777777" w:rsidR="00817394" w:rsidRPr="00AB552F" w:rsidRDefault="00817394" w:rsidP="00AE7AAF">
            <w:pPr>
              <w:rPr>
                <w:sz w:val="22"/>
                <w:szCs w:val="22"/>
                <w:lang w:val="en-US"/>
              </w:rPr>
            </w:pPr>
          </w:p>
        </w:tc>
      </w:tr>
      <w:tr w:rsidR="00817394" w:rsidRPr="00AB552F" w14:paraId="13A2196F" w14:textId="77777777" w:rsidTr="00AE7AAF">
        <w:tc>
          <w:tcPr>
            <w:tcW w:w="504" w:type="pct"/>
          </w:tcPr>
          <w:p w14:paraId="02975232" w14:textId="77777777" w:rsidR="00817394" w:rsidRPr="00AB552F" w:rsidRDefault="00817394" w:rsidP="00AE7AAF">
            <w:pPr>
              <w:rPr>
                <w:sz w:val="22"/>
                <w:szCs w:val="22"/>
                <w:lang w:val="en-US"/>
              </w:rPr>
            </w:pPr>
          </w:p>
        </w:tc>
        <w:tc>
          <w:tcPr>
            <w:tcW w:w="1555" w:type="pct"/>
          </w:tcPr>
          <w:p w14:paraId="023909A8" w14:textId="77777777" w:rsidR="00817394" w:rsidRPr="00AB552F" w:rsidRDefault="00817394" w:rsidP="00AE7AAF">
            <w:pPr>
              <w:rPr>
                <w:sz w:val="22"/>
                <w:szCs w:val="22"/>
                <w:lang w:val="en-US"/>
              </w:rPr>
            </w:pPr>
          </w:p>
        </w:tc>
        <w:tc>
          <w:tcPr>
            <w:tcW w:w="1202" w:type="pct"/>
          </w:tcPr>
          <w:p w14:paraId="61341C11" w14:textId="77777777" w:rsidR="00817394" w:rsidRPr="00AB552F" w:rsidRDefault="00817394" w:rsidP="00AE7AAF">
            <w:pPr>
              <w:rPr>
                <w:sz w:val="22"/>
                <w:szCs w:val="22"/>
                <w:lang w:val="en-US"/>
              </w:rPr>
            </w:pPr>
          </w:p>
        </w:tc>
        <w:tc>
          <w:tcPr>
            <w:tcW w:w="757" w:type="pct"/>
          </w:tcPr>
          <w:p w14:paraId="2725A532" w14:textId="77777777" w:rsidR="00817394" w:rsidRPr="00AB552F" w:rsidRDefault="00817394" w:rsidP="00AE7AAF">
            <w:pPr>
              <w:rPr>
                <w:sz w:val="22"/>
                <w:szCs w:val="22"/>
                <w:lang w:val="en-US"/>
              </w:rPr>
            </w:pPr>
          </w:p>
        </w:tc>
        <w:tc>
          <w:tcPr>
            <w:tcW w:w="982" w:type="pct"/>
          </w:tcPr>
          <w:p w14:paraId="6A3F2602" w14:textId="77777777" w:rsidR="00817394" w:rsidRPr="00AB552F" w:rsidRDefault="00817394" w:rsidP="00AE7AAF">
            <w:pPr>
              <w:rPr>
                <w:sz w:val="22"/>
                <w:szCs w:val="22"/>
                <w:lang w:val="en-US"/>
              </w:rPr>
            </w:pPr>
          </w:p>
        </w:tc>
      </w:tr>
      <w:tr w:rsidR="00817394" w:rsidRPr="00AB552F" w14:paraId="5492E645" w14:textId="77777777" w:rsidTr="00AE7AAF">
        <w:tc>
          <w:tcPr>
            <w:tcW w:w="504" w:type="pct"/>
          </w:tcPr>
          <w:p w14:paraId="4CB670B8" w14:textId="77777777" w:rsidR="00817394" w:rsidRPr="00AB552F" w:rsidRDefault="00817394" w:rsidP="00AE7AAF">
            <w:pPr>
              <w:rPr>
                <w:sz w:val="22"/>
                <w:szCs w:val="22"/>
                <w:lang w:val="en-US"/>
              </w:rPr>
            </w:pPr>
          </w:p>
        </w:tc>
        <w:tc>
          <w:tcPr>
            <w:tcW w:w="1555" w:type="pct"/>
          </w:tcPr>
          <w:p w14:paraId="0E0F21EE" w14:textId="77777777" w:rsidR="00817394" w:rsidRPr="00AB552F" w:rsidRDefault="00817394" w:rsidP="00AE7AAF">
            <w:pPr>
              <w:rPr>
                <w:sz w:val="22"/>
                <w:szCs w:val="22"/>
                <w:lang w:val="en-US"/>
              </w:rPr>
            </w:pPr>
          </w:p>
        </w:tc>
        <w:tc>
          <w:tcPr>
            <w:tcW w:w="1202" w:type="pct"/>
          </w:tcPr>
          <w:p w14:paraId="75956E31" w14:textId="77777777" w:rsidR="00817394" w:rsidRPr="00AB552F" w:rsidRDefault="00817394" w:rsidP="00AE7AAF">
            <w:pPr>
              <w:rPr>
                <w:sz w:val="22"/>
                <w:szCs w:val="22"/>
                <w:lang w:val="en-US"/>
              </w:rPr>
            </w:pPr>
          </w:p>
        </w:tc>
        <w:tc>
          <w:tcPr>
            <w:tcW w:w="757" w:type="pct"/>
          </w:tcPr>
          <w:p w14:paraId="00B139A0" w14:textId="77777777" w:rsidR="00817394" w:rsidRPr="00AB552F" w:rsidRDefault="00817394" w:rsidP="00AE7AAF">
            <w:pPr>
              <w:rPr>
                <w:sz w:val="22"/>
                <w:szCs w:val="22"/>
                <w:lang w:val="en-US"/>
              </w:rPr>
            </w:pPr>
          </w:p>
        </w:tc>
        <w:tc>
          <w:tcPr>
            <w:tcW w:w="982" w:type="pct"/>
          </w:tcPr>
          <w:p w14:paraId="29FC714A" w14:textId="77777777" w:rsidR="00817394" w:rsidRPr="00AB552F" w:rsidRDefault="00817394" w:rsidP="00AE7AAF">
            <w:pPr>
              <w:rPr>
                <w:sz w:val="22"/>
                <w:szCs w:val="22"/>
                <w:lang w:val="en-US"/>
              </w:rPr>
            </w:pPr>
          </w:p>
        </w:tc>
      </w:tr>
      <w:tr w:rsidR="00817394" w:rsidRPr="00AB552F" w14:paraId="09B3B8CB" w14:textId="77777777" w:rsidTr="00AE7AAF">
        <w:tc>
          <w:tcPr>
            <w:tcW w:w="504" w:type="pct"/>
          </w:tcPr>
          <w:p w14:paraId="2298C7DD" w14:textId="77777777" w:rsidR="00817394" w:rsidRPr="00AB552F" w:rsidRDefault="00817394" w:rsidP="00AE7AAF">
            <w:pPr>
              <w:rPr>
                <w:sz w:val="22"/>
                <w:szCs w:val="22"/>
                <w:lang w:val="en-US"/>
              </w:rPr>
            </w:pPr>
          </w:p>
        </w:tc>
        <w:tc>
          <w:tcPr>
            <w:tcW w:w="1555" w:type="pct"/>
          </w:tcPr>
          <w:p w14:paraId="5A381C89" w14:textId="77777777" w:rsidR="00817394" w:rsidRPr="00AB552F" w:rsidRDefault="00817394" w:rsidP="00AE7AAF">
            <w:pPr>
              <w:rPr>
                <w:sz w:val="22"/>
                <w:szCs w:val="22"/>
                <w:lang w:val="en-US"/>
              </w:rPr>
            </w:pPr>
          </w:p>
        </w:tc>
        <w:tc>
          <w:tcPr>
            <w:tcW w:w="1202" w:type="pct"/>
          </w:tcPr>
          <w:p w14:paraId="35AB96E7" w14:textId="77777777" w:rsidR="00817394" w:rsidRPr="00AB552F" w:rsidRDefault="00817394" w:rsidP="00AE7AAF">
            <w:pPr>
              <w:rPr>
                <w:sz w:val="22"/>
                <w:szCs w:val="22"/>
                <w:lang w:val="en-US"/>
              </w:rPr>
            </w:pPr>
          </w:p>
        </w:tc>
        <w:tc>
          <w:tcPr>
            <w:tcW w:w="757" w:type="pct"/>
          </w:tcPr>
          <w:p w14:paraId="12C8DB4F" w14:textId="77777777" w:rsidR="00817394" w:rsidRPr="00AB552F" w:rsidRDefault="00817394" w:rsidP="00AE7AAF">
            <w:pPr>
              <w:rPr>
                <w:sz w:val="22"/>
                <w:szCs w:val="22"/>
                <w:lang w:val="en-US"/>
              </w:rPr>
            </w:pPr>
          </w:p>
        </w:tc>
        <w:tc>
          <w:tcPr>
            <w:tcW w:w="982" w:type="pct"/>
          </w:tcPr>
          <w:p w14:paraId="3E9232CD" w14:textId="77777777" w:rsidR="00817394" w:rsidRPr="00AB552F" w:rsidRDefault="00817394" w:rsidP="00AE7AAF">
            <w:pPr>
              <w:rPr>
                <w:sz w:val="22"/>
                <w:szCs w:val="22"/>
                <w:lang w:val="en-US"/>
              </w:rPr>
            </w:pPr>
          </w:p>
        </w:tc>
      </w:tr>
      <w:tr w:rsidR="00817394" w:rsidRPr="00AB552F" w14:paraId="12688EB1" w14:textId="77777777" w:rsidTr="00AE7AAF">
        <w:tc>
          <w:tcPr>
            <w:tcW w:w="504" w:type="pct"/>
          </w:tcPr>
          <w:p w14:paraId="4EC500D0" w14:textId="77777777" w:rsidR="00817394" w:rsidRPr="00AB552F" w:rsidRDefault="00817394" w:rsidP="00AE7AAF">
            <w:pPr>
              <w:rPr>
                <w:sz w:val="22"/>
                <w:szCs w:val="22"/>
                <w:lang w:val="en-US"/>
              </w:rPr>
            </w:pPr>
          </w:p>
        </w:tc>
        <w:tc>
          <w:tcPr>
            <w:tcW w:w="1555" w:type="pct"/>
          </w:tcPr>
          <w:p w14:paraId="76BD06D2" w14:textId="77777777" w:rsidR="00817394" w:rsidRPr="00AB552F" w:rsidRDefault="00817394" w:rsidP="00AE7AAF">
            <w:pPr>
              <w:rPr>
                <w:sz w:val="22"/>
                <w:szCs w:val="22"/>
                <w:lang w:val="en-US"/>
              </w:rPr>
            </w:pPr>
          </w:p>
        </w:tc>
        <w:tc>
          <w:tcPr>
            <w:tcW w:w="1202" w:type="pct"/>
          </w:tcPr>
          <w:p w14:paraId="4CBBAFA2" w14:textId="77777777" w:rsidR="00817394" w:rsidRPr="00AB552F" w:rsidRDefault="00817394" w:rsidP="00AE7AAF">
            <w:pPr>
              <w:rPr>
                <w:sz w:val="22"/>
                <w:szCs w:val="22"/>
                <w:lang w:val="en-US"/>
              </w:rPr>
            </w:pPr>
          </w:p>
        </w:tc>
        <w:tc>
          <w:tcPr>
            <w:tcW w:w="757" w:type="pct"/>
          </w:tcPr>
          <w:p w14:paraId="574DB1BE" w14:textId="77777777" w:rsidR="00817394" w:rsidRPr="00AB552F" w:rsidRDefault="00817394" w:rsidP="00AE7AAF">
            <w:pPr>
              <w:rPr>
                <w:sz w:val="22"/>
                <w:szCs w:val="22"/>
                <w:lang w:val="en-US"/>
              </w:rPr>
            </w:pPr>
          </w:p>
        </w:tc>
        <w:tc>
          <w:tcPr>
            <w:tcW w:w="982" w:type="pct"/>
          </w:tcPr>
          <w:p w14:paraId="5AA8A255" w14:textId="77777777" w:rsidR="00817394" w:rsidRPr="00AB552F" w:rsidRDefault="00817394" w:rsidP="00AE7AAF">
            <w:pPr>
              <w:rPr>
                <w:sz w:val="22"/>
                <w:szCs w:val="22"/>
                <w:lang w:val="en-US"/>
              </w:rPr>
            </w:pPr>
          </w:p>
        </w:tc>
      </w:tr>
      <w:tr w:rsidR="00817394" w:rsidRPr="00AB552F" w14:paraId="53A2A7DE" w14:textId="77777777" w:rsidTr="00AE7AAF">
        <w:tc>
          <w:tcPr>
            <w:tcW w:w="504" w:type="pct"/>
          </w:tcPr>
          <w:p w14:paraId="5036E0C9" w14:textId="77777777" w:rsidR="00817394" w:rsidRPr="00AB552F" w:rsidRDefault="00817394" w:rsidP="00AE7AAF">
            <w:pPr>
              <w:rPr>
                <w:sz w:val="22"/>
                <w:szCs w:val="22"/>
                <w:lang w:val="en-US"/>
              </w:rPr>
            </w:pPr>
          </w:p>
        </w:tc>
        <w:tc>
          <w:tcPr>
            <w:tcW w:w="1555" w:type="pct"/>
          </w:tcPr>
          <w:p w14:paraId="645A599B" w14:textId="77777777" w:rsidR="00817394" w:rsidRPr="00AB552F" w:rsidRDefault="00817394" w:rsidP="00AE7AAF">
            <w:pPr>
              <w:rPr>
                <w:sz w:val="22"/>
                <w:szCs w:val="22"/>
                <w:lang w:val="en-US"/>
              </w:rPr>
            </w:pPr>
          </w:p>
        </w:tc>
        <w:tc>
          <w:tcPr>
            <w:tcW w:w="1202" w:type="pct"/>
          </w:tcPr>
          <w:p w14:paraId="792C804C" w14:textId="77777777" w:rsidR="00817394" w:rsidRPr="00AB552F" w:rsidRDefault="00817394" w:rsidP="00AE7AAF">
            <w:pPr>
              <w:rPr>
                <w:sz w:val="22"/>
                <w:szCs w:val="22"/>
                <w:lang w:val="en-US"/>
              </w:rPr>
            </w:pPr>
          </w:p>
        </w:tc>
        <w:tc>
          <w:tcPr>
            <w:tcW w:w="757" w:type="pct"/>
          </w:tcPr>
          <w:p w14:paraId="3B42E084" w14:textId="77777777" w:rsidR="00817394" w:rsidRPr="00AB552F" w:rsidRDefault="00817394" w:rsidP="00AE7AAF">
            <w:pPr>
              <w:rPr>
                <w:sz w:val="22"/>
                <w:szCs w:val="22"/>
                <w:lang w:val="en-US"/>
              </w:rPr>
            </w:pPr>
          </w:p>
        </w:tc>
        <w:tc>
          <w:tcPr>
            <w:tcW w:w="982" w:type="pct"/>
          </w:tcPr>
          <w:p w14:paraId="0FABFA01" w14:textId="77777777" w:rsidR="00817394" w:rsidRPr="00AB552F" w:rsidRDefault="00817394" w:rsidP="00AE7AAF">
            <w:pPr>
              <w:rPr>
                <w:sz w:val="22"/>
                <w:szCs w:val="22"/>
                <w:lang w:val="en-US"/>
              </w:rPr>
            </w:pPr>
          </w:p>
        </w:tc>
      </w:tr>
      <w:tr w:rsidR="00817394" w:rsidRPr="00AB552F" w14:paraId="21BBB80F" w14:textId="77777777" w:rsidTr="00AE7AAF">
        <w:tc>
          <w:tcPr>
            <w:tcW w:w="504" w:type="pct"/>
          </w:tcPr>
          <w:p w14:paraId="220ECFA2" w14:textId="77777777" w:rsidR="00817394" w:rsidRPr="00AB552F" w:rsidRDefault="00817394" w:rsidP="00AE7AAF">
            <w:pPr>
              <w:rPr>
                <w:sz w:val="22"/>
                <w:szCs w:val="22"/>
                <w:lang w:val="en-US"/>
              </w:rPr>
            </w:pPr>
          </w:p>
        </w:tc>
        <w:tc>
          <w:tcPr>
            <w:tcW w:w="1555" w:type="pct"/>
          </w:tcPr>
          <w:p w14:paraId="2D40477B" w14:textId="77777777" w:rsidR="00817394" w:rsidRPr="00AB552F" w:rsidRDefault="00817394" w:rsidP="00AE7AAF">
            <w:pPr>
              <w:rPr>
                <w:sz w:val="22"/>
                <w:szCs w:val="22"/>
                <w:lang w:val="en-US"/>
              </w:rPr>
            </w:pPr>
          </w:p>
        </w:tc>
        <w:tc>
          <w:tcPr>
            <w:tcW w:w="1202" w:type="pct"/>
          </w:tcPr>
          <w:p w14:paraId="1602F40E" w14:textId="77777777" w:rsidR="00817394" w:rsidRPr="00AB552F" w:rsidRDefault="00817394" w:rsidP="00AE7AAF">
            <w:pPr>
              <w:rPr>
                <w:sz w:val="22"/>
                <w:szCs w:val="22"/>
                <w:lang w:val="en-US"/>
              </w:rPr>
            </w:pPr>
          </w:p>
        </w:tc>
        <w:tc>
          <w:tcPr>
            <w:tcW w:w="757" w:type="pct"/>
          </w:tcPr>
          <w:p w14:paraId="0A5983AC" w14:textId="77777777" w:rsidR="00817394" w:rsidRPr="00AB552F" w:rsidRDefault="00817394" w:rsidP="00AE7AAF">
            <w:pPr>
              <w:rPr>
                <w:sz w:val="22"/>
                <w:szCs w:val="22"/>
                <w:lang w:val="en-US"/>
              </w:rPr>
            </w:pPr>
          </w:p>
        </w:tc>
        <w:tc>
          <w:tcPr>
            <w:tcW w:w="982" w:type="pct"/>
          </w:tcPr>
          <w:p w14:paraId="271D1502" w14:textId="77777777" w:rsidR="00817394" w:rsidRPr="00AB552F" w:rsidRDefault="00817394" w:rsidP="00AE7AAF">
            <w:pPr>
              <w:rPr>
                <w:sz w:val="22"/>
                <w:szCs w:val="22"/>
                <w:lang w:val="en-US"/>
              </w:rPr>
            </w:pPr>
          </w:p>
        </w:tc>
      </w:tr>
      <w:tr w:rsidR="00817394" w:rsidRPr="00AB552F" w14:paraId="3DDCF56F" w14:textId="77777777" w:rsidTr="00AE7AAF">
        <w:tc>
          <w:tcPr>
            <w:tcW w:w="504" w:type="pct"/>
          </w:tcPr>
          <w:p w14:paraId="3990D21E" w14:textId="77777777" w:rsidR="00817394" w:rsidRPr="00AB552F" w:rsidRDefault="00817394" w:rsidP="00AE7AAF">
            <w:pPr>
              <w:rPr>
                <w:sz w:val="22"/>
                <w:szCs w:val="22"/>
                <w:lang w:val="en-US"/>
              </w:rPr>
            </w:pPr>
          </w:p>
        </w:tc>
        <w:tc>
          <w:tcPr>
            <w:tcW w:w="1555" w:type="pct"/>
          </w:tcPr>
          <w:p w14:paraId="03D9AB5C" w14:textId="77777777" w:rsidR="00817394" w:rsidRPr="00AB552F" w:rsidRDefault="00817394" w:rsidP="00AE7AAF">
            <w:pPr>
              <w:rPr>
                <w:sz w:val="22"/>
                <w:szCs w:val="22"/>
                <w:lang w:val="en-US"/>
              </w:rPr>
            </w:pPr>
          </w:p>
        </w:tc>
        <w:tc>
          <w:tcPr>
            <w:tcW w:w="1202" w:type="pct"/>
          </w:tcPr>
          <w:p w14:paraId="508F8F75" w14:textId="77777777" w:rsidR="00817394" w:rsidRPr="00AB552F" w:rsidRDefault="00817394" w:rsidP="00AE7AAF">
            <w:pPr>
              <w:rPr>
                <w:sz w:val="22"/>
                <w:szCs w:val="22"/>
                <w:lang w:val="en-US"/>
              </w:rPr>
            </w:pPr>
          </w:p>
        </w:tc>
        <w:tc>
          <w:tcPr>
            <w:tcW w:w="757" w:type="pct"/>
          </w:tcPr>
          <w:p w14:paraId="2E7F6DB2" w14:textId="77777777" w:rsidR="00817394" w:rsidRPr="00AB552F" w:rsidRDefault="00817394" w:rsidP="00AE7AAF">
            <w:pPr>
              <w:rPr>
                <w:sz w:val="22"/>
                <w:szCs w:val="22"/>
                <w:lang w:val="en-US"/>
              </w:rPr>
            </w:pPr>
          </w:p>
        </w:tc>
        <w:tc>
          <w:tcPr>
            <w:tcW w:w="982" w:type="pct"/>
          </w:tcPr>
          <w:p w14:paraId="69A0189C" w14:textId="77777777" w:rsidR="00817394" w:rsidRPr="00AB552F" w:rsidRDefault="00817394" w:rsidP="00AE7AAF">
            <w:pPr>
              <w:rPr>
                <w:sz w:val="22"/>
                <w:szCs w:val="22"/>
                <w:lang w:val="en-US"/>
              </w:rPr>
            </w:pPr>
          </w:p>
        </w:tc>
      </w:tr>
      <w:tr w:rsidR="00817394" w:rsidRPr="00AB552F" w14:paraId="5DA96D10" w14:textId="77777777" w:rsidTr="00AE7AAF">
        <w:tc>
          <w:tcPr>
            <w:tcW w:w="504" w:type="pct"/>
          </w:tcPr>
          <w:p w14:paraId="60C07837" w14:textId="77777777" w:rsidR="00817394" w:rsidRPr="00AB552F" w:rsidRDefault="00817394" w:rsidP="00AE7AAF">
            <w:pPr>
              <w:rPr>
                <w:sz w:val="22"/>
                <w:szCs w:val="22"/>
                <w:lang w:val="en-US"/>
              </w:rPr>
            </w:pPr>
          </w:p>
        </w:tc>
        <w:tc>
          <w:tcPr>
            <w:tcW w:w="1555" w:type="pct"/>
          </w:tcPr>
          <w:p w14:paraId="52D0CE77" w14:textId="77777777" w:rsidR="00817394" w:rsidRPr="00AB552F" w:rsidRDefault="00817394" w:rsidP="00AE7AAF">
            <w:pPr>
              <w:rPr>
                <w:sz w:val="22"/>
                <w:szCs w:val="22"/>
                <w:lang w:val="en-US"/>
              </w:rPr>
            </w:pPr>
          </w:p>
        </w:tc>
        <w:tc>
          <w:tcPr>
            <w:tcW w:w="1202" w:type="pct"/>
          </w:tcPr>
          <w:p w14:paraId="2F8D8811" w14:textId="77777777" w:rsidR="00817394" w:rsidRPr="00AB552F" w:rsidRDefault="00817394" w:rsidP="00AE7AAF">
            <w:pPr>
              <w:rPr>
                <w:sz w:val="22"/>
                <w:szCs w:val="22"/>
                <w:lang w:val="en-US"/>
              </w:rPr>
            </w:pPr>
          </w:p>
        </w:tc>
        <w:tc>
          <w:tcPr>
            <w:tcW w:w="757" w:type="pct"/>
          </w:tcPr>
          <w:p w14:paraId="63A9D009" w14:textId="77777777" w:rsidR="00817394" w:rsidRPr="00AB552F" w:rsidRDefault="00817394" w:rsidP="00AE7AAF">
            <w:pPr>
              <w:rPr>
                <w:sz w:val="22"/>
                <w:szCs w:val="22"/>
                <w:lang w:val="en-US"/>
              </w:rPr>
            </w:pPr>
          </w:p>
        </w:tc>
        <w:tc>
          <w:tcPr>
            <w:tcW w:w="982" w:type="pct"/>
          </w:tcPr>
          <w:p w14:paraId="049EDDA3" w14:textId="77777777" w:rsidR="00817394" w:rsidRPr="00AB552F" w:rsidRDefault="00817394" w:rsidP="00AE7AAF">
            <w:pPr>
              <w:rPr>
                <w:sz w:val="22"/>
                <w:szCs w:val="22"/>
                <w:lang w:val="en-US"/>
              </w:rPr>
            </w:pPr>
          </w:p>
        </w:tc>
      </w:tr>
      <w:tr w:rsidR="00817394" w:rsidRPr="00AB552F" w14:paraId="0ED9087D" w14:textId="77777777" w:rsidTr="00AE7AAF">
        <w:tc>
          <w:tcPr>
            <w:tcW w:w="504" w:type="pct"/>
          </w:tcPr>
          <w:p w14:paraId="47C9D727" w14:textId="77777777" w:rsidR="00817394" w:rsidRPr="00AB552F" w:rsidRDefault="00817394" w:rsidP="00AE7AAF">
            <w:pPr>
              <w:rPr>
                <w:sz w:val="22"/>
                <w:szCs w:val="22"/>
                <w:lang w:val="en-US"/>
              </w:rPr>
            </w:pPr>
          </w:p>
        </w:tc>
        <w:tc>
          <w:tcPr>
            <w:tcW w:w="1555" w:type="pct"/>
          </w:tcPr>
          <w:p w14:paraId="254FD2EE" w14:textId="77777777" w:rsidR="00817394" w:rsidRPr="00AB552F" w:rsidRDefault="00817394" w:rsidP="00AE7AAF">
            <w:pPr>
              <w:rPr>
                <w:sz w:val="22"/>
                <w:szCs w:val="22"/>
                <w:lang w:val="en-US"/>
              </w:rPr>
            </w:pPr>
          </w:p>
        </w:tc>
        <w:tc>
          <w:tcPr>
            <w:tcW w:w="1202" w:type="pct"/>
          </w:tcPr>
          <w:p w14:paraId="025BAD30" w14:textId="77777777" w:rsidR="00817394" w:rsidRPr="00AB552F" w:rsidRDefault="00817394" w:rsidP="00AE7AAF">
            <w:pPr>
              <w:rPr>
                <w:sz w:val="22"/>
                <w:szCs w:val="22"/>
                <w:lang w:val="en-US"/>
              </w:rPr>
            </w:pPr>
          </w:p>
        </w:tc>
        <w:tc>
          <w:tcPr>
            <w:tcW w:w="757" w:type="pct"/>
          </w:tcPr>
          <w:p w14:paraId="120FAACF" w14:textId="77777777" w:rsidR="00817394" w:rsidRPr="00AB552F" w:rsidRDefault="00817394" w:rsidP="00AE7AAF">
            <w:pPr>
              <w:rPr>
                <w:sz w:val="22"/>
                <w:szCs w:val="22"/>
                <w:lang w:val="en-US"/>
              </w:rPr>
            </w:pPr>
          </w:p>
        </w:tc>
        <w:tc>
          <w:tcPr>
            <w:tcW w:w="982" w:type="pct"/>
          </w:tcPr>
          <w:p w14:paraId="7E188CA8" w14:textId="77777777" w:rsidR="00817394" w:rsidRPr="00AB552F" w:rsidRDefault="00817394" w:rsidP="00AE7AAF">
            <w:pPr>
              <w:rPr>
                <w:sz w:val="22"/>
                <w:szCs w:val="22"/>
                <w:lang w:val="en-US"/>
              </w:rPr>
            </w:pPr>
          </w:p>
        </w:tc>
      </w:tr>
      <w:tr w:rsidR="00817394" w:rsidRPr="00AB552F" w14:paraId="7A8EDA5B" w14:textId="77777777" w:rsidTr="00AE7AAF">
        <w:tc>
          <w:tcPr>
            <w:tcW w:w="504" w:type="pct"/>
          </w:tcPr>
          <w:p w14:paraId="372755D6" w14:textId="77777777" w:rsidR="00817394" w:rsidRPr="00AB552F" w:rsidRDefault="00817394" w:rsidP="00AE7AAF">
            <w:pPr>
              <w:rPr>
                <w:sz w:val="22"/>
                <w:szCs w:val="22"/>
                <w:lang w:val="en-US"/>
              </w:rPr>
            </w:pPr>
          </w:p>
        </w:tc>
        <w:tc>
          <w:tcPr>
            <w:tcW w:w="1555" w:type="pct"/>
          </w:tcPr>
          <w:p w14:paraId="7B14D5F2" w14:textId="77777777" w:rsidR="00817394" w:rsidRPr="00AB552F" w:rsidRDefault="00817394" w:rsidP="00AE7AAF">
            <w:pPr>
              <w:rPr>
                <w:sz w:val="22"/>
                <w:szCs w:val="22"/>
                <w:lang w:val="en-US"/>
              </w:rPr>
            </w:pPr>
          </w:p>
        </w:tc>
        <w:tc>
          <w:tcPr>
            <w:tcW w:w="1202" w:type="pct"/>
          </w:tcPr>
          <w:p w14:paraId="696091A2" w14:textId="77777777" w:rsidR="00817394" w:rsidRPr="00AB552F" w:rsidRDefault="00817394" w:rsidP="00AE7AAF">
            <w:pPr>
              <w:rPr>
                <w:sz w:val="22"/>
                <w:szCs w:val="22"/>
                <w:lang w:val="en-US"/>
              </w:rPr>
            </w:pPr>
          </w:p>
        </w:tc>
        <w:tc>
          <w:tcPr>
            <w:tcW w:w="757" w:type="pct"/>
          </w:tcPr>
          <w:p w14:paraId="38BFE345" w14:textId="77777777" w:rsidR="00817394" w:rsidRPr="00AB552F" w:rsidRDefault="00817394" w:rsidP="00AE7AAF">
            <w:pPr>
              <w:rPr>
                <w:sz w:val="22"/>
                <w:szCs w:val="22"/>
                <w:lang w:val="en-US"/>
              </w:rPr>
            </w:pPr>
          </w:p>
        </w:tc>
        <w:tc>
          <w:tcPr>
            <w:tcW w:w="982" w:type="pct"/>
          </w:tcPr>
          <w:p w14:paraId="347EABBA" w14:textId="77777777" w:rsidR="00817394" w:rsidRPr="00AB552F" w:rsidRDefault="00817394" w:rsidP="00AE7AAF">
            <w:pPr>
              <w:rPr>
                <w:sz w:val="22"/>
                <w:szCs w:val="22"/>
                <w:lang w:val="en-US"/>
              </w:rPr>
            </w:pPr>
          </w:p>
        </w:tc>
      </w:tr>
      <w:tr w:rsidR="00817394" w:rsidRPr="00AB552F" w14:paraId="4E46DE76" w14:textId="77777777" w:rsidTr="00AE7AAF">
        <w:tc>
          <w:tcPr>
            <w:tcW w:w="504" w:type="pct"/>
          </w:tcPr>
          <w:p w14:paraId="555BC274" w14:textId="77777777" w:rsidR="00817394" w:rsidRPr="00AB552F" w:rsidRDefault="00817394" w:rsidP="00AE7AAF">
            <w:pPr>
              <w:rPr>
                <w:sz w:val="22"/>
                <w:szCs w:val="22"/>
                <w:lang w:val="en-US"/>
              </w:rPr>
            </w:pPr>
          </w:p>
        </w:tc>
        <w:tc>
          <w:tcPr>
            <w:tcW w:w="1555" w:type="pct"/>
          </w:tcPr>
          <w:p w14:paraId="3C3FBD79" w14:textId="77777777" w:rsidR="00817394" w:rsidRPr="00AB552F" w:rsidRDefault="00817394" w:rsidP="00AE7AAF">
            <w:pPr>
              <w:rPr>
                <w:sz w:val="22"/>
                <w:szCs w:val="22"/>
                <w:lang w:val="en-US"/>
              </w:rPr>
            </w:pPr>
          </w:p>
        </w:tc>
        <w:tc>
          <w:tcPr>
            <w:tcW w:w="1202" w:type="pct"/>
          </w:tcPr>
          <w:p w14:paraId="7454A2EC" w14:textId="77777777" w:rsidR="00817394" w:rsidRPr="00AB552F" w:rsidRDefault="00817394" w:rsidP="00AE7AAF">
            <w:pPr>
              <w:rPr>
                <w:sz w:val="22"/>
                <w:szCs w:val="22"/>
                <w:lang w:val="en-US"/>
              </w:rPr>
            </w:pPr>
          </w:p>
        </w:tc>
        <w:tc>
          <w:tcPr>
            <w:tcW w:w="757" w:type="pct"/>
          </w:tcPr>
          <w:p w14:paraId="6DFB1B03" w14:textId="77777777" w:rsidR="00817394" w:rsidRPr="00AB552F" w:rsidRDefault="00817394" w:rsidP="00AE7AAF">
            <w:pPr>
              <w:rPr>
                <w:sz w:val="22"/>
                <w:szCs w:val="22"/>
                <w:lang w:val="en-US"/>
              </w:rPr>
            </w:pPr>
          </w:p>
        </w:tc>
        <w:tc>
          <w:tcPr>
            <w:tcW w:w="982" w:type="pct"/>
          </w:tcPr>
          <w:p w14:paraId="554835DA" w14:textId="77777777" w:rsidR="00817394" w:rsidRPr="00AB552F" w:rsidRDefault="00817394" w:rsidP="00AE7AAF">
            <w:pPr>
              <w:rPr>
                <w:sz w:val="22"/>
                <w:szCs w:val="22"/>
                <w:lang w:val="en-US"/>
              </w:rPr>
            </w:pPr>
          </w:p>
        </w:tc>
      </w:tr>
      <w:tr w:rsidR="00817394" w:rsidRPr="00AB552F" w14:paraId="1CBD6CFB" w14:textId="77777777" w:rsidTr="00AE7AAF">
        <w:tc>
          <w:tcPr>
            <w:tcW w:w="504" w:type="pct"/>
          </w:tcPr>
          <w:p w14:paraId="0FD12EC9" w14:textId="77777777" w:rsidR="00817394" w:rsidRPr="00AB552F" w:rsidRDefault="00817394" w:rsidP="00AE7AAF">
            <w:pPr>
              <w:rPr>
                <w:sz w:val="22"/>
                <w:szCs w:val="22"/>
                <w:lang w:val="en-US"/>
              </w:rPr>
            </w:pPr>
          </w:p>
        </w:tc>
        <w:tc>
          <w:tcPr>
            <w:tcW w:w="1555" w:type="pct"/>
          </w:tcPr>
          <w:p w14:paraId="66FC874B" w14:textId="77777777" w:rsidR="00817394" w:rsidRPr="00AB552F" w:rsidRDefault="00817394" w:rsidP="00AE7AAF">
            <w:pPr>
              <w:rPr>
                <w:sz w:val="22"/>
                <w:szCs w:val="22"/>
                <w:lang w:val="en-US"/>
              </w:rPr>
            </w:pPr>
          </w:p>
        </w:tc>
        <w:tc>
          <w:tcPr>
            <w:tcW w:w="1202" w:type="pct"/>
          </w:tcPr>
          <w:p w14:paraId="00DF43E2" w14:textId="77777777" w:rsidR="00817394" w:rsidRPr="00AB552F" w:rsidRDefault="00817394" w:rsidP="00AE7AAF">
            <w:pPr>
              <w:rPr>
                <w:sz w:val="22"/>
                <w:szCs w:val="22"/>
                <w:lang w:val="en-US"/>
              </w:rPr>
            </w:pPr>
          </w:p>
        </w:tc>
        <w:tc>
          <w:tcPr>
            <w:tcW w:w="757" w:type="pct"/>
          </w:tcPr>
          <w:p w14:paraId="103BDD57" w14:textId="77777777" w:rsidR="00817394" w:rsidRPr="00AB552F" w:rsidRDefault="00817394" w:rsidP="00AE7AAF">
            <w:pPr>
              <w:rPr>
                <w:sz w:val="22"/>
                <w:szCs w:val="22"/>
                <w:lang w:val="en-US"/>
              </w:rPr>
            </w:pPr>
          </w:p>
        </w:tc>
        <w:tc>
          <w:tcPr>
            <w:tcW w:w="982" w:type="pct"/>
          </w:tcPr>
          <w:p w14:paraId="63A71AD6" w14:textId="77777777" w:rsidR="00817394" w:rsidRPr="00AB552F" w:rsidRDefault="00817394" w:rsidP="00AE7AAF">
            <w:pPr>
              <w:rPr>
                <w:sz w:val="22"/>
                <w:szCs w:val="22"/>
                <w:lang w:val="en-US"/>
              </w:rPr>
            </w:pPr>
          </w:p>
        </w:tc>
      </w:tr>
      <w:tr w:rsidR="00817394" w:rsidRPr="00AB552F" w14:paraId="221E9CFE" w14:textId="77777777" w:rsidTr="00AE7AAF">
        <w:tc>
          <w:tcPr>
            <w:tcW w:w="504" w:type="pct"/>
          </w:tcPr>
          <w:p w14:paraId="2A0AA443" w14:textId="77777777" w:rsidR="00817394" w:rsidRPr="00AB552F" w:rsidRDefault="00817394" w:rsidP="00AE7AAF">
            <w:pPr>
              <w:rPr>
                <w:sz w:val="22"/>
                <w:szCs w:val="22"/>
                <w:lang w:val="en-US"/>
              </w:rPr>
            </w:pPr>
          </w:p>
        </w:tc>
        <w:tc>
          <w:tcPr>
            <w:tcW w:w="1555" w:type="pct"/>
          </w:tcPr>
          <w:p w14:paraId="754C7853" w14:textId="77777777" w:rsidR="00817394" w:rsidRPr="00AB552F" w:rsidRDefault="00817394" w:rsidP="00AE7AAF">
            <w:pPr>
              <w:rPr>
                <w:sz w:val="22"/>
                <w:szCs w:val="22"/>
                <w:lang w:val="en-US"/>
              </w:rPr>
            </w:pPr>
          </w:p>
        </w:tc>
        <w:tc>
          <w:tcPr>
            <w:tcW w:w="1202" w:type="pct"/>
          </w:tcPr>
          <w:p w14:paraId="11B10E21" w14:textId="77777777" w:rsidR="00817394" w:rsidRPr="00AB552F" w:rsidRDefault="00817394" w:rsidP="00AE7AAF">
            <w:pPr>
              <w:rPr>
                <w:sz w:val="22"/>
                <w:szCs w:val="22"/>
                <w:lang w:val="en-US"/>
              </w:rPr>
            </w:pPr>
          </w:p>
        </w:tc>
        <w:tc>
          <w:tcPr>
            <w:tcW w:w="757" w:type="pct"/>
          </w:tcPr>
          <w:p w14:paraId="5077B2C6" w14:textId="77777777" w:rsidR="00817394" w:rsidRPr="00AB552F" w:rsidRDefault="00817394" w:rsidP="00AE7AAF">
            <w:pPr>
              <w:rPr>
                <w:sz w:val="22"/>
                <w:szCs w:val="22"/>
                <w:lang w:val="en-US"/>
              </w:rPr>
            </w:pPr>
          </w:p>
        </w:tc>
        <w:tc>
          <w:tcPr>
            <w:tcW w:w="982" w:type="pct"/>
          </w:tcPr>
          <w:p w14:paraId="1B1224E8" w14:textId="77777777" w:rsidR="00817394" w:rsidRPr="00AB552F" w:rsidRDefault="00817394" w:rsidP="00AE7AAF">
            <w:pPr>
              <w:rPr>
                <w:sz w:val="22"/>
                <w:szCs w:val="22"/>
                <w:lang w:val="en-US"/>
              </w:rPr>
            </w:pPr>
          </w:p>
        </w:tc>
      </w:tr>
      <w:tr w:rsidR="00817394" w:rsidRPr="00AB552F" w14:paraId="1ACAF1B8" w14:textId="77777777" w:rsidTr="00AE7AAF">
        <w:tc>
          <w:tcPr>
            <w:tcW w:w="504" w:type="pct"/>
          </w:tcPr>
          <w:p w14:paraId="0B798568" w14:textId="77777777" w:rsidR="00817394" w:rsidRPr="00AB552F" w:rsidRDefault="00817394" w:rsidP="00AE7AAF">
            <w:pPr>
              <w:rPr>
                <w:sz w:val="22"/>
                <w:szCs w:val="22"/>
                <w:lang w:val="en-US"/>
              </w:rPr>
            </w:pPr>
          </w:p>
        </w:tc>
        <w:tc>
          <w:tcPr>
            <w:tcW w:w="1555" w:type="pct"/>
          </w:tcPr>
          <w:p w14:paraId="4FFFA50C" w14:textId="77777777" w:rsidR="00817394" w:rsidRPr="00AB552F" w:rsidRDefault="00817394" w:rsidP="00AE7AAF">
            <w:pPr>
              <w:rPr>
                <w:sz w:val="22"/>
                <w:szCs w:val="22"/>
                <w:lang w:val="en-US"/>
              </w:rPr>
            </w:pPr>
          </w:p>
        </w:tc>
        <w:tc>
          <w:tcPr>
            <w:tcW w:w="1202" w:type="pct"/>
          </w:tcPr>
          <w:p w14:paraId="1D6B9507" w14:textId="77777777" w:rsidR="00817394" w:rsidRPr="00AB552F" w:rsidRDefault="00817394" w:rsidP="00AE7AAF">
            <w:pPr>
              <w:rPr>
                <w:sz w:val="22"/>
                <w:szCs w:val="22"/>
                <w:lang w:val="en-US"/>
              </w:rPr>
            </w:pPr>
          </w:p>
        </w:tc>
        <w:tc>
          <w:tcPr>
            <w:tcW w:w="757" w:type="pct"/>
          </w:tcPr>
          <w:p w14:paraId="4340F4F3" w14:textId="77777777" w:rsidR="00817394" w:rsidRPr="00AB552F" w:rsidRDefault="00817394" w:rsidP="00AE7AAF">
            <w:pPr>
              <w:rPr>
                <w:sz w:val="22"/>
                <w:szCs w:val="22"/>
                <w:lang w:val="en-US"/>
              </w:rPr>
            </w:pPr>
          </w:p>
        </w:tc>
        <w:tc>
          <w:tcPr>
            <w:tcW w:w="982" w:type="pct"/>
          </w:tcPr>
          <w:p w14:paraId="2E01EC17" w14:textId="77777777" w:rsidR="00817394" w:rsidRPr="00AB552F" w:rsidRDefault="00817394" w:rsidP="00AE7AAF">
            <w:pPr>
              <w:rPr>
                <w:sz w:val="22"/>
                <w:szCs w:val="22"/>
                <w:lang w:val="en-US"/>
              </w:rPr>
            </w:pPr>
          </w:p>
        </w:tc>
      </w:tr>
      <w:tr w:rsidR="00817394" w:rsidRPr="00AB552F" w14:paraId="214496FF" w14:textId="77777777" w:rsidTr="00AE7AAF">
        <w:tc>
          <w:tcPr>
            <w:tcW w:w="504" w:type="pct"/>
          </w:tcPr>
          <w:p w14:paraId="76A7DEA1" w14:textId="77777777" w:rsidR="00817394" w:rsidRPr="00AB552F" w:rsidRDefault="00817394" w:rsidP="00AE7AAF">
            <w:pPr>
              <w:rPr>
                <w:sz w:val="22"/>
                <w:szCs w:val="22"/>
                <w:lang w:val="en-US"/>
              </w:rPr>
            </w:pPr>
          </w:p>
        </w:tc>
        <w:tc>
          <w:tcPr>
            <w:tcW w:w="1555" w:type="pct"/>
          </w:tcPr>
          <w:p w14:paraId="2114CEEF" w14:textId="77777777" w:rsidR="00817394" w:rsidRPr="00AB552F" w:rsidRDefault="00817394" w:rsidP="00AE7AAF">
            <w:pPr>
              <w:rPr>
                <w:sz w:val="22"/>
                <w:szCs w:val="22"/>
                <w:lang w:val="en-US"/>
              </w:rPr>
            </w:pPr>
          </w:p>
        </w:tc>
        <w:tc>
          <w:tcPr>
            <w:tcW w:w="1202" w:type="pct"/>
          </w:tcPr>
          <w:p w14:paraId="365377D3" w14:textId="77777777" w:rsidR="00817394" w:rsidRPr="00AB552F" w:rsidRDefault="00817394" w:rsidP="00AE7AAF">
            <w:pPr>
              <w:rPr>
                <w:sz w:val="22"/>
                <w:szCs w:val="22"/>
                <w:lang w:val="en-US"/>
              </w:rPr>
            </w:pPr>
          </w:p>
        </w:tc>
        <w:tc>
          <w:tcPr>
            <w:tcW w:w="757" w:type="pct"/>
          </w:tcPr>
          <w:p w14:paraId="3B289AB1" w14:textId="77777777" w:rsidR="00817394" w:rsidRPr="00AB552F" w:rsidRDefault="00817394" w:rsidP="00AE7AAF">
            <w:pPr>
              <w:rPr>
                <w:sz w:val="22"/>
                <w:szCs w:val="22"/>
                <w:lang w:val="en-US"/>
              </w:rPr>
            </w:pPr>
          </w:p>
        </w:tc>
        <w:tc>
          <w:tcPr>
            <w:tcW w:w="982" w:type="pct"/>
          </w:tcPr>
          <w:p w14:paraId="1FC34541" w14:textId="77777777" w:rsidR="00817394" w:rsidRPr="00AB552F" w:rsidRDefault="00817394" w:rsidP="00AE7AAF">
            <w:pPr>
              <w:rPr>
                <w:sz w:val="22"/>
                <w:szCs w:val="22"/>
                <w:lang w:val="en-US"/>
              </w:rPr>
            </w:pPr>
          </w:p>
        </w:tc>
      </w:tr>
      <w:tr w:rsidR="00817394" w:rsidRPr="00AB552F" w14:paraId="22C6D796" w14:textId="77777777" w:rsidTr="00AE7AAF">
        <w:tc>
          <w:tcPr>
            <w:tcW w:w="504" w:type="pct"/>
          </w:tcPr>
          <w:p w14:paraId="5F6179F2" w14:textId="77777777" w:rsidR="00817394" w:rsidRPr="00AB552F" w:rsidRDefault="00817394" w:rsidP="00AE7AAF">
            <w:pPr>
              <w:rPr>
                <w:sz w:val="22"/>
                <w:szCs w:val="22"/>
                <w:lang w:val="en-US"/>
              </w:rPr>
            </w:pPr>
          </w:p>
        </w:tc>
        <w:tc>
          <w:tcPr>
            <w:tcW w:w="1555" w:type="pct"/>
          </w:tcPr>
          <w:p w14:paraId="3990136E" w14:textId="77777777" w:rsidR="00817394" w:rsidRPr="00AB552F" w:rsidRDefault="00817394" w:rsidP="00AE7AAF">
            <w:pPr>
              <w:rPr>
                <w:sz w:val="22"/>
                <w:szCs w:val="22"/>
                <w:lang w:val="en-US"/>
              </w:rPr>
            </w:pPr>
          </w:p>
        </w:tc>
        <w:tc>
          <w:tcPr>
            <w:tcW w:w="1202" w:type="pct"/>
          </w:tcPr>
          <w:p w14:paraId="6746269E" w14:textId="77777777" w:rsidR="00817394" w:rsidRPr="00AB552F" w:rsidRDefault="00817394" w:rsidP="00AE7AAF">
            <w:pPr>
              <w:rPr>
                <w:sz w:val="22"/>
                <w:szCs w:val="22"/>
                <w:lang w:val="en-US"/>
              </w:rPr>
            </w:pPr>
          </w:p>
        </w:tc>
        <w:tc>
          <w:tcPr>
            <w:tcW w:w="757" w:type="pct"/>
          </w:tcPr>
          <w:p w14:paraId="09447C6E" w14:textId="77777777" w:rsidR="00817394" w:rsidRPr="00AB552F" w:rsidRDefault="00817394" w:rsidP="00AE7AAF">
            <w:pPr>
              <w:rPr>
                <w:sz w:val="22"/>
                <w:szCs w:val="22"/>
                <w:lang w:val="en-US"/>
              </w:rPr>
            </w:pPr>
          </w:p>
        </w:tc>
        <w:tc>
          <w:tcPr>
            <w:tcW w:w="982" w:type="pct"/>
          </w:tcPr>
          <w:p w14:paraId="23663332" w14:textId="77777777" w:rsidR="00817394" w:rsidRPr="00AB552F" w:rsidRDefault="00817394" w:rsidP="00AE7AAF">
            <w:pPr>
              <w:rPr>
                <w:sz w:val="22"/>
                <w:szCs w:val="22"/>
                <w:lang w:val="en-US"/>
              </w:rPr>
            </w:pPr>
          </w:p>
        </w:tc>
      </w:tr>
      <w:tr w:rsidR="00817394" w:rsidRPr="00AB552F" w14:paraId="34EE5021" w14:textId="77777777" w:rsidTr="00AE7AAF">
        <w:tc>
          <w:tcPr>
            <w:tcW w:w="504" w:type="pct"/>
          </w:tcPr>
          <w:p w14:paraId="414967D7" w14:textId="77777777" w:rsidR="00817394" w:rsidRPr="00AB552F" w:rsidRDefault="00817394" w:rsidP="00AE7AAF">
            <w:pPr>
              <w:rPr>
                <w:sz w:val="22"/>
                <w:szCs w:val="22"/>
                <w:lang w:val="en-US"/>
              </w:rPr>
            </w:pPr>
          </w:p>
        </w:tc>
        <w:tc>
          <w:tcPr>
            <w:tcW w:w="1555" w:type="pct"/>
          </w:tcPr>
          <w:p w14:paraId="38216E7C" w14:textId="77777777" w:rsidR="00817394" w:rsidRPr="00AB552F" w:rsidRDefault="00817394" w:rsidP="00AE7AAF">
            <w:pPr>
              <w:rPr>
                <w:sz w:val="22"/>
                <w:szCs w:val="22"/>
                <w:lang w:val="en-US"/>
              </w:rPr>
            </w:pPr>
          </w:p>
        </w:tc>
        <w:tc>
          <w:tcPr>
            <w:tcW w:w="1202" w:type="pct"/>
          </w:tcPr>
          <w:p w14:paraId="75985A8B" w14:textId="77777777" w:rsidR="00817394" w:rsidRPr="00AB552F" w:rsidRDefault="00817394" w:rsidP="00AE7AAF">
            <w:pPr>
              <w:rPr>
                <w:sz w:val="22"/>
                <w:szCs w:val="22"/>
                <w:lang w:val="en-US"/>
              </w:rPr>
            </w:pPr>
          </w:p>
        </w:tc>
        <w:tc>
          <w:tcPr>
            <w:tcW w:w="757" w:type="pct"/>
          </w:tcPr>
          <w:p w14:paraId="70D67BFB" w14:textId="77777777" w:rsidR="00817394" w:rsidRPr="00AB552F" w:rsidRDefault="00817394" w:rsidP="00AE7AAF">
            <w:pPr>
              <w:rPr>
                <w:sz w:val="22"/>
                <w:szCs w:val="22"/>
                <w:lang w:val="en-US"/>
              </w:rPr>
            </w:pPr>
          </w:p>
        </w:tc>
        <w:tc>
          <w:tcPr>
            <w:tcW w:w="982" w:type="pct"/>
          </w:tcPr>
          <w:p w14:paraId="6F5F4531" w14:textId="77777777" w:rsidR="00817394" w:rsidRPr="00AB552F" w:rsidRDefault="00817394" w:rsidP="00AE7AAF">
            <w:pPr>
              <w:rPr>
                <w:sz w:val="22"/>
                <w:szCs w:val="22"/>
                <w:lang w:val="en-US"/>
              </w:rPr>
            </w:pPr>
          </w:p>
        </w:tc>
      </w:tr>
      <w:tr w:rsidR="00817394" w:rsidRPr="00AB552F" w14:paraId="0F6E28F9" w14:textId="77777777" w:rsidTr="00AE7AAF">
        <w:tc>
          <w:tcPr>
            <w:tcW w:w="504" w:type="pct"/>
          </w:tcPr>
          <w:p w14:paraId="3584C80C" w14:textId="77777777" w:rsidR="00817394" w:rsidRPr="00AB552F" w:rsidRDefault="00817394" w:rsidP="00AE7AAF">
            <w:pPr>
              <w:rPr>
                <w:sz w:val="22"/>
                <w:szCs w:val="22"/>
                <w:lang w:val="en-US"/>
              </w:rPr>
            </w:pPr>
          </w:p>
        </w:tc>
        <w:tc>
          <w:tcPr>
            <w:tcW w:w="1555" w:type="pct"/>
          </w:tcPr>
          <w:p w14:paraId="41FB47D4" w14:textId="77777777" w:rsidR="00817394" w:rsidRPr="00AB552F" w:rsidRDefault="00817394" w:rsidP="00AE7AAF">
            <w:pPr>
              <w:rPr>
                <w:sz w:val="22"/>
                <w:szCs w:val="22"/>
                <w:lang w:val="en-US"/>
              </w:rPr>
            </w:pPr>
          </w:p>
        </w:tc>
        <w:tc>
          <w:tcPr>
            <w:tcW w:w="1202" w:type="pct"/>
          </w:tcPr>
          <w:p w14:paraId="5FFF7731" w14:textId="77777777" w:rsidR="00817394" w:rsidRPr="00AB552F" w:rsidRDefault="00817394" w:rsidP="00AE7AAF">
            <w:pPr>
              <w:rPr>
                <w:sz w:val="22"/>
                <w:szCs w:val="22"/>
                <w:lang w:val="en-US"/>
              </w:rPr>
            </w:pPr>
          </w:p>
        </w:tc>
        <w:tc>
          <w:tcPr>
            <w:tcW w:w="757" w:type="pct"/>
          </w:tcPr>
          <w:p w14:paraId="668C7135" w14:textId="77777777" w:rsidR="00817394" w:rsidRPr="00AB552F" w:rsidRDefault="00817394" w:rsidP="00AE7AAF">
            <w:pPr>
              <w:rPr>
                <w:sz w:val="22"/>
                <w:szCs w:val="22"/>
                <w:lang w:val="en-US"/>
              </w:rPr>
            </w:pPr>
          </w:p>
        </w:tc>
        <w:tc>
          <w:tcPr>
            <w:tcW w:w="982" w:type="pct"/>
          </w:tcPr>
          <w:p w14:paraId="34DFF95D" w14:textId="77777777" w:rsidR="00817394" w:rsidRPr="00AB552F" w:rsidRDefault="00817394" w:rsidP="00AE7AAF">
            <w:pPr>
              <w:rPr>
                <w:sz w:val="22"/>
                <w:szCs w:val="22"/>
                <w:lang w:val="en-US"/>
              </w:rPr>
            </w:pPr>
          </w:p>
        </w:tc>
      </w:tr>
      <w:tr w:rsidR="00817394" w:rsidRPr="00AB552F" w14:paraId="572C393B" w14:textId="77777777" w:rsidTr="00AE7AAF">
        <w:tc>
          <w:tcPr>
            <w:tcW w:w="504" w:type="pct"/>
          </w:tcPr>
          <w:p w14:paraId="1026972D" w14:textId="77777777" w:rsidR="00817394" w:rsidRPr="00AB552F" w:rsidRDefault="00817394" w:rsidP="00AE7AAF">
            <w:pPr>
              <w:rPr>
                <w:sz w:val="22"/>
                <w:szCs w:val="22"/>
                <w:lang w:val="en-US"/>
              </w:rPr>
            </w:pPr>
          </w:p>
        </w:tc>
        <w:tc>
          <w:tcPr>
            <w:tcW w:w="1555" w:type="pct"/>
          </w:tcPr>
          <w:p w14:paraId="33824E19" w14:textId="77777777" w:rsidR="00817394" w:rsidRPr="00AB552F" w:rsidRDefault="00817394" w:rsidP="00AE7AAF">
            <w:pPr>
              <w:rPr>
                <w:sz w:val="22"/>
                <w:szCs w:val="22"/>
                <w:lang w:val="en-US"/>
              </w:rPr>
            </w:pPr>
          </w:p>
        </w:tc>
        <w:tc>
          <w:tcPr>
            <w:tcW w:w="1202" w:type="pct"/>
          </w:tcPr>
          <w:p w14:paraId="28FAEA21" w14:textId="77777777" w:rsidR="00817394" w:rsidRPr="00AB552F" w:rsidRDefault="00817394" w:rsidP="00AE7AAF">
            <w:pPr>
              <w:rPr>
                <w:sz w:val="22"/>
                <w:szCs w:val="22"/>
                <w:lang w:val="en-US"/>
              </w:rPr>
            </w:pPr>
          </w:p>
        </w:tc>
        <w:tc>
          <w:tcPr>
            <w:tcW w:w="757" w:type="pct"/>
          </w:tcPr>
          <w:p w14:paraId="3CF4ADAF" w14:textId="77777777" w:rsidR="00817394" w:rsidRPr="00AB552F" w:rsidRDefault="00817394" w:rsidP="00AE7AAF">
            <w:pPr>
              <w:rPr>
                <w:sz w:val="22"/>
                <w:szCs w:val="22"/>
                <w:lang w:val="en-US"/>
              </w:rPr>
            </w:pPr>
          </w:p>
        </w:tc>
        <w:tc>
          <w:tcPr>
            <w:tcW w:w="982" w:type="pct"/>
          </w:tcPr>
          <w:p w14:paraId="11B7E72C" w14:textId="77777777" w:rsidR="00817394" w:rsidRPr="00AB552F" w:rsidRDefault="00817394" w:rsidP="00AE7AAF">
            <w:pPr>
              <w:rPr>
                <w:sz w:val="22"/>
                <w:szCs w:val="22"/>
                <w:lang w:val="en-US"/>
              </w:rPr>
            </w:pPr>
          </w:p>
        </w:tc>
      </w:tr>
      <w:tr w:rsidR="00817394" w:rsidRPr="00AB552F" w14:paraId="38B1FF7C" w14:textId="77777777" w:rsidTr="00AE7AAF">
        <w:tc>
          <w:tcPr>
            <w:tcW w:w="504" w:type="pct"/>
          </w:tcPr>
          <w:p w14:paraId="569C79C1" w14:textId="77777777" w:rsidR="00817394" w:rsidRPr="00AB552F" w:rsidRDefault="00817394" w:rsidP="00AE7AAF">
            <w:pPr>
              <w:rPr>
                <w:sz w:val="22"/>
                <w:szCs w:val="22"/>
                <w:lang w:val="en-US"/>
              </w:rPr>
            </w:pPr>
          </w:p>
        </w:tc>
        <w:tc>
          <w:tcPr>
            <w:tcW w:w="1555" w:type="pct"/>
          </w:tcPr>
          <w:p w14:paraId="4BF7BB7A" w14:textId="77777777" w:rsidR="00817394" w:rsidRPr="00AB552F" w:rsidRDefault="00817394" w:rsidP="00AE7AAF">
            <w:pPr>
              <w:rPr>
                <w:sz w:val="22"/>
                <w:szCs w:val="22"/>
                <w:lang w:val="en-US"/>
              </w:rPr>
            </w:pPr>
          </w:p>
        </w:tc>
        <w:tc>
          <w:tcPr>
            <w:tcW w:w="1202" w:type="pct"/>
          </w:tcPr>
          <w:p w14:paraId="79E01367" w14:textId="77777777" w:rsidR="00817394" w:rsidRPr="00AB552F" w:rsidRDefault="00817394" w:rsidP="00AE7AAF">
            <w:pPr>
              <w:rPr>
                <w:sz w:val="22"/>
                <w:szCs w:val="22"/>
                <w:lang w:val="en-US"/>
              </w:rPr>
            </w:pPr>
          </w:p>
        </w:tc>
        <w:tc>
          <w:tcPr>
            <w:tcW w:w="757" w:type="pct"/>
          </w:tcPr>
          <w:p w14:paraId="24555FB0" w14:textId="77777777" w:rsidR="00817394" w:rsidRPr="00AB552F" w:rsidRDefault="00817394" w:rsidP="00AE7AAF">
            <w:pPr>
              <w:rPr>
                <w:sz w:val="22"/>
                <w:szCs w:val="22"/>
                <w:lang w:val="en-US"/>
              </w:rPr>
            </w:pPr>
          </w:p>
        </w:tc>
        <w:tc>
          <w:tcPr>
            <w:tcW w:w="982" w:type="pct"/>
          </w:tcPr>
          <w:p w14:paraId="7A44B3C8" w14:textId="77777777" w:rsidR="00817394" w:rsidRPr="00AB552F" w:rsidRDefault="00817394" w:rsidP="00AE7AAF">
            <w:pPr>
              <w:rPr>
                <w:sz w:val="22"/>
                <w:szCs w:val="22"/>
                <w:lang w:val="en-US"/>
              </w:rPr>
            </w:pPr>
          </w:p>
        </w:tc>
      </w:tr>
      <w:tr w:rsidR="00817394" w:rsidRPr="00AB552F" w14:paraId="3BC889D9" w14:textId="77777777" w:rsidTr="00AE7AAF">
        <w:tc>
          <w:tcPr>
            <w:tcW w:w="504" w:type="pct"/>
          </w:tcPr>
          <w:p w14:paraId="1FA30D64" w14:textId="77777777" w:rsidR="00817394" w:rsidRPr="00AB552F" w:rsidRDefault="00817394" w:rsidP="00AE7AAF">
            <w:pPr>
              <w:rPr>
                <w:sz w:val="22"/>
                <w:szCs w:val="22"/>
                <w:lang w:val="en-US"/>
              </w:rPr>
            </w:pPr>
          </w:p>
        </w:tc>
        <w:tc>
          <w:tcPr>
            <w:tcW w:w="1555" w:type="pct"/>
          </w:tcPr>
          <w:p w14:paraId="4D458AE5" w14:textId="77777777" w:rsidR="00817394" w:rsidRPr="00AB552F" w:rsidRDefault="00817394" w:rsidP="00AE7AAF">
            <w:pPr>
              <w:rPr>
                <w:sz w:val="22"/>
                <w:szCs w:val="22"/>
                <w:lang w:val="en-US"/>
              </w:rPr>
            </w:pPr>
          </w:p>
        </w:tc>
        <w:tc>
          <w:tcPr>
            <w:tcW w:w="1202" w:type="pct"/>
          </w:tcPr>
          <w:p w14:paraId="7FEE5DA9" w14:textId="77777777" w:rsidR="00817394" w:rsidRPr="00AB552F" w:rsidRDefault="00817394" w:rsidP="00AE7AAF">
            <w:pPr>
              <w:rPr>
                <w:sz w:val="22"/>
                <w:szCs w:val="22"/>
                <w:lang w:val="en-US"/>
              </w:rPr>
            </w:pPr>
          </w:p>
        </w:tc>
        <w:tc>
          <w:tcPr>
            <w:tcW w:w="757" w:type="pct"/>
          </w:tcPr>
          <w:p w14:paraId="768C20DD" w14:textId="77777777" w:rsidR="00817394" w:rsidRPr="00AB552F" w:rsidRDefault="00817394" w:rsidP="00AE7AAF">
            <w:pPr>
              <w:rPr>
                <w:sz w:val="22"/>
                <w:szCs w:val="22"/>
                <w:lang w:val="en-US"/>
              </w:rPr>
            </w:pPr>
          </w:p>
        </w:tc>
        <w:tc>
          <w:tcPr>
            <w:tcW w:w="982" w:type="pct"/>
          </w:tcPr>
          <w:p w14:paraId="78D5C3E1" w14:textId="77777777" w:rsidR="00817394" w:rsidRPr="00AB552F" w:rsidRDefault="00817394" w:rsidP="00AE7AAF">
            <w:pPr>
              <w:rPr>
                <w:sz w:val="22"/>
                <w:szCs w:val="22"/>
                <w:lang w:val="en-US"/>
              </w:rPr>
            </w:pPr>
          </w:p>
        </w:tc>
      </w:tr>
      <w:tr w:rsidR="00817394" w:rsidRPr="00AB552F" w14:paraId="5CA5062F" w14:textId="77777777" w:rsidTr="00AE7AAF">
        <w:tc>
          <w:tcPr>
            <w:tcW w:w="504" w:type="pct"/>
          </w:tcPr>
          <w:p w14:paraId="175D0E18" w14:textId="77777777" w:rsidR="00817394" w:rsidRPr="00AB552F" w:rsidRDefault="00817394" w:rsidP="00AE7AAF">
            <w:pPr>
              <w:rPr>
                <w:sz w:val="22"/>
                <w:szCs w:val="22"/>
                <w:lang w:val="en-US"/>
              </w:rPr>
            </w:pPr>
          </w:p>
        </w:tc>
        <w:tc>
          <w:tcPr>
            <w:tcW w:w="1555" w:type="pct"/>
          </w:tcPr>
          <w:p w14:paraId="67F27466" w14:textId="77777777" w:rsidR="00817394" w:rsidRPr="00AB552F" w:rsidRDefault="00817394" w:rsidP="00AE7AAF">
            <w:pPr>
              <w:rPr>
                <w:sz w:val="22"/>
                <w:szCs w:val="22"/>
                <w:lang w:val="en-US"/>
              </w:rPr>
            </w:pPr>
          </w:p>
        </w:tc>
        <w:tc>
          <w:tcPr>
            <w:tcW w:w="1202" w:type="pct"/>
          </w:tcPr>
          <w:p w14:paraId="5B686A69" w14:textId="77777777" w:rsidR="00817394" w:rsidRPr="00AB552F" w:rsidRDefault="00817394" w:rsidP="00AE7AAF">
            <w:pPr>
              <w:rPr>
                <w:sz w:val="22"/>
                <w:szCs w:val="22"/>
                <w:lang w:val="en-US"/>
              </w:rPr>
            </w:pPr>
          </w:p>
        </w:tc>
        <w:tc>
          <w:tcPr>
            <w:tcW w:w="757" w:type="pct"/>
          </w:tcPr>
          <w:p w14:paraId="4FC71390" w14:textId="77777777" w:rsidR="00817394" w:rsidRPr="00AB552F" w:rsidRDefault="00817394" w:rsidP="00AE7AAF">
            <w:pPr>
              <w:rPr>
                <w:sz w:val="22"/>
                <w:szCs w:val="22"/>
                <w:lang w:val="en-US"/>
              </w:rPr>
            </w:pPr>
          </w:p>
        </w:tc>
        <w:tc>
          <w:tcPr>
            <w:tcW w:w="982" w:type="pct"/>
          </w:tcPr>
          <w:p w14:paraId="234657DA" w14:textId="77777777" w:rsidR="00817394" w:rsidRPr="00AB552F" w:rsidRDefault="00817394" w:rsidP="00AE7AAF">
            <w:pPr>
              <w:rPr>
                <w:sz w:val="22"/>
                <w:szCs w:val="22"/>
                <w:lang w:val="en-US"/>
              </w:rPr>
            </w:pPr>
          </w:p>
        </w:tc>
      </w:tr>
      <w:tr w:rsidR="00817394" w:rsidRPr="00AB552F" w14:paraId="41F6EDBA" w14:textId="77777777" w:rsidTr="00AE7AAF">
        <w:tc>
          <w:tcPr>
            <w:tcW w:w="504" w:type="pct"/>
          </w:tcPr>
          <w:p w14:paraId="41EB178F" w14:textId="77777777" w:rsidR="00817394" w:rsidRPr="00AB552F" w:rsidRDefault="00817394" w:rsidP="00AE7AAF">
            <w:pPr>
              <w:rPr>
                <w:sz w:val="22"/>
                <w:szCs w:val="22"/>
                <w:lang w:val="en-US"/>
              </w:rPr>
            </w:pPr>
          </w:p>
        </w:tc>
        <w:tc>
          <w:tcPr>
            <w:tcW w:w="1555" w:type="pct"/>
          </w:tcPr>
          <w:p w14:paraId="72F3A4A9" w14:textId="77777777" w:rsidR="00817394" w:rsidRPr="00AB552F" w:rsidRDefault="00817394" w:rsidP="00AE7AAF">
            <w:pPr>
              <w:rPr>
                <w:sz w:val="22"/>
                <w:szCs w:val="22"/>
                <w:lang w:val="en-US"/>
              </w:rPr>
            </w:pPr>
          </w:p>
        </w:tc>
        <w:tc>
          <w:tcPr>
            <w:tcW w:w="1202" w:type="pct"/>
          </w:tcPr>
          <w:p w14:paraId="0800CDD3" w14:textId="77777777" w:rsidR="00817394" w:rsidRPr="00AB552F" w:rsidRDefault="00817394" w:rsidP="00AE7AAF">
            <w:pPr>
              <w:rPr>
                <w:sz w:val="22"/>
                <w:szCs w:val="22"/>
                <w:lang w:val="en-US"/>
              </w:rPr>
            </w:pPr>
          </w:p>
        </w:tc>
        <w:tc>
          <w:tcPr>
            <w:tcW w:w="757" w:type="pct"/>
          </w:tcPr>
          <w:p w14:paraId="21E4D6D2" w14:textId="77777777" w:rsidR="00817394" w:rsidRPr="00AB552F" w:rsidRDefault="00817394" w:rsidP="00AE7AAF">
            <w:pPr>
              <w:rPr>
                <w:sz w:val="22"/>
                <w:szCs w:val="22"/>
                <w:lang w:val="en-US"/>
              </w:rPr>
            </w:pPr>
          </w:p>
        </w:tc>
        <w:tc>
          <w:tcPr>
            <w:tcW w:w="982" w:type="pct"/>
          </w:tcPr>
          <w:p w14:paraId="6311EE7C" w14:textId="77777777" w:rsidR="00817394" w:rsidRPr="00AB552F" w:rsidRDefault="00817394" w:rsidP="00AE7AAF">
            <w:pPr>
              <w:rPr>
                <w:sz w:val="22"/>
                <w:szCs w:val="22"/>
                <w:lang w:val="en-US"/>
              </w:rPr>
            </w:pPr>
          </w:p>
        </w:tc>
      </w:tr>
      <w:tr w:rsidR="00817394" w:rsidRPr="00AB552F" w14:paraId="1CF4386C" w14:textId="77777777" w:rsidTr="00AE7AAF">
        <w:tc>
          <w:tcPr>
            <w:tcW w:w="504" w:type="pct"/>
          </w:tcPr>
          <w:p w14:paraId="390ADAE1" w14:textId="77777777" w:rsidR="00817394" w:rsidRPr="00AB552F" w:rsidRDefault="00817394" w:rsidP="00AE7AAF">
            <w:pPr>
              <w:rPr>
                <w:sz w:val="22"/>
                <w:szCs w:val="22"/>
                <w:lang w:val="en-US"/>
              </w:rPr>
            </w:pPr>
          </w:p>
        </w:tc>
        <w:tc>
          <w:tcPr>
            <w:tcW w:w="1555" w:type="pct"/>
          </w:tcPr>
          <w:p w14:paraId="707BA933" w14:textId="77777777" w:rsidR="00817394" w:rsidRPr="00AB552F" w:rsidRDefault="00817394" w:rsidP="00AE7AAF">
            <w:pPr>
              <w:rPr>
                <w:sz w:val="22"/>
                <w:szCs w:val="22"/>
                <w:lang w:val="en-US"/>
              </w:rPr>
            </w:pPr>
          </w:p>
        </w:tc>
        <w:tc>
          <w:tcPr>
            <w:tcW w:w="1202" w:type="pct"/>
          </w:tcPr>
          <w:p w14:paraId="531703F6" w14:textId="77777777" w:rsidR="00817394" w:rsidRPr="00AB552F" w:rsidRDefault="00817394" w:rsidP="00AE7AAF">
            <w:pPr>
              <w:rPr>
                <w:sz w:val="22"/>
                <w:szCs w:val="22"/>
                <w:lang w:val="en-US"/>
              </w:rPr>
            </w:pPr>
          </w:p>
        </w:tc>
        <w:tc>
          <w:tcPr>
            <w:tcW w:w="757" w:type="pct"/>
          </w:tcPr>
          <w:p w14:paraId="34FFC6B7" w14:textId="77777777" w:rsidR="00817394" w:rsidRPr="00AB552F" w:rsidRDefault="00817394" w:rsidP="00AE7AAF">
            <w:pPr>
              <w:rPr>
                <w:sz w:val="22"/>
                <w:szCs w:val="22"/>
                <w:lang w:val="en-US"/>
              </w:rPr>
            </w:pPr>
          </w:p>
        </w:tc>
        <w:tc>
          <w:tcPr>
            <w:tcW w:w="982" w:type="pct"/>
          </w:tcPr>
          <w:p w14:paraId="537725DC" w14:textId="77777777" w:rsidR="00817394" w:rsidRPr="00AB552F" w:rsidRDefault="00817394" w:rsidP="00AE7AAF">
            <w:pPr>
              <w:rPr>
                <w:sz w:val="22"/>
                <w:szCs w:val="22"/>
                <w:lang w:val="en-US"/>
              </w:rPr>
            </w:pPr>
          </w:p>
        </w:tc>
      </w:tr>
    </w:tbl>
    <w:p w14:paraId="645CF3E6" w14:textId="77777777" w:rsidR="00817394" w:rsidRPr="00DD2970" w:rsidRDefault="00817394" w:rsidP="00817394"/>
    <w:sectPr w:rsidR="00817394" w:rsidRPr="00DD2970" w:rsidSect="00514FD7">
      <w:headerReference w:type="default" r:id="rId13"/>
      <w:pgSz w:w="11907" w:h="16839" w:code="9"/>
      <w:pgMar w:top="1133" w:right="566" w:bottom="1133" w:left="1700" w:header="709" w:footer="0" w:gutter="0"/>
      <w:pgNumType w:start="1"/>
      <w:cols w:space="720"/>
      <w:titlePg/>
      <w:docGrid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EEAC6F" w15:done="0"/>
  <w15:commentEx w15:paraId="0959FF96" w15:done="0"/>
  <w15:commentEx w15:paraId="5CAEC820" w15:done="0"/>
  <w15:commentEx w15:paraId="38405B07" w15:done="0"/>
  <w15:commentEx w15:paraId="17F0E87F" w15:done="0"/>
  <w15:commentEx w15:paraId="10141885" w15:done="0"/>
  <w15:commentEx w15:paraId="6DFD6B9F" w15:done="0"/>
  <w15:commentEx w15:paraId="2E16B3A4" w15:done="0"/>
  <w15:commentEx w15:paraId="37F65E3D" w15:done="0"/>
  <w15:commentEx w15:paraId="018A24D4" w15:done="0"/>
  <w15:commentEx w15:paraId="2BB38440" w15:done="0"/>
  <w15:commentEx w15:paraId="20E55DAD" w15:done="0"/>
  <w15:commentEx w15:paraId="1A476D56" w15:done="0"/>
  <w15:commentEx w15:paraId="413A2F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EEAC6F" w16cid:durableId="23CFB83A"/>
  <w16cid:commentId w16cid:paraId="0959FF96" w16cid:durableId="23CFB83B"/>
  <w16cid:commentId w16cid:paraId="5CAEC820" w16cid:durableId="23CFB83C"/>
  <w16cid:commentId w16cid:paraId="38405B07" w16cid:durableId="23CFB83D"/>
  <w16cid:commentId w16cid:paraId="17F0E87F" w16cid:durableId="23CFB83E"/>
  <w16cid:commentId w16cid:paraId="10141885" w16cid:durableId="23CFB83F"/>
  <w16cid:commentId w16cid:paraId="6DFD6B9F" w16cid:durableId="23CFB840"/>
  <w16cid:commentId w16cid:paraId="2E16B3A4" w16cid:durableId="23CFB841"/>
  <w16cid:commentId w16cid:paraId="37F65E3D" w16cid:durableId="23CFB842"/>
  <w16cid:commentId w16cid:paraId="018A24D4" w16cid:durableId="23CFB843"/>
  <w16cid:commentId w16cid:paraId="2BB38440" w16cid:durableId="23CFB844"/>
  <w16cid:commentId w16cid:paraId="20E55DAD" w16cid:durableId="23CFB845"/>
  <w16cid:commentId w16cid:paraId="1A476D56" w16cid:durableId="23CFB846"/>
  <w16cid:commentId w16cid:paraId="413A2FE8" w16cid:durableId="23CFB84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387C4" w14:textId="77777777" w:rsidR="001652C4" w:rsidRDefault="001652C4" w:rsidP="00835CEC">
      <w:r>
        <w:separator/>
      </w:r>
    </w:p>
    <w:p w14:paraId="5E2C1390" w14:textId="77777777" w:rsidR="001652C4" w:rsidRDefault="001652C4"/>
    <w:p w14:paraId="5BF75F57" w14:textId="77777777" w:rsidR="001652C4" w:rsidRDefault="001652C4"/>
  </w:endnote>
  <w:endnote w:type="continuationSeparator" w:id="0">
    <w:p w14:paraId="056574A1" w14:textId="77777777" w:rsidR="001652C4" w:rsidRDefault="001652C4" w:rsidP="00835CEC">
      <w:r>
        <w:continuationSeparator/>
      </w:r>
    </w:p>
    <w:p w14:paraId="2037F8F1" w14:textId="77777777" w:rsidR="001652C4" w:rsidRDefault="001652C4"/>
    <w:p w14:paraId="1E55EEB9" w14:textId="77777777" w:rsidR="001652C4" w:rsidRDefault="001652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00AF18" w14:textId="77777777" w:rsidR="001652C4" w:rsidRDefault="001652C4" w:rsidP="00835CEC">
      <w:r>
        <w:separator/>
      </w:r>
    </w:p>
    <w:p w14:paraId="644A1BA9" w14:textId="77777777" w:rsidR="001652C4" w:rsidRDefault="001652C4"/>
    <w:p w14:paraId="0A140AA0" w14:textId="77777777" w:rsidR="001652C4" w:rsidRDefault="001652C4"/>
  </w:footnote>
  <w:footnote w:type="continuationSeparator" w:id="0">
    <w:p w14:paraId="12514EFE" w14:textId="77777777" w:rsidR="001652C4" w:rsidRDefault="001652C4" w:rsidP="00835CEC">
      <w:r>
        <w:continuationSeparator/>
      </w:r>
    </w:p>
    <w:p w14:paraId="54502FB4" w14:textId="77777777" w:rsidR="001652C4" w:rsidRDefault="001652C4"/>
    <w:p w14:paraId="2342E688" w14:textId="77777777" w:rsidR="001652C4" w:rsidRDefault="001652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022A3" w14:textId="305A3CA7" w:rsidR="009D1814" w:rsidRPr="00514FD7" w:rsidRDefault="009D1814">
    <w:pPr>
      <w:pStyle w:val="af"/>
      <w:jc w:val="center"/>
      <w:rPr>
        <w:sz w:val="24"/>
      </w:rPr>
    </w:pPr>
  </w:p>
  <w:p w14:paraId="24BD9B49" w14:textId="77777777" w:rsidR="009D1814" w:rsidRDefault="009D18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468F5" w14:textId="77777777" w:rsidR="00817394" w:rsidRDefault="00817394" w:rsidP="0090347D">
    <w:pPr>
      <w:framePr w:wrap="around" w:vAnchor="text" w:hAnchor="margin" w:xAlign="right" w:y="1"/>
    </w:pPr>
    <w:r>
      <w:fldChar w:fldCharType="begin"/>
    </w:r>
    <w:r>
      <w:instrText xml:space="preserve">PAGE  </w:instrText>
    </w:r>
    <w:r>
      <w:fldChar w:fldCharType="end"/>
    </w:r>
  </w:p>
  <w:p w14:paraId="602B7C48" w14:textId="77777777" w:rsidR="00817394" w:rsidRDefault="00817394" w:rsidP="0090347D">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6E7E2" w14:textId="77777777" w:rsidR="00817394" w:rsidRDefault="00817394" w:rsidP="0090347D">
    <w:pP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380458"/>
      <w:docPartObj>
        <w:docPartGallery w:val="Page Numbers (Top of Page)"/>
        <w:docPartUnique/>
      </w:docPartObj>
    </w:sdtPr>
    <w:sdtEndPr>
      <w:rPr>
        <w:sz w:val="24"/>
      </w:rPr>
    </w:sdtEndPr>
    <w:sdtContent>
      <w:p w14:paraId="4A4ECCA2" w14:textId="743F36AC" w:rsidR="009D1814" w:rsidRPr="00514FD7" w:rsidRDefault="009D1814">
        <w:pPr>
          <w:pStyle w:val="af"/>
          <w:jc w:val="center"/>
          <w:rPr>
            <w:sz w:val="24"/>
          </w:rPr>
        </w:pPr>
        <w:r w:rsidRPr="00514FD7">
          <w:rPr>
            <w:sz w:val="24"/>
          </w:rPr>
          <w:fldChar w:fldCharType="begin"/>
        </w:r>
        <w:r w:rsidRPr="00514FD7">
          <w:rPr>
            <w:sz w:val="24"/>
          </w:rPr>
          <w:instrText>PAGE   \* MERGEFORMAT</w:instrText>
        </w:r>
        <w:r w:rsidRPr="00514FD7">
          <w:rPr>
            <w:sz w:val="24"/>
          </w:rPr>
          <w:fldChar w:fldCharType="separate"/>
        </w:r>
        <w:r w:rsidR="00817394">
          <w:rPr>
            <w:noProof/>
            <w:sz w:val="24"/>
          </w:rPr>
          <w:t>2</w:t>
        </w:r>
        <w:r w:rsidRPr="00514FD7">
          <w:rPr>
            <w:sz w:val="24"/>
          </w:rPr>
          <w:fldChar w:fldCharType="end"/>
        </w:r>
      </w:p>
    </w:sdtContent>
  </w:sdt>
  <w:p w14:paraId="4C0D3E57" w14:textId="77777777" w:rsidR="009D1814" w:rsidRDefault="009D18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C76"/>
    <w:multiLevelType w:val="multilevel"/>
    <w:tmpl w:val="ECB8EAB6"/>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1571" w:hanging="720"/>
      </w:pPr>
      <w:rPr>
        <w:rFonts w:hint="default"/>
        <w:color w:val="auto"/>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8BF0B57"/>
    <w:multiLevelType w:val="multilevel"/>
    <w:tmpl w:val="09647C2A"/>
    <w:lvl w:ilvl="0">
      <w:start w:val="1"/>
      <w:numFmt w:val="decimal"/>
      <w:suff w:val="space"/>
      <w:lvlText w:val="%1."/>
      <w:lvlJc w:val="left"/>
      <w:pPr>
        <w:ind w:left="0" w:firstLine="709"/>
      </w:pPr>
      <w:rPr>
        <w:rFonts w:hint="default"/>
      </w:rPr>
    </w:lvl>
    <w:lvl w:ilvl="1">
      <w:start w:val="1"/>
      <w:numFmt w:val="decimal"/>
      <w:isLgl/>
      <w:lvlText w:val="%1.%2."/>
      <w:lvlJc w:val="left"/>
      <w:pPr>
        <w:tabs>
          <w:tab w:val="num" w:pos="1276"/>
        </w:tabs>
        <w:ind w:left="0" w:firstLine="709"/>
      </w:pPr>
      <w:rPr>
        <w:rFonts w:hint="default"/>
        <w:u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6">
    <w:nsid w:val="1EE5608C"/>
    <w:multiLevelType w:val="hybridMultilevel"/>
    <w:tmpl w:val="9716CCFE"/>
    <w:lvl w:ilvl="0" w:tplc="E41EFD16">
      <w:start w:val="1"/>
      <w:numFmt w:val="decimal"/>
      <w:pStyle w:val="a1"/>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D17C0D"/>
    <w:multiLevelType w:val="multilevel"/>
    <w:tmpl w:val="1E1A192C"/>
    <w:styleLink w:val="a2"/>
    <w:lvl w:ilvl="0">
      <w:start w:val="1"/>
      <w:numFmt w:val="bullet"/>
      <w:pStyle w:val="a3"/>
      <w:suff w:val="space"/>
      <w:lvlText w:val="–"/>
      <w:lvlJc w:val="left"/>
      <w:pPr>
        <w:ind w:left="0" w:firstLine="708"/>
      </w:pPr>
      <w:rPr>
        <w:rFonts w:ascii="Times New Roman" w:hAnsi="Times New Roman" w:cs="Times New Roman" w:hint="default"/>
      </w:rPr>
    </w:lvl>
    <w:lvl w:ilvl="1">
      <w:start w:val="1"/>
      <w:numFmt w:val="bullet"/>
      <w:lvlText w:val="o"/>
      <w:lvlJc w:val="left"/>
      <w:pPr>
        <w:ind w:left="0" w:firstLine="357"/>
      </w:pPr>
      <w:rPr>
        <w:rFonts w:ascii="Courier New" w:hAnsi="Courier New" w:cs="Courier New" w:hint="default"/>
      </w:rPr>
    </w:lvl>
    <w:lvl w:ilvl="2">
      <w:start w:val="1"/>
      <w:numFmt w:val="bullet"/>
      <w:lvlText w:val=""/>
      <w:lvlJc w:val="left"/>
      <w:pPr>
        <w:ind w:left="0" w:firstLine="357"/>
      </w:pPr>
      <w:rPr>
        <w:rFonts w:ascii="Wingdings" w:hAnsi="Wingdings" w:hint="default"/>
      </w:rPr>
    </w:lvl>
    <w:lvl w:ilvl="3">
      <w:start w:val="1"/>
      <w:numFmt w:val="bullet"/>
      <w:lvlText w:val=""/>
      <w:lvlJc w:val="left"/>
      <w:pPr>
        <w:ind w:left="0" w:firstLine="357"/>
      </w:pPr>
      <w:rPr>
        <w:rFonts w:ascii="Symbol" w:hAnsi="Symbol" w:hint="default"/>
      </w:rPr>
    </w:lvl>
    <w:lvl w:ilvl="4">
      <w:start w:val="1"/>
      <w:numFmt w:val="bullet"/>
      <w:lvlText w:val="o"/>
      <w:lvlJc w:val="left"/>
      <w:pPr>
        <w:ind w:left="0" w:firstLine="357"/>
      </w:pPr>
      <w:rPr>
        <w:rFonts w:ascii="Courier New" w:hAnsi="Courier New" w:cs="Courier New" w:hint="default"/>
      </w:rPr>
    </w:lvl>
    <w:lvl w:ilvl="5">
      <w:start w:val="1"/>
      <w:numFmt w:val="bullet"/>
      <w:lvlText w:val=""/>
      <w:lvlJc w:val="left"/>
      <w:pPr>
        <w:ind w:left="0" w:firstLine="357"/>
      </w:pPr>
      <w:rPr>
        <w:rFonts w:ascii="Wingdings" w:hAnsi="Wingdings" w:hint="default"/>
      </w:rPr>
    </w:lvl>
    <w:lvl w:ilvl="6">
      <w:start w:val="1"/>
      <w:numFmt w:val="bullet"/>
      <w:lvlText w:val=""/>
      <w:lvlJc w:val="left"/>
      <w:pPr>
        <w:ind w:left="0" w:firstLine="357"/>
      </w:pPr>
      <w:rPr>
        <w:rFonts w:ascii="Symbol" w:hAnsi="Symbol" w:hint="default"/>
      </w:rPr>
    </w:lvl>
    <w:lvl w:ilvl="7">
      <w:start w:val="1"/>
      <w:numFmt w:val="bullet"/>
      <w:lvlText w:val="o"/>
      <w:lvlJc w:val="left"/>
      <w:pPr>
        <w:ind w:left="0" w:firstLine="357"/>
      </w:pPr>
      <w:rPr>
        <w:rFonts w:ascii="Courier New" w:hAnsi="Courier New" w:cs="Courier New" w:hint="default"/>
      </w:rPr>
    </w:lvl>
    <w:lvl w:ilvl="8">
      <w:start w:val="1"/>
      <w:numFmt w:val="bullet"/>
      <w:lvlText w:val=""/>
      <w:lvlJc w:val="left"/>
      <w:pPr>
        <w:ind w:left="0" w:firstLine="357"/>
      </w:pPr>
      <w:rPr>
        <w:rFonts w:ascii="Wingdings" w:hAnsi="Wingdings" w:hint="default"/>
      </w:rPr>
    </w:lvl>
  </w:abstractNum>
  <w:abstractNum w:abstractNumId="8">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nsid w:val="342E0713"/>
    <w:multiLevelType w:val="multilevel"/>
    <w:tmpl w:val="28E2E084"/>
    <w:styleLink w:val="a4"/>
    <w:lvl w:ilvl="0">
      <w:start w:val="1"/>
      <w:numFmt w:val="decimal"/>
      <w:suff w:val="noth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0484055"/>
    <w:multiLevelType w:val="multilevel"/>
    <w:tmpl w:val="B0A65A9E"/>
    <w:styleLink w:val="a5"/>
    <w:lvl w:ilvl="0">
      <w:start w:val="1"/>
      <w:numFmt w:val="decimal"/>
      <w:pStyle w:val="10"/>
      <w:suff w:val="space"/>
      <w:lvlText w:val="%1."/>
      <w:lvlJc w:val="left"/>
      <w:pPr>
        <w:ind w:left="589"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pStyle w:val="6"/>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11">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4E625B1E"/>
    <w:multiLevelType w:val="hybridMultilevel"/>
    <w:tmpl w:val="0E94C8C8"/>
    <w:lvl w:ilvl="0" w:tplc="5EE0324C">
      <w:start w:val="1"/>
      <w:numFmt w:val="decimal"/>
      <w:lvlText w:val="%1."/>
      <w:lvlJc w:val="left"/>
      <w:pPr>
        <w:tabs>
          <w:tab w:val="num" w:pos="1495"/>
        </w:tabs>
        <w:ind w:left="1495" w:hanging="360"/>
      </w:pPr>
    </w:lvl>
    <w:lvl w:ilvl="1" w:tplc="04190019">
      <w:start w:val="1"/>
      <w:numFmt w:val="decimal"/>
      <w:lvlText w:val="%2."/>
      <w:lvlJc w:val="left"/>
      <w:pPr>
        <w:tabs>
          <w:tab w:val="num" w:pos="2215"/>
        </w:tabs>
        <w:ind w:left="2215" w:hanging="360"/>
      </w:pPr>
    </w:lvl>
    <w:lvl w:ilvl="2" w:tplc="0419001B">
      <w:start w:val="1"/>
      <w:numFmt w:val="decimal"/>
      <w:lvlText w:val="%3."/>
      <w:lvlJc w:val="left"/>
      <w:pPr>
        <w:tabs>
          <w:tab w:val="num" w:pos="2935"/>
        </w:tabs>
        <w:ind w:left="2935" w:hanging="360"/>
      </w:pPr>
    </w:lvl>
    <w:lvl w:ilvl="3" w:tplc="0419000F">
      <w:start w:val="1"/>
      <w:numFmt w:val="decimal"/>
      <w:lvlText w:val="%4."/>
      <w:lvlJc w:val="left"/>
      <w:pPr>
        <w:tabs>
          <w:tab w:val="num" w:pos="3655"/>
        </w:tabs>
        <w:ind w:left="3655" w:hanging="360"/>
      </w:pPr>
    </w:lvl>
    <w:lvl w:ilvl="4" w:tplc="04190019">
      <w:start w:val="1"/>
      <w:numFmt w:val="decimal"/>
      <w:lvlText w:val="%5."/>
      <w:lvlJc w:val="left"/>
      <w:pPr>
        <w:tabs>
          <w:tab w:val="num" w:pos="4375"/>
        </w:tabs>
        <w:ind w:left="4375" w:hanging="360"/>
      </w:pPr>
    </w:lvl>
    <w:lvl w:ilvl="5" w:tplc="0419001B">
      <w:start w:val="1"/>
      <w:numFmt w:val="decimal"/>
      <w:lvlText w:val="%6."/>
      <w:lvlJc w:val="left"/>
      <w:pPr>
        <w:tabs>
          <w:tab w:val="num" w:pos="5095"/>
        </w:tabs>
        <w:ind w:left="5095" w:hanging="360"/>
      </w:pPr>
    </w:lvl>
    <w:lvl w:ilvl="6" w:tplc="0419000F">
      <w:start w:val="1"/>
      <w:numFmt w:val="decimal"/>
      <w:lvlText w:val="%7."/>
      <w:lvlJc w:val="left"/>
      <w:pPr>
        <w:tabs>
          <w:tab w:val="num" w:pos="5815"/>
        </w:tabs>
        <w:ind w:left="5815" w:hanging="360"/>
      </w:pPr>
    </w:lvl>
    <w:lvl w:ilvl="7" w:tplc="04190019">
      <w:start w:val="1"/>
      <w:numFmt w:val="decimal"/>
      <w:lvlText w:val="%8."/>
      <w:lvlJc w:val="left"/>
      <w:pPr>
        <w:tabs>
          <w:tab w:val="num" w:pos="6535"/>
        </w:tabs>
        <w:ind w:left="6535" w:hanging="360"/>
      </w:pPr>
    </w:lvl>
    <w:lvl w:ilvl="8" w:tplc="0419001B">
      <w:start w:val="1"/>
      <w:numFmt w:val="decimal"/>
      <w:lvlText w:val="%9."/>
      <w:lvlJc w:val="left"/>
      <w:pPr>
        <w:tabs>
          <w:tab w:val="num" w:pos="7255"/>
        </w:tabs>
        <w:ind w:left="7255" w:hanging="360"/>
      </w:pPr>
    </w:lvl>
  </w:abstractNum>
  <w:abstractNum w:abstractNumId="13">
    <w:nsid w:val="5C3528EC"/>
    <w:multiLevelType w:val="multilevel"/>
    <w:tmpl w:val="30408172"/>
    <w:styleLink w:val="1225414"/>
    <w:lvl w:ilvl="0">
      <w:start w:val="1"/>
      <w:numFmt w:val="decimal"/>
      <w:lvlText w:val="%1."/>
      <w:lvlJc w:val="left"/>
      <w:pPr>
        <w:ind w:left="1800" w:hanging="360"/>
      </w:pPr>
      <w:rPr>
        <w:rFonts w:hint="default"/>
      </w:rPr>
    </w:lvl>
    <w:lvl w:ilvl="1">
      <w:start w:val="1"/>
      <w:numFmt w:val="decimal"/>
      <w:lvlText w:val="%1.%2."/>
      <w:lvlJc w:val="left"/>
      <w:pPr>
        <w:ind w:left="2232" w:hanging="432"/>
      </w:pPr>
      <w:rPr>
        <w:rFonts w:hint="default"/>
      </w:rPr>
    </w:lvl>
    <w:lvl w:ilvl="2">
      <w:start w:val="1"/>
      <w:numFmt w:val="decimal"/>
      <w:pStyle w:val="36"/>
      <w:lvlText w:val="%1.%2.%3."/>
      <w:lvlJc w:val="left"/>
      <w:pPr>
        <w:ind w:left="2664" w:hanging="504"/>
      </w:pPr>
      <w:rPr>
        <w:rFonts w:hint="default"/>
      </w:rPr>
    </w:lvl>
    <w:lvl w:ilvl="3">
      <w:start w:val="1"/>
      <w:numFmt w:val="decimal"/>
      <w:pStyle w:val="40"/>
      <w:lvlText w:val="%1.%2.%3.%4."/>
      <w:lvlJc w:val="left"/>
      <w:pPr>
        <w:ind w:left="3168" w:hanging="648"/>
      </w:pPr>
      <w:rPr>
        <w:rFonts w:hint="default"/>
      </w:rPr>
    </w:lvl>
    <w:lvl w:ilvl="4">
      <w:start w:val="1"/>
      <w:numFmt w:val="decimal"/>
      <w:pStyle w:val="50"/>
      <w:lvlText w:val="%1.%2.%3.%4.%5."/>
      <w:lvlJc w:val="left"/>
      <w:pPr>
        <w:ind w:left="3672" w:hanging="792"/>
      </w:pPr>
      <w:rPr>
        <w:rFonts w:ascii="Times New Roman" w:hAnsi="Times New Roman" w:hint="default"/>
        <w:sz w:val="28"/>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4">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787873DA"/>
    <w:multiLevelType w:val="multilevel"/>
    <w:tmpl w:val="2D2447E0"/>
    <w:lvl w:ilvl="0">
      <w:start w:val="1"/>
      <w:numFmt w:val="decimal"/>
      <w:lvlText w:val="%1."/>
      <w:lvlJc w:val="left"/>
      <w:pPr>
        <w:tabs>
          <w:tab w:val="num" w:pos="1440"/>
        </w:tabs>
        <w:ind w:left="1080" w:hanging="360"/>
      </w:pPr>
      <w:rPr>
        <w:rFonts w:hint="default"/>
      </w:rPr>
    </w:lvl>
    <w:lvl w:ilvl="1">
      <w:start w:val="1"/>
      <w:numFmt w:val="decimal"/>
      <w:lvlText w:val="%1.%2."/>
      <w:lvlJc w:val="left"/>
      <w:pPr>
        <w:tabs>
          <w:tab w:val="num" w:pos="2160"/>
        </w:tabs>
        <w:ind w:left="1512" w:hanging="432"/>
      </w:pPr>
    </w:lvl>
    <w:lvl w:ilvl="2">
      <w:start w:val="1"/>
      <w:numFmt w:val="decimal"/>
      <w:lvlText w:val="%1.%2.%3."/>
      <w:lvlJc w:val="left"/>
      <w:pPr>
        <w:tabs>
          <w:tab w:val="num" w:pos="2520"/>
        </w:tabs>
        <w:ind w:left="1584" w:hanging="504"/>
      </w:pPr>
    </w:lvl>
    <w:lvl w:ilvl="3">
      <w:start w:val="1"/>
      <w:numFmt w:val="decimal"/>
      <w:lvlText w:val="%1.%2.%3.%4."/>
      <w:lvlJc w:val="left"/>
      <w:pPr>
        <w:tabs>
          <w:tab w:val="num" w:pos="3600"/>
        </w:tabs>
        <w:ind w:left="2448" w:hanging="648"/>
      </w:pPr>
    </w:lvl>
    <w:lvl w:ilvl="4">
      <w:start w:val="1"/>
      <w:numFmt w:val="decimal"/>
      <w:lvlText w:val="%1.%2.%3.%4.%5."/>
      <w:lvlJc w:val="left"/>
      <w:pPr>
        <w:tabs>
          <w:tab w:val="num" w:pos="4320"/>
        </w:tabs>
        <w:ind w:left="2952" w:hanging="792"/>
      </w:pPr>
    </w:lvl>
    <w:lvl w:ilvl="5">
      <w:start w:val="1"/>
      <w:numFmt w:val="decimal"/>
      <w:lvlText w:val="%1.%2.%3.%4.%5.%6."/>
      <w:lvlJc w:val="left"/>
      <w:pPr>
        <w:tabs>
          <w:tab w:val="num" w:pos="5040"/>
        </w:tabs>
        <w:ind w:left="3456" w:hanging="936"/>
      </w:pPr>
    </w:lvl>
    <w:lvl w:ilvl="6">
      <w:start w:val="1"/>
      <w:numFmt w:val="decimal"/>
      <w:lvlText w:val="%1.%2.%3.%4.%5.%6.%7."/>
      <w:lvlJc w:val="left"/>
      <w:pPr>
        <w:tabs>
          <w:tab w:val="num" w:pos="5760"/>
        </w:tabs>
        <w:ind w:left="3960" w:hanging="1080"/>
      </w:pPr>
    </w:lvl>
    <w:lvl w:ilvl="7">
      <w:start w:val="1"/>
      <w:numFmt w:val="decimal"/>
      <w:lvlText w:val="%1.%2.%3.%4.%5.%6.%7.%8."/>
      <w:lvlJc w:val="left"/>
      <w:pPr>
        <w:tabs>
          <w:tab w:val="num" w:pos="6480"/>
        </w:tabs>
        <w:ind w:left="4464" w:hanging="1224"/>
      </w:pPr>
    </w:lvl>
    <w:lvl w:ilvl="8">
      <w:start w:val="1"/>
      <w:numFmt w:val="decimal"/>
      <w:lvlText w:val="%1.%2.%3.%4.%5.%6.%7.%8.%9."/>
      <w:lvlJc w:val="left"/>
      <w:pPr>
        <w:tabs>
          <w:tab w:val="num" w:pos="7200"/>
        </w:tabs>
        <w:ind w:left="5040" w:hanging="1440"/>
      </w:pPr>
    </w:lvl>
  </w:abstractNum>
  <w:abstractNum w:abstractNumId="16">
    <w:nsid w:val="795B61FD"/>
    <w:multiLevelType w:val="hybridMultilevel"/>
    <w:tmpl w:val="0B3E9E40"/>
    <w:lvl w:ilvl="0" w:tplc="957AF03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14"/>
  </w:num>
  <w:num w:numId="4">
    <w:abstractNumId w:val="2"/>
  </w:num>
  <w:num w:numId="5">
    <w:abstractNumId w:val="8"/>
  </w:num>
  <w:num w:numId="6">
    <w:abstractNumId w:val="11"/>
  </w:num>
  <w:num w:numId="7">
    <w:abstractNumId w:val="13"/>
  </w:num>
  <w:num w:numId="8">
    <w:abstractNumId w:val="10"/>
  </w:num>
  <w:num w:numId="9">
    <w:abstractNumId w:val="7"/>
  </w:num>
  <w:num w:numId="10">
    <w:abstractNumId w:val="6"/>
  </w:num>
  <w:num w:numId="11">
    <w:abstractNumId w:val="10"/>
  </w:num>
  <w:num w:numId="12">
    <w:abstractNumId w:val="4"/>
  </w:num>
  <w:num w:numId="13">
    <w:abstractNumId w:val="16"/>
  </w:num>
  <w:num w:numId="14">
    <w:abstractNumId w:val="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0"/>
  </w:num>
  <w:num w:numId="18">
    <w:abstractNumId w:val="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Иванова Александра Олеговна">
    <w15:presenceInfo w15:providerId="AD" w15:userId="S-1-5-21-885190686-2150402424-1814126941-9210"/>
  </w15:person>
  <w15:person w15:author="Михайлова Анна Григорьевна">
    <w15:presenceInfo w15:providerId="AD" w15:userId="S-1-5-21-885190686-2150402424-1814126941-6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201"/>
    <w:rsid w:val="00000CA0"/>
    <w:rsid w:val="00001EBE"/>
    <w:rsid w:val="00007124"/>
    <w:rsid w:val="00010CA3"/>
    <w:rsid w:val="00011C21"/>
    <w:rsid w:val="00014082"/>
    <w:rsid w:val="00020548"/>
    <w:rsid w:val="0002511D"/>
    <w:rsid w:val="000264E2"/>
    <w:rsid w:val="00037F48"/>
    <w:rsid w:val="00045347"/>
    <w:rsid w:val="00050573"/>
    <w:rsid w:val="00050E5F"/>
    <w:rsid w:val="00051A55"/>
    <w:rsid w:val="00054555"/>
    <w:rsid w:val="00055814"/>
    <w:rsid w:val="00056151"/>
    <w:rsid w:val="00056B90"/>
    <w:rsid w:val="00062B46"/>
    <w:rsid w:val="0006389B"/>
    <w:rsid w:val="0006552C"/>
    <w:rsid w:val="000658F3"/>
    <w:rsid w:val="00065BCC"/>
    <w:rsid w:val="00066096"/>
    <w:rsid w:val="000711C1"/>
    <w:rsid w:val="00071887"/>
    <w:rsid w:val="00072BDD"/>
    <w:rsid w:val="00073D49"/>
    <w:rsid w:val="00074A61"/>
    <w:rsid w:val="000762F0"/>
    <w:rsid w:val="000806E1"/>
    <w:rsid w:val="000823F4"/>
    <w:rsid w:val="000842E4"/>
    <w:rsid w:val="00086B9D"/>
    <w:rsid w:val="00087786"/>
    <w:rsid w:val="00094E3D"/>
    <w:rsid w:val="00095BB1"/>
    <w:rsid w:val="00095D03"/>
    <w:rsid w:val="00095FE7"/>
    <w:rsid w:val="000A471B"/>
    <w:rsid w:val="000A4F37"/>
    <w:rsid w:val="000B0FEF"/>
    <w:rsid w:val="000B128A"/>
    <w:rsid w:val="000B2DFE"/>
    <w:rsid w:val="000C1AC2"/>
    <w:rsid w:val="000C76B3"/>
    <w:rsid w:val="000D036A"/>
    <w:rsid w:val="000D0E0B"/>
    <w:rsid w:val="000D2212"/>
    <w:rsid w:val="000D64BF"/>
    <w:rsid w:val="000E04C8"/>
    <w:rsid w:val="000E1CAC"/>
    <w:rsid w:val="000E3ECA"/>
    <w:rsid w:val="000E6272"/>
    <w:rsid w:val="000E7069"/>
    <w:rsid w:val="000F048D"/>
    <w:rsid w:val="000F0F9B"/>
    <w:rsid w:val="000F77BB"/>
    <w:rsid w:val="00100D6F"/>
    <w:rsid w:val="00120B98"/>
    <w:rsid w:val="00120DBA"/>
    <w:rsid w:val="0012778E"/>
    <w:rsid w:val="001314D9"/>
    <w:rsid w:val="0013624E"/>
    <w:rsid w:val="00136824"/>
    <w:rsid w:val="00141C91"/>
    <w:rsid w:val="001430A8"/>
    <w:rsid w:val="00143673"/>
    <w:rsid w:val="00147968"/>
    <w:rsid w:val="0015023E"/>
    <w:rsid w:val="001537BE"/>
    <w:rsid w:val="001622A4"/>
    <w:rsid w:val="001652C4"/>
    <w:rsid w:val="001828AE"/>
    <w:rsid w:val="00183C1D"/>
    <w:rsid w:val="00184180"/>
    <w:rsid w:val="00185CEE"/>
    <w:rsid w:val="0018657E"/>
    <w:rsid w:val="00186BEF"/>
    <w:rsid w:val="00190C13"/>
    <w:rsid w:val="001A3A8E"/>
    <w:rsid w:val="001A6550"/>
    <w:rsid w:val="001B12D6"/>
    <w:rsid w:val="001B5371"/>
    <w:rsid w:val="001B6BD3"/>
    <w:rsid w:val="001C403F"/>
    <w:rsid w:val="001C4515"/>
    <w:rsid w:val="001C671A"/>
    <w:rsid w:val="001C6D90"/>
    <w:rsid w:val="001D01D4"/>
    <w:rsid w:val="001D1F7D"/>
    <w:rsid w:val="001D2A2A"/>
    <w:rsid w:val="001D598B"/>
    <w:rsid w:val="001F28E9"/>
    <w:rsid w:val="001F2CCC"/>
    <w:rsid w:val="001F7705"/>
    <w:rsid w:val="00200467"/>
    <w:rsid w:val="0020265B"/>
    <w:rsid w:val="0020495C"/>
    <w:rsid w:val="00207874"/>
    <w:rsid w:val="00215AE8"/>
    <w:rsid w:val="0021797F"/>
    <w:rsid w:val="00220EFB"/>
    <w:rsid w:val="002219A0"/>
    <w:rsid w:val="00245F25"/>
    <w:rsid w:val="002506AD"/>
    <w:rsid w:val="002518E4"/>
    <w:rsid w:val="00256554"/>
    <w:rsid w:val="0026125D"/>
    <w:rsid w:val="002633C6"/>
    <w:rsid w:val="002638E3"/>
    <w:rsid w:val="00263D74"/>
    <w:rsid w:val="002652AD"/>
    <w:rsid w:val="002670FB"/>
    <w:rsid w:val="00271250"/>
    <w:rsid w:val="00271342"/>
    <w:rsid w:val="00284A81"/>
    <w:rsid w:val="00286A51"/>
    <w:rsid w:val="0028702E"/>
    <w:rsid w:val="00292B89"/>
    <w:rsid w:val="0029403F"/>
    <w:rsid w:val="002A2036"/>
    <w:rsid w:val="002A230E"/>
    <w:rsid w:val="002A4C6E"/>
    <w:rsid w:val="002B6D6D"/>
    <w:rsid w:val="002C09F1"/>
    <w:rsid w:val="002C1713"/>
    <w:rsid w:val="002C17DE"/>
    <w:rsid w:val="002C1E6A"/>
    <w:rsid w:val="002C5222"/>
    <w:rsid w:val="002D6CD9"/>
    <w:rsid w:val="002E06AD"/>
    <w:rsid w:val="002E3551"/>
    <w:rsid w:val="002E4996"/>
    <w:rsid w:val="002E6050"/>
    <w:rsid w:val="002E66FE"/>
    <w:rsid w:val="002F3754"/>
    <w:rsid w:val="002F4BC5"/>
    <w:rsid w:val="00300916"/>
    <w:rsid w:val="003019D4"/>
    <w:rsid w:val="00303481"/>
    <w:rsid w:val="00304F22"/>
    <w:rsid w:val="00306A8C"/>
    <w:rsid w:val="00314D93"/>
    <w:rsid w:val="003170DD"/>
    <w:rsid w:val="0032052E"/>
    <w:rsid w:val="00322F62"/>
    <w:rsid w:val="003233EF"/>
    <w:rsid w:val="00324BF3"/>
    <w:rsid w:val="00325EF6"/>
    <w:rsid w:val="00327AE2"/>
    <w:rsid w:val="003342A1"/>
    <w:rsid w:val="003344B9"/>
    <w:rsid w:val="0034086D"/>
    <w:rsid w:val="003454DB"/>
    <w:rsid w:val="0035004A"/>
    <w:rsid w:val="00354CBC"/>
    <w:rsid w:val="00363756"/>
    <w:rsid w:val="003666AB"/>
    <w:rsid w:val="00376A84"/>
    <w:rsid w:val="00376FAF"/>
    <w:rsid w:val="00381753"/>
    <w:rsid w:val="003865AD"/>
    <w:rsid w:val="00390F4D"/>
    <w:rsid w:val="00393FA6"/>
    <w:rsid w:val="003A2D86"/>
    <w:rsid w:val="003A789B"/>
    <w:rsid w:val="003C4529"/>
    <w:rsid w:val="003D0314"/>
    <w:rsid w:val="003D03E7"/>
    <w:rsid w:val="003D1BFF"/>
    <w:rsid w:val="003D284F"/>
    <w:rsid w:val="003D3626"/>
    <w:rsid w:val="003D52B7"/>
    <w:rsid w:val="003D77C1"/>
    <w:rsid w:val="003E0099"/>
    <w:rsid w:val="003E01DD"/>
    <w:rsid w:val="003E17FD"/>
    <w:rsid w:val="004137E5"/>
    <w:rsid w:val="00414C13"/>
    <w:rsid w:val="00415000"/>
    <w:rsid w:val="00425D90"/>
    <w:rsid w:val="00425FB7"/>
    <w:rsid w:val="00433730"/>
    <w:rsid w:val="00436874"/>
    <w:rsid w:val="00450838"/>
    <w:rsid w:val="00450F94"/>
    <w:rsid w:val="0045730A"/>
    <w:rsid w:val="00460C18"/>
    <w:rsid w:val="004646B0"/>
    <w:rsid w:val="00466FAC"/>
    <w:rsid w:val="00470611"/>
    <w:rsid w:val="00471E58"/>
    <w:rsid w:val="00473182"/>
    <w:rsid w:val="0047341E"/>
    <w:rsid w:val="00476610"/>
    <w:rsid w:val="0047674D"/>
    <w:rsid w:val="004829C9"/>
    <w:rsid w:val="00482D11"/>
    <w:rsid w:val="00483306"/>
    <w:rsid w:val="00490547"/>
    <w:rsid w:val="00495429"/>
    <w:rsid w:val="00496197"/>
    <w:rsid w:val="004A571E"/>
    <w:rsid w:val="004A7F99"/>
    <w:rsid w:val="004B07CE"/>
    <w:rsid w:val="004C348B"/>
    <w:rsid w:val="004C36DE"/>
    <w:rsid w:val="004C4970"/>
    <w:rsid w:val="004C68C3"/>
    <w:rsid w:val="004C6F85"/>
    <w:rsid w:val="004D07F2"/>
    <w:rsid w:val="004D1451"/>
    <w:rsid w:val="004D25D3"/>
    <w:rsid w:val="004D6563"/>
    <w:rsid w:val="004D677E"/>
    <w:rsid w:val="004D737E"/>
    <w:rsid w:val="004D7508"/>
    <w:rsid w:val="004E14F5"/>
    <w:rsid w:val="004E22C1"/>
    <w:rsid w:val="004E238A"/>
    <w:rsid w:val="004E28A2"/>
    <w:rsid w:val="004E4642"/>
    <w:rsid w:val="004E4E7E"/>
    <w:rsid w:val="004E74B7"/>
    <w:rsid w:val="004F1E1C"/>
    <w:rsid w:val="004F343E"/>
    <w:rsid w:val="004F5E92"/>
    <w:rsid w:val="004F79AA"/>
    <w:rsid w:val="00502128"/>
    <w:rsid w:val="005033BE"/>
    <w:rsid w:val="00506105"/>
    <w:rsid w:val="00511FBD"/>
    <w:rsid w:val="00514FD7"/>
    <w:rsid w:val="00520E76"/>
    <w:rsid w:val="00521CE3"/>
    <w:rsid w:val="00522664"/>
    <w:rsid w:val="00526878"/>
    <w:rsid w:val="00531257"/>
    <w:rsid w:val="00531978"/>
    <w:rsid w:val="005334D4"/>
    <w:rsid w:val="00533911"/>
    <w:rsid w:val="005343CF"/>
    <w:rsid w:val="00535E26"/>
    <w:rsid w:val="00541A8C"/>
    <w:rsid w:val="00541E7E"/>
    <w:rsid w:val="005430B6"/>
    <w:rsid w:val="00543FB7"/>
    <w:rsid w:val="00545D48"/>
    <w:rsid w:val="00546D61"/>
    <w:rsid w:val="00554B7C"/>
    <w:rsid w:val="0055559E"/>
    <w:rsid w:val="005563C7"/>
    <w:rsid w:val="005564FD"/>
    <w:rsid w:val="00563F60"/>
    <w:rsid w:val="00567E62"/>
    <w:rsid w:val="005716C7"/>
    <w:rsid w:val="005725F8"/>
    <w:rsid w:val="0058079F"/>
    <w:rsid w:val="005822A2"/>
    <w:rsid w:val="00582382"/>
    <w:rsid w:val="005851DE"/>
    <w:rsid w:val="00587C92"/>
    <w:rsid w:val="00590E96"/>
    <w:rsid w:val="00594040"/>
    <w:rsid w:val="00594DE4"/>
    <w:rsid w:val="005A2B66"/>
    <w:rsid w:val="005A3100"/>
    <w:rsid w:val="005A3C88"/>
    <w:rsid w:val="005A3D89"/>
    <w:rsid w:val="005A5609"/>
    <w:rsid w:val="005A62AA"/>
    <w:rsid w:val="005B000D"/>
    <w:rsid w:val="005B44C0"/>
    <w:rsid w:val="005B600E"/>
    <w:rsid w:val="005C07DC"/>
    <w:rsid w:val="005C12D5"/>
    <w:rsid w:val="005C174D"/>
    <w:rsid w:val="005C26CC"/>
    <w:rsid w:val="005C2BC8"/>
    <w:rsid w:val="005C7978"/>
    <w:rsid w:val="005D68B5"/>
    <w:rsid w:val="005E0FCA"/>
    <w:rsid w:val="005E141C"/>
    <w:rsid w:val="005E1DE9"/>
    <w:rsid w:val="005E38D1"/>
    <w:rsid w:val="005E462C"/>
    <w:rsid w:val="005E469E"/>
    <w:rsid w:val="005E63B4"/>
    <w:rsid w:val="005E71FE"/>
    <w:rsid w:val="005F0C6D"/>
    <w:rsid w:val="00602F24"/>
    <w:rsid w:val="00610DBB"/>
    <w:rsid w:val="006115C9"/>
    <w:rsid w:val="00617C4B"/>
    <w:rsid w:val="00621C4C"/>
    <w:rsid w:val="00624523"/>
    <w:rsid w:val="00624720"/>
    <w:rsid w:val="00626328"/>
    <w:rsid w:val="00626BCB"/>
    <w:rsid w:val="00630952"/>
    <w:rsid w:val="00632023"/>
    <w:rsid w:val="006377B7"/>
    <w:rsid w:val="00644211"/>
    <w:rsid w:val="006443DD"/>
    <w:rsid w:val="006520E6"/>
    <w:rsid w:val="00652902"/>
    <w:rsid w:val="006636A4"/>
    <w:rsid w:val="00666913"/>
    <w:rsid w:val="006720FE"/>
    <w:rsid w:val="00672F12"/>
    <w:rsid w:val="006742D5"/>
    <w:rsid w:val="006747A8"/>
    <w:rsid w:val="00675EA3"/>
    <w:rsid w:val="00686B0E"/>
    <w:rsid w:val="00687749"/>
    <w:rsid w:val="00694EF8"/>
    <w:rsid w:val="006A3305"/>
    <w:rsid w:val="006A597F"/>
    <w:rsid w:val="006A5E7F"/>
    <w:rsid w:val="006A5E83"/>
    <w:rsid w:val="006B26B0"/>
    <w:rsid w:val="006B322F"/>
    <w:rsid w:val="006B7842"/>
    <w:rsid w:val="006C3B83"/>
    <w:rsid w:val="006C4AF0"/>
    <w:rsid w:val="006C54EE"/>
    <w:rsid w:val="006D0F1F"/>
    <w:rsid w:val="006D2201"/>
    <w:rsid w:val="006F2D4D"/>
    <w:rsid w:val="006F2EE1"/>
    <w:rsid w:val="006F75FF"/>
    <w:rsid w:val="007001DB"/>
    <w:rsid w:val="00700EB5"/>
    <w:rsid w:val="00706090"/>
    <w:rsid w:val="0071085C"/>
    <w:rsid w:val="0071793E"/>
    <w:rsid w:val="00726B30"/>
    <w:rsid w:val="0072759D"/>
    <w:rsid w:val="00727AAD"/>
    <w:rsid w:val="00727AB0"/>
    <w:rsid w:val="007316C7"/>
    <w:rsid w:val="0073395E"/>
    <w:rsid w:val="00734E6A"/>
    <w:rsid w:val="00736643"/>
    <w:rsid w:val="007401F7"/>
    <w:rsid w:val="00740654"/>
    <w:rsid w:val="00745731"/>
    <w:rsid w:val="00750275"/>
    <w:rsid w:val="007542D8"/>
    <w:rsid w:val="0075436B"/>
    <w:rsid w:val="00754D63"/>
    <w:rsid w:val="00763F5D"/>
    <w:rsid w:val="0076635F"/>
    <w:rsid w:val="0077348B"/>
    <w:rsid w:val="00773B96"/>
    <w:rsid w:val="0077411E"/>
    <w:rsid w:val="00774441"/>
    <w:rsid w:val="00777A5D"/>
    <w:rsid w:val="00781350"/>
    <w:rsid w:val="00794BFA"/>
    <w:rsid w:val="007A0267"/>
    <w:rsid w:val="007A0F96"/>
    <w:rsid w:val="007B0CA0"/>
    <w:rsid w:val="007B3A7E"/>
    <w:rsid w:val="007B5160"/>
    <w:rsid w:val="007B64AA"/>
    <w:rsid w:val="007C5843"/>
    <w:rsid w:val="007D6D47"/>
    <w:rsid w:val="007D7693"/>
    <w:rsid w:val="007E26C2"/>
    <w:rsid w:val="007E443D"/>
    <w:rsid w:val="007E53B0"/>
    <w:rsid w:val="007F42F4"/>
    <w:rsid w:val="007F4864"/>
    <w:rsid w:val="007F4B24"/>
    <w:rsid w:val="007F4DCE"/>
    <w:rsid w:val="007F5310"/>
    <w:rsid w:val="00807F6E"/>
    <w:rsid w:val="00807F9E"/>
    <w:rsid w:val="0081584C"/>
    <w:rsid w:val="00816724"/>
    <w:rsid w:val="00817394"/>
    <w:rsid w:val="008175CC"/>
    <w:rsid w:val="008230FF"/>
    <w:rsid w:val="00826F25"/>
    <w:rsid w:val="00831167"/>
    <w:rsid w:val="00833349"/>
    <w:rsid w:val="00833425"/>
    <w:rsid w:val="00834A9D"/>
    <w:rsid w:val="00835CEC"/>
    <w:rsid w:val="00843F11"/>
    <w:rsid w:val="0084476B"/>
    <w:rsid w:val="00845A7A"/>
    <w:rsid w:val="00846CDF"/>
    <w:rsid w:val="008506F7"/>
    <w:rsid w:val="008525BF"/>
    <w:rsid w:val="00856B08"/>
    <w:rsid w:val="0085734A"/>
    <w:rsid w:val="00865152"/>
    <w:rsid w:val="00870090"/>
    <w:rsid w:val="0087299A"/>
    <w:rsid w:val="00873215"/>
    <w:rsid w:val="008736A0"/>
    <w:rsid w:val="0087446D"/>
    <w:rsid w:val="00875BE1"/>
    <w:rsid w:val="00882286"/>
    <w:rsid w:val="008856CC"/>
    <w:rsid w:val="008868EF"/>
    <w:rsid w:val="0088711D"/>
    <w:rsid w:val="00890CB6"/>
    <w:rsid w:val="008963A1"/>
    <w:rsid w:val="008A0585"/>
    <w:rsid w:val="008A45A8"/>
    <w:rsid w:val="008A4793"/>
    <w:rsid w:val="008A4A05"/>
    <w:rsid w:val="008A4E74"/>
    <w:rsid w:val="008A6873"/>
    <w:rsid w:val="008B54D2"/>
    <w:rsid w:val="008B5CDB"/>
    <w:rsid w:val="008C33B4"/>
    <w:rsid w:val="008C4CD7"/>
    <w:rsid w:val="008C5A52"/>
    <w:rsid w:val="008D2167"/>
    <w:rsid w:val="008D24B6"/>
    <w:rsid w:val="008D2A06"/>
    <w:rsid w:val="008D3FAB"/>
    <w:rsid w:val="008D5B0F"/>
    <w:rsid w:val="008E1323"/>
    <w:rsid w:val="008E1E43"/>
    <w:rsid w:val="008E26D4"/>
    <w:rsid w:val="008E2C10"/>
    <w:rsid w:val="008E2E12"/>
    <w:rsid w:val="008E5DB2"/>
    <w:rsid w:val="008E5DB6"/>
    <w:rsid w:val="008F6E71"/>
    <w:rsid w:val="00903086"/>
    <w:rsid w:val="00903F26"/>
    <w:rsid w:val="00905F6B"/>
    <w:rsid w:val="00906FC7"/>
    <w:rsid w:val="0090768B"/>
    <w:rsid w:val="009175A9"/>
    <w:rsid w:val="009317ED"/>
    <w:rsid w:val="009358A3"/>
    <w:rsid w:val="009427CC"/>
    <w:rsid w:val="00944270"/>
    <w:rsid w:val="00947285"/>
    <w:rsid w:val="00950199"/>
    <w:rsid w:val="0095029F"/>
    <w:rsid w:val="0095101F"/>
    <w:rsid w:val="00967CD7"/>
    <w:rsid w:val="00971B68"/>
    <w:rsid w:val="0097551B"/>
    <w:rsid w:val="00980985"/>
    <w:rsid w:val="009832C5"/>
    <w:rsid w:val="009909C8"/>
    <w:rsid w:val="00990E17"/>
    <w:rsid w:val="00994825"/>
    <w:rsid w:val="009A14B3"/>
    <w:rsid w:val="009A180A"/>
    <w:rsid w:val="009A2186"/>
    <w:rsid w:val="009A37DC"/>
    <w:rsid w:val="009A56DB"/>
    <w:rsid w:val="009A7F15"/>
    <w:rsid w:val="009B3D80"/>
    <w:rsid w:val="009B4F55"/>
    <w:rsid w:val="009B5B43"/>
    <w:rsid w:val="009C0129"/>
    <w:rsid w:val="009D10A4"/>
    <w:rsid w:val="009D1814"/>
    <w:rsid w:val="009D1F96"/>
    <w:rsid w:val="009D347A"/>
    <w:rsid w:val="009D3F93"/>
    <w:rsid w:val="009D4144"/>
    <w:rsid w:val="009E0FB9"/>
    <w:rsid w:val="009E1BE1"/>
    <w:rsid w:val="009E4AB9"/>
    <w:rsid w:val="009E54FC"/>
    <w:rsid w:val="009E6949"/>
    <w:rsid w:val="009F2125"/>
    <w:rsid w:val="00A00712"/>
    <w:rsid w:val="00A02451"/>
    <w:rsid w:val="00A02F42"/>
    <w:rsid w:val="00A03211"/>
    <w:rsid w:val="00A0630B"/>
    <w:rsid w:val="00A06720"/>
    <w:rsid w:val="00A1164E"/>
    <w:rsid w:val="00A15CBF"/>
    <w:rsid w:val="00A17D76"/>
    <w:rsid w:val="00A17EC7"/>
    <w:rsid w:val="00A21B4A"/>
    <w:rsid w:val="00A34237"/>
    <w:rsid w:val="00A3524A"/>
    <w:rsid w:val="00A3648D"/>
    <w:rsid w:val="00A367E6"/>
    <w:rsid w:val="00A36A28"/>
    <w:rsid w:val="00A41111"/>
    <w:rsid w:val="00A42958"/>
    <w:rsid w:val="00A52AC2"/>
    <w:rsid w:val="00A531C8"/>
    <w:rsid w:val="00A63046"/>
    <w:rsid w:val="00A6731D"/>
    <w:rsid w:val="00A767A4"/>
    <w:rsid w:val="00A76FD7"/>
    <w:rsid w:val="00A81856"/>
    <w:rsid w:val="00A825E9"/>
    <w:rsid w:val="00A903E1"/>
    <w:rsid w:val="00A91809"/>
    <w:rsid w:val="00AA499D"/>
    <w:rsid w:val="00AA6397"/>
    <w:rsid w:val="00AB146E"/>
    <w:rsid w:val="00AB15A8"/>
    <w:rsid w:val="00AB32E9"/>
    <w:rsid w:val="00AB61D3"/>
    <w:rsid w:val="00AB69EB"/>
    <w:rsid w:val="00AC14E8"/>
    <w:rsid w:val="00AC1954"/>
    <w:rsid w:val="00AC1F00"/>
    <w:rsid w:val="00AC45C1"/>
    <w:rsid w:val="00AC7F07"/>
    <w:rsid w:val="00AD2769"/>
    <w:rsid w:val="00AD4606"/>
    <w:rsid w:val="00AD55BD"/>
    <w:rsid w:val="00AD5C16"/>
    <w:rsid w:val="00AD6C13"/>
    <w:rsid w:val="00AD741B"/>
    <w:rsid w:val="00AE4CDF"/>
    <w:rsid w:val="00AE6C43"/>
    <w:rsid w:val="00AF16D9"/>
    <w:rsid w:val="00AF51AC"/>
    <w:rsid w:val="00AF6B29"/>
    <w:rsid w:val="00AF7DEE"/>
    <w:rsid w:val="00B030F4"/>
    <w:rsid w:val="00B068FB"/>
    <w:rsid w:val="00B142D4"/>
    <w:rsid w:val="00B212D9"/>
    <w:rsid w:val="00B242D4"/>
    <w:rsid w:val="00B25F66"/>
    <w:rsid w:val="00B26422"/>
    <w:rsid w:val="00B32E99"/>
    <w:rsid w:val="00B413C4"/>
    <w:rsid w:val="00B43532"/>
    <w:rsid w:val="00B467FB"/>
    <w:rsid w:val="00B54D05"/>
    <w:rsid w:val="00B55761"/>
    <w:rsid w:val="00B63C75"/>
    <w:rsid w:val="00B66C5F"/>
    <w:rsid w:val="00B70B03"/>
    <w:rsid w:val="00B7304B"/>
    <w:rsid w:val="00B74382"/>
    <w:rsid w:val="00B761B8"/>
    <w:rsid w:val="00B822C4"/>
    <w:rsid w:val="00B83727"/>
    <w:rsid w:val="00B918D4"/>
    <w:rsid w:val="00B9253F"/>
    <w:rsid w:val="00B96F0C"/>
    <w:rsid w:val="00BA0B1D"/>
    <w:rsid w:val="00BA0E48"/>
    <w:rsid w:val="00BA24E2"/>
    <w:rsid w:val="00BA7D30"/>
    <w:rsid w:val="00BB444D"/>
    <w:rsid w:val="00BC052E"/>
    <w:rsid w:val="00BC118E"/>
    <w:rsid w:val="00BC1E33"/>
    <w:rsid w:val="00BC2B08"/>
    <w:rsid w:val="00BC5322"/>
    <w:rsid w:val="00BC55EA"/>
    <w:rsid w:val="00BC56B3"/>
    <w:rsid w:val="00BD243E"/>
    <w:rsid w:val="00BD4DD8"/>
    <w:rsid w:val="00BE594A"/>
    <w:rsid w:val="00BF2D23"/>
    <w:rsid w:val="00BF4854"/>
    <w:rsid w:val="00BF7BF0"/>
    <w:rsid w:val="00C00304"/>
    <w:rsid w:val="00C04114"/>
    <w:rsid w:val="00C062A3"/>
    <w:rsid w:val="00C12D65"/>
    <w:rsid w:val="00C146D3"/>
    <w:rsid w:val="00C20D35"/>
    <w:rsid w:val="00C21B36"/>
    <w:rsid w:val="00C22625"/>
    <w:rsid w:val="00C22940"/>
    <w:rsid w:val="00C268A1"/>
    <w:rsid w:val="00C30A0C"/>
    <w:rsid w:val="00C353A9"/>
    <w:rsid w:val="00C419CC"/>
    <w:rsid w:val="00C43B59"/>
    <w:rsid w:val="00C44459"/>
    <w:rsid w:val="00C45565"/>
    <w:rsid w:val="00C46824"/>
    <w:rsid w:val="00C50E62"/>
    <w:rsid w:val="00C513F9"/>
    <w:rsid w:val="00C52100"/>
    <w:rsid w:val="00C5355E"/>
    <w:rsid w:val="00C60F2B"/>
    <w:rsid w:val="00C61820"/>
    <w:rsid w:val="00C6304B"/>
    <w:rsid w:val="00C6467B"/>
    <w:rsid w:val="00C749B7"/>
    <w:rsid w:val="00C815CB"/>
    <w:rsid w:val="00C81A88"/>
    <w:rsid w:val="00C81BFF"/>
    <w:rsid w:val="00C827FE"/>
    <w:rsid w:val="00C907F4"/>
    <w:rsid w:val="00C91685"/>
    <w:rsid w:val="00C9383C"/>
    <w:rsid w:val="00C96088"/>
    <w:rsid w:val="00C9631A"/>
    <w:rsid w:val="00CA12CA"/>
    <w:rsid w:val="00CA2A97"/>
    <w:rsid w:val="00CA5C3A"/>
    <w:rsid w:val="00CA5FBE"/>
    <w:rsid w:val="00CB29A2"/>
    <w:rsid w:val="00CB6A15"/>
    <w:rsid w:val="00CC6B42"/>
    <w:rsid w:val="00CD5981"/>
    <w:rsid w:val="00CD722F"/>
    <w:rsid w:val="00CE2AEB"/>
    <w:rsid w:val="00CE388B"/>
    <w:rsid w:val="00CF0D15"/>
    <w:rsid w:val="00CF2015"/>
    <w:rsid w:val="00D00769"/>
    <w:rsid w:val="00D00AD4"/>
    <w:rsid w:val="00D00DF4"/>
    <w:rsid w:val="00D02FEC"/>
    <w:rsid w:val="00D03140"/>
    <w:rsid w:val="00D03EA2"/>
    <w:rsid w:val="00D0611D"/>
    <w:rsid w:val="00D061B6"/>
    <w:rsid w:val="00D06319"/>
    <w:rsid w:val="00D17CDF"/>
    <w:rsid w:val="00D216B6"/>
    <w:rsid w:val="00D229DA"/>
    <w:rsid w:val="00D2559E"/>
    <w:rsid w:val="00D271C3"/>
    <w:rsid w:val="00D33933"/>
    <w:rsid w:val="00D34E1E"/>
    <w:rsid w:val="00D3697D"/>
    <w:rsid w:val="00D41D5F"/>
    <w:rsid w:val="00D457FD"/>
    <w:rsid w:val="00D47413"/>
    <w:rsid w:val="00D5023D"/>
    <w:rsid w:val="00D51905"/>
    <w:rsid w:val="00D52720"/>
    <w:rsid w:val="00D535F3"/>
    <w:rsid w:val="00D54D72"/>
    <w:rsid w:val="00D55798"/>
    <w:rsid w:val="00D571D9"/>
    <w:rsid w:val="00D603A6"/>
    <w:rsid w:val="00D74829"/>
    <w:rsid w:val="00D77E9A"/>
    <w:rsid w:val="00D80EE7"/>
    <w:rsid w:val="00D82374"/>
    <w:rsid w:val="00D823B7"/>
    <w:rsid w:val="00D84921"/>
    <w:rsid w:val="00D85C17"/>
    <w:rsid w:val="00D876E3"/>
    <w:rsid w:val="00DA0AAA"/>
    <w:rsid w:val="00DA1451"/>
    <w:rsid w:val="00DA35D8"/>
    <w:rsid w:val="00DA575F"/>
    <w:rsid w:val="00DA63CD"/>
    <w:rsid w:val="00DB07AE"/>
    <w:rsid w:val="00DB2572"/>
    <w:rsid w:val="00DB3202"/>
    <w:rsid w:val="00DB39AC"/>
    <w:rsid w:val="00DC0047"/>
    <w:rsid w:val="00DC1187"/>
    <w:rsid w:val="00DC49F2"/>
    <w:rsid w:val="00DC61C3"/>
    <w:rsid w:val="00DD241B"/>
    <w:rsid w:val="00DD2970"/>
    <w:rsid w:val="00DD2F23"/>
    <w:rsid w:val="00DD3623"/>
    <w:rsid w:val="00DD4F4C"/>
    <w:rsid w:val="00DE18A3"/>
    <w:rsid w:val="00DE3C91"/>
    <w:rsid w:val="00DE6A25"/>
    <w:rsid w:val="00DF0810"/>
    <w:rsid w:val="00DF234D"/>
    <w:rsid w:val="00DF6683"/>
    <w:rsid w:val="00DF7400"/>
    <w:rsid w:val="00E013D9"/>
    <w:rsid w:val="00E0274F"/>
    <w:rsid w:val="00E02787"/>
    <w:rsid w:val="00E047D2"/>
    <w:rsid w:val="00E0701C"/>
    <w:rsid w:val="00E07276"/>
    <w:rsid w:val="00E10A77"/>
    <w:rsid w:val="00E17F60"/>
    <w:rsid w:val="00E30688"/>
    <w:rsid w:val="00E308A0"/>
    <w:rsid w:val="00E32E0B"/>
    <w:rsid w:val="00E3354B"/>
    <w:rsid w:val="00E45C77"/>
    <w:rsid w:val="00E567CB"/>
    <w:rsid w:val="00E605EF"/>
    <w:rsid w:val="00E615CB"/>
    <w:rsid w:val="00E63536"/>
    <w:rsid w:val="00E67EB4"/>
    <w:rsid w:val="00E71512"/>
    <w:rsid w:val="00E870E8"/>
    <w:rsid w:val="00E901FF"/>
    <w:rsid w:val="00E92772"/>
    <w:rsid w:val="00E93E25"/>
    <w:rsid w:val="00EA165F"/>
    <w:rsid w:val="00EA2C6F"/>
    <w:rsid w:val="00EA3C06"/>
    <w:rsid w:val="00EA76CB"/>
    <w:rsid w:val="00EA7E0F"/>
    <w:rsid w:val="00EB3775"/>
    <w:rsid w:val="00EC608C"/>
    <w:rsid w:val="00EC7D50"/>
    <w:rsid w:val="00ED1AE6"/>
    <w:rsid w:val="00ED324E"/>
    <w:rsid w:val="00ED530A"/>
    <w:rsid w:val="00EE24A1"/>
    <w:rsid w:val="00EE3201"/>
    <w:rsid w:val="00EE4B43"/>
    <w:rsid w:val="00EE6CD8"/>
    <w:rsid w:val="00EE7E49"/>
    <w:rsid w:val="00EF3A22"/>
    <w:rsid w:val="00F11C7C"/>
    <w:rsid w:val="00F15734"/>
    <w:rsid w:val="00F167B4"/>
    <w:rsid w:val="00F251DC"/>
    <w:rsid w:val="00F26041"/>
    <w:rsid w:val="00F2698C"/>
    <w:rsid w:val="00F32994"/>
    <w:rsid w:val="00F35CFE"/>
    <w:rsid w:val="00F36691"/>
    <w:rsid w:val="00F36F06"/>
    <w:rsid w:val="00F52EB2"/>
    <w:rsid w:val="00F53584"/>
    <w:rsid w:val="00F54804"/>
    <w:rsid w:val="00F6005D"/>
    <w:rsid w:val="00F60E18"/>
    <w:rsid w:val="00F722A8"/>
    <w:rsid w:val="00F752CD"/>
    <w:rsid w:val="00F843F7"/>
    <w:rsid w:val="00F85644"/>
    <w:rsid w:val="00F85751"/>
    <w:rsid w:val="00F96873"/>
    <w:rsid w:val="00FA2245"/>
    <w:rsid w:val="00FB0B6C"/>
    <w:rsid w:val="00FB0BD8"/>
    <w:rsid w:val="00FB5935"/>
    <w:rsid w:val="00FB693E"/>
    <w:rsid w:val="00FC0A78"/>
    <w:rsid w:val="00FC5681"/>
    <w:rsid w:val="00FC5B77"/>
    <w:rsid w:val="00FD1E81"/>
    <w:rsid w:val="00FD1F10"/>
    <w:rsid w:val="00FD583C"/>
    <w:rsid w:val="00FD7F04"/>
    <w:rsid w:val="00FE27CD"/>
    <w:rsid w:val="00FE3335"/>
    <w:rsid w:val="00FF1ED5"/>
    <w:rsid w:val="00FF5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0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B444D"/>
    <w:pPr>
      <w:spacing w:line="240" w:lineRule="auto"/>
    </w:pPr>
    <w:rPr>
      <w:rFonts w:eastAsia="Times New Roman" w:cs="Times New Roman"/>
      <w:sz w:val="28"/>
      <w:szCs w:val="24"/>
    </w:rPr>
  </w:style>
  <w:style w:type="paragraph" w:styleId="12">
    <w:name w:val="heading 1"/>
    <w:basedOn w:val="a6"/>
    <w:next w:val="a6"/>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6"/>
    <w:next w:val="a6"/>
    <w:rsid w:val="00FC5681"/>
    <w:pPr>
      <w:keepNext/>
      <w:keepLines/>
      <w:spacing w:before="200"/>
      <w:contextualSpacing/>
      <w:outlineLvl w:val="1"/>
    </w:pPr>
    <w:rPr>
      <w:rFonts w:eastAsia="Trebuchet MS"/>
      <w:b/>
    </w:rPr>
  </w:style>
  <w:style w:type="paragraph" w:styleId="30">
    <w:name w:val="heading 3"/>
    <w:basedOn w:val="a6"/>
    <w:next w:val="a6"/>
    <w:rsid w:val="00FC5681"/>
    <w:pPr>
      <w:keepNext/>
      <w:keepLines/>
      <w:spacing w:before="160"/>
      <w:contextualSpacing/>
      <w:outlineLvl w:val="2"/>
    </w:pPr>
    <w:rPr>
      <w:rFonts w:eastAsia="Trebuchet MS"/>
      <w:b/>
      <w:i/>
    </w:rPr>
  </w:style>
  <w:style w:type="paragraph" w:styleId="41">
    <w:name w:val="heading 4"/>
    <w:basedOn w:val="a6"/>
    <w:next w:val="a6"/>
    <w:rsid w:val="009175A9"/>
    <w:pPr>
      <w:keepNext/>
      <w:keepLines/>
      <w:spacing w:before="160"/>
      <w:contextualSpacing/>
      <w:outlineLvl w:val="3"/>
    </w:pPr>
    <w:rPr>
      <w:rFonts w:ascii="Trebuchet MS" w:eastAsia="Trebuchet MS" w:hAnsi="Trebuchet MS" w:cs="Trebuchet MS"/>
      <w:color w:val="666666"/>
      <w:u w:val="single"/>
    </w:rPr>
  </w:style>
  <w:style w:type="paragraph" w:styleId="51">
    <w:name w:val="heading 5"/>
    <w:basedOn w:val="a6"/>
    <w:next w:val="a6"/>
    <w:rsid w:val="009175A9"/>
    <w:pPr>
      <w:keepNext/>
      <w:keepLines/>
      <w:spacing w:before="160"/>
      <w:contextualSpacing/>
      <w:outlineLvl w:val="4"/>
    </w:pPr>
    <w:rPr>
      <w:rFonts w:ascii="Trebuchet MS" w:eastAsia="Trebuchet MS" w:hAnsi="Trebuchet MS" w:cs="Trebuchet MS"/>
      <w:color w:val="666666"/>
    </w:rPr>
  </w:style>
  <w:style w:type="paragraph" w:styleId="60">
    <w:name w:val="heading 6"/>
    <w:basedOn w:val="a6"/>
    <w:next w:val="a6"/>
    <w:rsid w:val="009175A9"/>
    <w:pPr>
      <w:keepNext/>
      <w:keepLines/>
      <w:spacing w:before="160"/>
      <w:contextualSpacing/>
      <w:outlineLvl w:val="5"/>
    </w:pPr>
    <w:rPr>
      <w:rFonts w:ascii="Trebuchet MS" w:eastAsia="Trebuchet MS" w:hAnsi="Trebuchet MS" w:cs="Trebuchet MS"/>
      <w:i/>
      <w:color w:val="66666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basedOn w:val="a6"/>
    <w:next w:val="a6"/>
    <w:rsid w:val="009175A9"/>
    <w:pPr>
      <w:keepNext/>
      <w:keepLines/>
      <w:contextualSpacing/>
    </w:pPr>
    <w:rPr>
      <w:rFonts w:ascii="Trebuchet MS" w:eastAsia="Trebuchet MS" w:hAnsi="Trebuchet MS" w:cs="Trebuchet MS"/>
      <w:sz w:val="42"/>
    </w:rPr>
  </w:style>
  <w:style w:type="paragraph" w:styleId="ab">
    <w:name w:val="Subtitle"/>
    <w:basedOn w:val="a6"/>
    <w:next w:val="a6"/>
    <w:rsid w:val="009175A9"/>
    <w:pPr>
      <w:keepNext/>
      <w:keepLines/>
      <w:spacing w:after="200"/>
      <w:contextualSpacing/>
    </w:pPr>
    <w:rPr>
      <w:rFonts w:ascii="Trebuchet MS" w:eastAsia="Trebuchet MS" w:hAnsi="Trebuchet MS" w:cs="Trebuchet MS"/>
      <w:i/>
      <w:color w:val="666666"/>
      <w:sz w:val="26"/>
    </w:rPr>
  </w:style>
  <w:style w:type="character" w:customStyle="1" w:styleId="ac">
    <w:name w:val="Гипертекстовая ссылка"/>
    <w:basedOn w:val="a7"/>
    <w:uiPriority w:val="99"/>
    <w:rsid w:val="002E3551"/>
    <w:rPr>
      <w:rFonts w:cs="Times New Roman"/>
      <w:b w:val="0"/>
      <w:color w:val="106BBE"/>
    </w:rPr>
  </w:style>
  <w:style w:type="paragraph" w:customStyle="1" w:styleId="ad">
    <w:name w:val="ТИТУЛ (КС)"/>
    <w:basedOn w:val="a6"/>
    <w:rsid w:val="000E6272"/>
    <w:pPr>
      <w:spacing w:before="100"/>
      <w:jc w:val="center"/>
    </w:pPr>
    <w:rPr>
      <w:b/>
    </w:rPr>
  </w:style>
  <w:style w:type="character" w:styleId="ae">
    <w:name w:val="Book Title"/>
    <w:uiPriority w:val="33"/>
    <w:qFormat/>
    <w:rsid w:val="0028702E"/>
    <w:rPr>
      <w:b/>
      <w:bCs/>
      <w:sz w:val="28"/>
      <w:szCs w:val="28"/>
    </w:rPr>
  </w:style>
  <w:style w:type="paragraph" w:customStyle="1" w:styleId="14">
    <w:name w:val="Заголовок 1 (КейС)"/>
    <w:basedOn w:val="a6"/>
    <w:rsid w:val="00835CEC"/>
    <w:pPr>
      <w:keepNext/>
      <w:spacing w:before="240" w:after="60"/>
      <w:jc w:val="left"/>
      <w:outlineLvl w:val="0"/>
    </w:pPr>
    <w:rPr>
      <w:b/>
      <w:bCs/>
      <w:caps/>
      <w:kern w:val="32"/>
    </w:rPr>
  </w:style>
  <w:style w:type="paragraph" w:styleId="af">
    <w:name w:val="header"/>
    <w:basedOn w:val="a6"/>
    <w:link w:val="af0"/>
    <w:uiPriority w:val="99"/>
    <w:unhideWhenUsed/>
    <w:rsid w:val="00C21B36"/>
    <w:pPr>
      <w:tabs>
        <w:tab w:val="center" w:pos="4677"/>
        <w:tab w:val="right" w:pos="9355"/>
      </w:tabs>
    </w:pPr>
  </w:style>
  <w:style w:type="character" w:customStyle="1" w:styleId="af0">
    <w:name w:val="Верхний колонтитул Знак"/>
    <w:link w:val="af"/>
    <w:uiPriority w:val="99"/>
    <w:rsid w:val="00C21B36"/>
    <w:rPr>
      <w:rFonts w:eastAsia="Times New Roman" w:cs="Times New Roman"/>
      <w:szCs w:val="24"/>
    </w:rPr>
  </w:style>
  <w:style w:type="paragraph" w:styleId="af1">
    <w:name w:val="footer"/>
    <w:basedOn w:val="a6"/>
    <w:link w:val="af2"/>
    <w:uiPriority w:val="99"/>
    <w:unhideWhenUsed/>
    <w:rsid w:val="00C21B36"/>
    <w:pPr>
      <w:tabs>
        <w:tab w:val="center" w:pos="4677"/>
        <w:tab w:val="right" w:pos="9355"/>
      </w:tabs>
    </w:pPr>
  </w:style>
  <w:style w:type="character" w:customStyle="1" w:styleId="af2">
    <w:name w:val="Нижний колонтитул Знак"/>
    <w:link w:val="af1"/>
    <w:uiPriority w:val="99"/>
    <w:rsid w:val="00C21B36"/>
    <w:rPr>
      <w:rFonts w:eastAsia="Times New Roman" w:cs="Times New Roman"/>
      <w:szCs w:val="24"/>
    </w:rPr>
  </w:style>
  <w:style w:type="paragraph" w:styleId="af3">
    <w:name w:val="List Paragraph"/>
    <w:basedOn w:val="a6"/>
    <w:uiPriority w:val="34"/>
    <w:qFormat/>
    <w:rsid w:val="00C21B36"/>
    <w:pPr>
      <w:ind w:left="720"/>
      <w:contextualSpacing/>
    </w:pPr>
  </w:style>
  <w:style w:type="paragraph" w:customStyle="1" w:styleId="a3">
    <w:name w:val="Список маркер (КейС)"/>
    <w:basedOn w:val="a6"/>
    <w:rsid w:val="001314D9"/>
    <w:pPr>
      <w:numPr>
        <w:numId w:val="9"/>
      </w:numPr>
    </w:pPr>
  </w:style>
  <w:style w:type="table" w:styleId="af4">
    <w:name w:val="Table Grid"/>
    <w:basedOn w:val="a8"/>
    <w:uiPriority w:val="59"/>
    <w:rsid w:val="00C21B36"/>
    <w:rPr>
      <w:rFonts w:eastAsia="Times New Roman" w:cs="Times New Roman"/>
    </w:rPr>
    <w:tblPr>
      <w:tblInd w:w="0" w:type="dxa"/>
      <w:tblCellMar>
        <w:top w:w="0" w:type="dxa"/>
        <w:left w:w="108" w:type="dxa"/>
        <w:bottom w:w="0" w:type="dxa"/>
        <w:right w:w="108" w:type="dxa"/>
      </w:tblCellMar>
    </w:tblPr>
  </w:style>
  <w:style w:type="character" w:styleId="af5">
    <w:name w:val="annotation reference"/>
    <w:basedOn w:val="a7"/>
    <w:uiPriority w:val="99"/>
    <w:unhideWhenUsed/>
    <w:rsid w:val="00C21B36"/>
    <w:rPr>
      <w:sz w:val="16"/>
      <w:szCs w:val="16"/>
    </w:rPr>
  </w:style>
  <w:style w:type="paragraph" w:styleId="af6">
    <w:name w:val="annotation text"/>
    <w:basedOn w:val="a6"/>
    <w:link w:val="af7"/>
    <w:uiPriority w:val="99"/>
    <w:unhideWhenUsed/>
    <w:rsid w:val="00C21B36"/>
    <w:rPr>
      <w:sz w:val="20"/>
      <w:szCs w:val="20"/>
    </w:rPr>
  </w:style>
  <w:style w:type="character" w:customStyle="1" w:styleId="af7">
    <w:name w:val="Текст примечания Знак"/>
    <w:basedOn w:val="a7"/>
    <w:link w:val="af6"/>
    <w:uiPriority w:val="99"/>
    <w:rsid w:val="00C21B36"/>
    <w:rPr>
      <w:rFonts w:eastAsia="Times New Roman" w:cs="Times New Roman"/>
      <w:sz w:val="20"/>
      <w:szCs w:val="20"/>
    </w:rPr>
  </w:style>
  <w:style w:type="paragraph" w:styleId="af8">
    <w:name w:val="annotation subject"/>
    <w:basedOn w:val="af6"/>
    <w:next w:val="af6"/>
    <w:link w:val="af9"/>
    <w:uiPriority w:val="99"/>
    <w:semiHidden/>
    <w:unhideWhenUsed/>
    <w:rsid w:val="00C21B36"/>
    <w:rPr>
      <w:b/>
      <w:bCs/>
    </w:rPr>
  </w:style>
  <w:style w:type="character" w:customStyle="1" w:styleId="af9">
    <w:name w:val="Тема примечания Знак"/>
    <w:basedOn w:val="af7"/>
    <w:link w:val="af8"/>
    <w:uiPriority w:val="99"/>
    <w:semiHidden/>
    <w:rsid w:val="00C21B36"/>
    <w:rPr>
      <w:rFonts w:eastAsia="Times New Roman" w:cs="Times New Roman"/>
      <w:b/>
      <w:bCs/>
      <w:sz w:val="20"/>
      <w:szCs w:val="20"/>
    </w:rPr>
  </w:style>
  <w:style w:type="paragraph" w:styleId="afa">
    <w:name w:val="Balloon Text"/>
    <w:basedOn w:val="a6"/>
    <w:link w:val="afb"/>
    <w:uiPriority w:val="99"/>
    <w:semiHidden/>
    <w:unhideWhenUsed/>
    <w:rsid w:val="00C21B36"/>
    <w:rPr>
      <w:rFonts w:ascii="Tahoma" w:hAnsi="Tahoma" w:cs="Tahoma"/>
      <w:sz w:val="16"/>
      <w:szCs w:val="16"/>
    </w:rPr>
  </w:style>
  <w:style w:type="character" w:customStyle="1" w:styleId="afb">
    <w:name w:val="Текст выноски Знак"/>
    <w:basedOn w:val="a7"/>
    <w:link w:val="afa"/>
    <w:uiPriority w:val="99"/>
    <w:semiHidden/>
    <w:rsid w:val="00C21B36"/>
    <w:rPr>
      <w:rFonts w:ascii="Tahoma" w:eastAsia="Times New Roman" w:hAnsi="Tahoma" w:cs="Tahoma"/>
      <w:sz w:val="16"/>
      <w:szCs w:val="16"/>
    </w:rPr>
  </w:style>
  <w:style w:type="paragraph" w:customStyle="1" w:styleId="afc">
    <w:name w:val="Утверждение документа"/>
    <w:basedOn w:val="a6"/>
    <w:link w:val="afd"/>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6"/>
    <w:next w:val="a6"/>
    <w:qFormat/>
    <w:rsid w:val="00054555"/>
    <w:pPr>
      <w:keepNext/>
      <w:numPr>
        <w:numId w:val="1"/>
      </w:numPr>
      <w:jc w:val="center"/>
    </w:pPr>
    <w:rPr>
      <w:b/>
      <w:kern w:val="28"/>
    </w:rPr>
  </w:style>
  <w:style w:type="table" w:customStyle="1" w:styleId="afe">
    <w:name w:val="Текст в таблицах"/>
    <w:basedOn w:val="a8"/>
    <w:uiPriority w:val="99"/>
    <w:qFormat/>
    <w:rsid w:val="002D6CD9"/>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jc w:val="center"/>
      </w:pPr>
      <w:rPr>
        <w:rFonts w:ascii="Times New Roman" w:hAnsi="Times New Roman"/>
        <w:b/>
        <w:sz w:val="22"/>
      </w:rPr>
    </w:tblStylePr>
  </w:style>
  <w:style w:type="numbering" w:customStyle="1" w:styleId="a5">
    <w:name w:val="Большой список"/>
    <w:uiPriority w:val="99"/>
    <w:rsid w:val="00BB444D"/>
    <w:pPr>
      <w:numPr>
        <w:numId w:val="8"/>
      </w:numPr>
    </w:pPr>
  </w:style>
  <w:style w:type="paragraph" w:customStyle="1" w:styleId="10">
    <w:name w:val="Большой список уровень 1"/>
    <w:basedOn w:val="a6"/>
    <w:next w:val="a6"/>
    <w:qFormat/>
    <w:rsid w:val="00706090"/>
    <w:pPr>
      <w:keepNext/>
      <w:numPr>
        <w:numId w:val="11"/>
      </w:numPr>
      <w:spacing w:before="360"/>
      <w:jc w:val="center"/>
    </w:pPr>
    <w:rPr>
      <w:b/>
      <w:bCs/>
      <w:caps/>
    </w:rPr>
  </w:style>
  <w:style w:type="paragraph" w:customStyle="1" w:styleId="2">
    <w:name w:val="Большой список уровень 2"/>
    <w:basedOn w:val="a6"/>
    <w:qFormat/>
    <w:rsid w:val="00694EF8"/>
    <w:pPr>
      <w:widowControl w:val="0"/>
      <w:numPr>
        <w:ilvl w:val="1"/>
        <w:numId w:val="11"/>
      </w:numPr>
    </w:pPr>
    <w:rPr>
      <w:rFonts w:eastAsiaTheme="minorHAnsi"/>
      <w:lang w:eastAsia="en-US"/>
    </w:rPr>
  </w:style>
  <w:style w:type="paragraph" w:customStyle="1" w:styleId="3">
    <w:name w:val="Большой список уровень 3"/>
    <w:basedOn w:val="2"/>
    <w:link w:val="31"/>
    <w:qFormat/>
    <w:rsid w:val="00694EF8"/>
    <w:pPr>
      <w:numPr>
        <w:ilvl w:val="2"/>
      </w:numPr>
    </w:pPr>
    <w:rPr>
      <w:rFonts w:cstheme="minorBidi"/>
    </w:rPr>
  </w:style>
  <w:style w:type="paragraph" w:customStyle="1" w:styleId="360">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2">
    <w:name w:val="Большой список уровень 4"/>
    <w:basedOn w:val="3"/>
    <w:link w:val="43"/>
    <w:qFormat/>
    <w:rsid w:val="00B55761"/>
    <w:pPr>
      <w:numPr>
        <w:ilvl w:val="0"/>
        <w:numId w:val="0"/>
      </w:numPr>
      <w:ind w:left="1560" w:firstLine="709"/>
    </w:pPr>
    <w:rPr>
      <w:i/>
    </w:rPr>
  </w:style>
  <w:style w:type="paragraph" w:customStyle="1" w:styleId="21">
    <w:name w:val="Большой список уровень 2 заголовок"/>
    <w:basedOn w:val="2"/>
    <w:rsid w:val="001314D9"/>
    <w:pPr>
      <w:spacing w:before="16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6"/>
    <w:link w:val="aff"/>
    <w:qFormat/>
    <w:rsid w:val="00C21B36"/>
    <w:pPr>
      <w:widowControl w:val="0"/>
      <w:numPr>
        <w:numId w:val="2"/>
      </w:numPr>
      <w:tabs>
        <w:tab w:val="left" w:pos="0"/>
      </w:tabs>
      <w:autoSpaceDE w:val="0"/>
      <w:autoSpaceDN w:val="0"/>
      <w:adjustRightInd w:val="0"/>
    </w:pPr>
    <w:rPr>
      <w:rFonts w:cs="Times New Roman CYR"/>
      <w:szCs w:val="28"/>
    </w:rPr>
  </w:style>
  <w:style w:type="character" w:customStyle="1" w:styleId="aff">
    <w:name w:val="Отступы элементов списка Знак"/>
    <w:basedOn w:val="a7"/>
    <w:link w:val="a"/>
    <w:rsid w:val="00C21B36"/>
    <w:rPr>
      <w:rFonts w:eastAsia="Times New Roman" w:cs="Times New Roman CYR"/>
    </w:rPr>
  </w:style>
  <w:style w:type="table" w:customStyle="1" w:styleId="15">
    <w:name w:val="Сетка таблицы1"/>
    <w:basedOn w:val="a8"/>
    <w:uiPriority w:val="59"/>
    <w:rsid w:val="00C21B36"/>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Стиль многоуровневый Первая строка:  125 см"/>
    <w:basedOn w:val="a9"/>
    <w:rsid w:val="00C21B36"/>
    <w:pPr>
      <w:numPr>
        <w:numId w:val="3"/>
      </w:numPr>
    </w:pPr>
  </w:style>
  <w:style w:type="numbering" w:customStyle="1" w:styleId="063076">
    <w:name w:val="Стиль многоуровневый Слева:  063 см Выступ:  076 см"/>
    <w:basedOn w:val="a9"/>
    <w:rsid w:val="00C21B36"/>
    <w:pPr>
      <w:numPr>
        <w:numId w:val="4"/>
      </w:numPr>
    </w:pPr>
  </w:style>
  <w:style w:type="numbering" w:customStyle="1" w:styleId="0630761">
    <w:name w:val="Стиль многоуровневый Слева:  063 см Выступ:  076 см1"/>
    <w:basedOn w:val="a9"/>
    <w:rsid w:val="00C21B36"/>
    <w:pPr>
      <w:numPr>
        <w:numId w:val="5"/>
      </w:numPr>
    </w:pPr>
  </w:style>
  <w:style w:type="numbering" w:customStyle="1" w:styleId="11">
    <w:name w:val="Стиль1"/>
    <w:uiPriority w:val="99"/>
    <w:rsid w:val="00C21B36"/>
    <w:pPr>
      <w:numPr>
        <w:numId w:val="6"/>
      </w:numPr>
    </w:pPr>
  </w:style>
  <w:style w:type="character" w:customStyle="1" w:styleId="afd">
    <w:name w:val="Утверждение документа Знак"/>
    <w:basedOn w:val="a7"/>
    <w:link w:val="afc"/>
    <w:rsid w:val="00C21B36"/>
    <w:rPr>
      <w:rFonts w:eastAsiaTheme="minorHAnsi" w:cs="Times New Roman CYR"/>
      <w:i w:val="0"/>
      <w:lang w:eastAsia="en-US"/>
    </w:rPr>
  </w:style>
  <w:style w:type="paragraph" w:customStyle="1" w:styleId="1250">
    <w:name w:val="Стиль Первая строка:  125 см"/>
    <w:basedOn w:val="a6"/>
    <w:rsid w:val="00E30688"/>
    <w:pPr>
      <w:ind w:firstLine="709"/>
    </w:pPr>
    <w:rPr>
      <w:szCs w:val="20"/>
    </w:rPr>
  </w:style>
  <w:style w:type="paragraph" w:customStyle="1" w:styleId="5">
    <w:name w:val="Большой список уровень 5"/>
    <w:basedOn w:val="4"/>
    <w:link w:val="52"/>
    <w:qFormat/>
    <w:rsid w:val="003019D4"/>
    <w:pPr>
      <w:numPr>
        <w:ilvl w:val="4"/>
      </w:numPr>
    </w:pPr>
  </w:style>
  <w:style w:type="character" w:customStyle="1" w:styleId="31">
    <w:name w:val="Большой список уровень 3 Знак"/>
    <w:basedOn w:val="a7"/>
    <w:link w:val="3"/>
    <w:rsid w:val="00694EF8"/>
    <w:rPr>
      <w:rFonts w:eastAsiaTheme="minorHAnsi"/>
      <w:szCs w:val="24"/>
      <w:lang w:eastAsia="en-US"/>
    </w:rPr>
  </w:style>
  <w:style w:type="character" w:customStyle="1" w:styleId="43">
    <w:name w:val="Большой список уровень 4 Знак"/>
    <w:basedOn w:val="31"/>
    <w:link w:val="42"/>
    <w:rsid w:val="00B55761"/>
    <w:rPr>
      <w:rFonts w:eastAsiaTheme="minorHAnsi"/>
      <w:i/>
      <w:szCs w:val="24"/>
      <w:lang w:eastAsia="en-US"/>
    </w:rPr>
  </w:style>
  <w:style w:type="paragraph" w:customStyle="1" w:styleId="22">
    <w:name w:val="Стиль2"/>
    <w:basedOn w:val="42"/>
    <w:rsid w:val="00944270"/>
  </w:style>
  <w:style w:type="numbering" w:customStyle="1" w:styleId="1225414">
    <w:name w:val="Стиль многоуровневый 12 пт Слева:  254 см Выступ:  14 см"/>
    <w:basedOn w:val="a9"/>
    <w:rsid w:val="0085734A"/>
    <w:pPr>
      <w:numPr>
        <w:numId w:val="7"/>
      </w:numPr>
    </w:pPr>
  </w:style>
  <w:style w:type="paragraph" w:customStyle="1" w:styleId="53">
    <w:name w:val="Стиль Большой список уровень 5 + Синий"/>
    <w:basedOn w:val="5"/>
    <w:rsid w:val="00846CDF"/>
    <w:rPr>
      <w:color w:val="0000FF"/>
    </w:rPr>
  </w:style>
  <w:style w:type="paragraph" w:customStyle="1" w:styleId="23">
    <w:name w:val="Стиль Большой список уровень 2 + полужирный"/>
    <w:basedOn w:val="2"/>
    <w:rsid w:val="009E0FB9"/>
    <w:pPr>
      <w:numPr>
        <w:ilvl w:val="0"/>
        <w:numId w:val="0"/>
      </w:numPr>
      <w:tabs>
        <w:tab w:val="num" w:pos="1865"/>
      </w:tabs>
      <w:spacing w:before="160"/>
      <w:ind w:left="590" w:firstLine="709"/>
    </w:pPr>
    <w:rPr>
      <w:b/>
      <w:bCs/>
    </w:rPr>
  </w:style>
  <w:style w:type="character" w:customStyle="1" w:styleId="52">
    <w:name w:val="Большой список уровень 5 Знак"/>
    <w:basedOn w:val="44"/>
    <w:link w:val="5"/>
    <w:rsid w:val="003019D4"/>
    <w:rPr>
      <w:rFonts w:eastAsiaTheme="minorHAnsi"/>
      <w:szCs w:val="24"/>
      <w:lang w:eastAsia="en-US"/>
    </w:rPr>
  </w:style>
  <w:style w:type="paragraph" w:customStyle="1" w:styleId="110">
    <w:name w:val="Стиль 11 пт полужирный Черный По центру Междустр.интервал:  оди..."/>
    <w:basedOn w:val="a6"/>
    <w:rsid w:val="00816724"/>
    <w:pPr>
      <w:jc w:val="center"/>
    </w:pPr>
    <w:rPr>
      <w:b/>
      <w:bCs/>
      <w:sz w:val="22"/>
      <w:szCs w:val="20"/>
    </w:rPr>
  </w:style>
  <w:style w:type="paragraph" w:customStyle="1" w:styleId="aff0">
    <w:name w:val="Слово утверждения документа"/>
    <w:basedOn w:val="afc"/>
    <w:qFormat/>
    <w:rsid w:val="00147968"/>
  </w:style>
  <w:style w:type="paragraph" w:customStyle="1" w:styleId="aff1">
    <w:name w:val="Абзац названия документа"/>
    <w:basedOn w:val="a6"/>
    <w:link w:val="aff2"/>
    <w:qFormat/>
    <w:rsid w:val="002C1E6A"/>
    <w:rPr>
      <w:sz w:val="26"/>
    </w:rPr>
  </w:style>
  <w:style w:type="character" w:customStyle="1" w:styleId="aff2">
    <w:name w:val="Абзац названия документа Знак"/>
    <w:basedOn w:val="a7"/>
    <w:link w:val="aff1"/>
    <w:rsid w:val="002C1E6A"/>
    <w:rPr>
      <w:rFonts w:eastAsia="Times New Roman" w:cs="Times New Roman"/>
      <w:b w:val="0"/>
      <w:i w:val="0"/>
      <w:caps w:val="0"/>
      <w:sz w:val="26"/>
      <w:szCs w:val="24"/>
    </w:rPr>
  </w:style>
  <w:style w:type="paragraph" w:customStyle="1" w:styleId="6">
    <w:name w:val="Большой список уровень 6"/>
    <w:basedOn w:val="5"/>
    <w:link w:val="61"/>
    <w:qFormat/>
    <w:rsid w:val="00FD1F10"/>
    <w:pPr>
      <w:numPr>
        <w:ilvl w:val="5"/>
      </w:numPr>
    </w:pPr>
  </w:style>
  <w:style w:type="character" w:customStyle="1" w:styleId="61">
    <w:name w:val="Большой список уровень 6 Знак"/>
    <w:basedOn w:val="52"/>
    <w:link w:val="6"/>
    <w:rsid w:val="00FD1F10"/>
    <w:rPr>
      <w:rFonts w:eastAsiaTheme="minorHAnsi"/>
      <w:szCs w:val="24"/>
      <w:lang w:eastAsia="en-US"/>
    </w:rPr>
  </w:style>
  <w:style w:type="paragraph" w:customStyle="1" w:styleId="aff3">
    <w:name w:val="Тело утверждения документа"/>
    <w:basedOn w:val="afc"/>
    <w:qFormat/>
    <w:rsid w:val="00147968"/>
  </w:style>
  <w:style w:type="numbering" w:customStyle="1" w:styleId="a2">
    <w:name w:val="Список с маркерами"/>
    <w:uiPriority w:val="99"/>
    <w:rsid w:val="00147968"/>
    <w:pPr>
      <w:numPr>
        <w:numId w:val="9"/>
      </w:numPr>
    </w:pPr>
  </w:style>
  <w:style w:type="paragraph" w:customStyle="1" w:styleId="aff4">
    <w:name w:val="Отступ абзаца"/>
    <w:basedOn w:val="a6"/>
    <w:qFormat/>
    <w:rsid w:val="00CA12CA"/>
    <w:pPr>
      <w:ind w:firstLine="850"/>
    </w:pPr>
  </w:style>
  <w:style w:type="paragraph" w:customStyle="1" w:styleId="a1">
    <w:name w:val="Номер строки таблицы"/>
    <w:basedOn w:val="a6"/>
    <w:qFormat/>
    <w:rsid w:val="008963A1"/>
    <w:pPr>
      <w:widowControl w:val="0"/>
      <w:numPr>
        <w:numId w:val="10"/>
      </w:numPr>
      <w:tabs>
        <w:tab w:val="left" w:pos="720"/>
      </w:tabs>
      <w:autoSpaceDE w:val="0"/>
      <w:autoSpaceDN w:val="0"/>
      <w:adjustRightInd w:val="0"/>
      <w:jc w:val="left"/>
    </w:pPr>
    <w:rPr>
      <w:rFonts w:eastAsiaTheme="minorHAnsi" w:cstheme="minorBidi"/>
      <w:sz w:val="22"/>
      <w:szCs w:val="22"/>
      <w:lang w:eastAsia="en-US"/>
    </w:rPr>
  </w:style>
  <w:style w:type="paragraph" w:customStyle="1" w:styleId="4">
    <w:name w:val="Большой список уровень 4 + без курсива"/>
    <w:basedOn w:val="3"/>
    <w:link w:val="44"/>
    <w:qFormat/>
    <w:rsid w:val="00734E6A"/>
    <w:pPr>
      <w:numPr>
        <w:ilvl w:val="3"/>
      </w:numPr>
    </w:pPr>
  </w:style>
  <w:style w:type="character" w:customStyle="1" w:styleId="apple-converted-space">
    <w:name w:val="apple-converted-space"/>
    <w:basedOn w:val="a7"/>
    <w:rsid w:val="00734E6A"/>
  </w:style>
  <w:style w:type="character" w:customStyle="1" w:styleId="44">
    <w:name w:val="Большой список уровень 4 + без курсива Знак"/>
    <w:basedOn w:val="a7"/>
    <w:link w:val="4"/>
    <w:rsid w:val="00734E6A"/>
    <w:rPr>
      <w:rFonts w:eastAsiaTheme="minorHAnsi"/>
      <w:szCs w:val="24"/>
      <w:lang w:eastAsia="en-US"/>
    </w:rPr>
  </w:style>
  <w:style w:type="paragraph" w:customStyle="1" w:styleId="45">
    <w:name w:val="Стиль Большой список уровень 4 + без курсива + Синий"/>
    <w:basedOn w:val="4"/>
    <w:rsid w:val="00F85751"/>
  </w:style>
  <w:style w:type="paragraph" w:customStyle="1" w:styleId="410">
    <w:name w:val="Стиль Большой список уровень 4 + без курсива + Синий1"/>
    <w:basedOn w:val="4"/>
    <w:rsid w:val="0076635F"/>
  </w:style>
  <w:style w:type="paragraph" w:styleId="aff5">
    <w:name w:val="Revision"/>
    <w:hidden/>
    <w:uiPriority w:val="99"/>
    <w:semiHidden/>
    <w:rsid w:val="00C5355E"/>
    <w:pPr>
      <w:spacing w:line="240" w:lineRule="auto"/>
      <w:jc w:val="left"/>
    </w:pPr>
    <w:rPr>
      <w:rFonts w:eastAsia="Times New Roman" w:cs="Times New Roman"/>
      <w:szCs w:val="24"/>
    </w:rPr>
  </w:style>
  <w:style w:type="paragraph" w:customStyle="1" w:styleId="aff6">
    <w:name w:val="Большой список маркированный"/>
    <w:basedOn w:val="a6"/>
    <w:qFormat/>
    <w:rsid w:val="002A2036"/>
    <w:pPr>
      <w:tabs>
        <w:tab w:val="left" w:pos="1276"/>
      </w:tabs>
      <w:ind w:firstLine="709"/>
    </w:pPr>
    <w:rPr>
      <w:rFonts w:eastAsiaTheme="minorHAnsi"/>
      <w:szCs w:val="28"/>
      <w:lang w:eastAsia="en-US"/>
    </w:rPr>
  </w:style>
  <w:style w:type="paragraph" w:styleId="aff7">
    <w:name w:val="footnote text"/>
    <w:basedOn w:val="a6"/>
    <w:link w:val="aff8"/>
    <w:uiPriority w:val="99"/>
    <w:semiHidden/>
    <w:unhideWhenUsed/>
    <w:rsid w:val="00DD2970"/>
    <w:rPr>
      <w:sz w:val="20"/>
      <w:szCs w:val="20"/>
    </w:rPr>
  </w:style>
  <w:style w:type="character" w:customStyle="1" w:styleId="aff8">
    <w:name w:val="Текст сноски Знак"/>
    <w:basedOn w:val="a7"/>
    <w:link w:val="aff7"/>
    <w:uiPriority w:val="99"/>
    <w:semiHidden/>
    <w:rsid w:val="00DD2970"/>
    <w:rPr>
      <w:rFonts w:eastAsia="Times New Roman" w:cs="Times New Roman"/>
      <w:sz w:val="20"/>
      <w:szCs w:val="20"/>
    </w:rPr>
  </w:style>
  <w:style w:type="character" w:styleId="aff9">
    <w:name w:val="footnote reference"/>
    <w:basedOn w:val="a7"/>
    <w:uiPriority w:val="99"/>
    <w:semiHidden/>
    <w:unhideWhenUsed/>
    <w:rsid w:val="00DD2970"/>
    <w:rPr>
      <w:vertAlign w:val="superscript"/>
    </w:rPr>
  </w:style>
  <w:style w:type="paragraph" w:customStyle="1" w:styleId="40">
    <w:name w:val="Стиль Большой список уровень 4 + Синий"/>
    <w:basedOn w:val="4"/>
    <w:rsid w:val="00DD2970"/>
    <w:pPr>
      <w:numPr>
        <w:numId w:val="7"/>
      </w:numPr>
    </w:pPr>
    <w:rPr>
      <w:i/>
    </w:rPr>
  </w:style>
  <w:style w:type="paragraph" w:customStyle="1" w:styleId="50">
    <w:name w:val="Стиль Большой список уровень 5 + не курсив"/>
    <w:basedOn w:val="5"/>
    <w:rsid w:val="00DD2970"/>
    <w:pPr>
      <w:numPr>
        <w:numId w:val="7"/>
      </w:numPr>
      <w:ind w:left="0" w:firstLine="709"/>
    </w:pPr>
  </w:style>
  <w:style w:type="paragraph" w:customStyle="1" w:styleId="36">
    <w:name w:val="Стиль Большой список уровень 3 + полужирный курсив Перед:  6 пт"/>
    <w:basedOn w:val="3"/>
    <w:rsid w:val="00DD2970"/>
    <w:pPr>
      <w:numPr>
        <w:numId w:val="7"/>
      </w:numPr>
      <w:spacing w:before="120"/>
    </w:pPr>
    <w:rPr>
      <w:rFonts w:eastAsia="Times New Roman" w:cs="Times New Roman"/>
      <w:b/>
      <w:bCs/>
      <w:i/>
      <w:iCs/>
      <w:szCs w:val="20"/>
    </w:rPr>
  </w:style>
  <w:style w:type="paragraph" w:customStyle="1" w:styleId="affa">
    <w:name w:val="Название таблицы"/>
    <w:basedOn w:val="a6"/>
    <w:rsid w:val="00DD2970"/>
    <w:pPr>
      <w:spacing w:line="276" w:lineRule="auto"/>
      <w:jc w:val="center"/>
    </w:pPr>
    <w:rPr>
      <w:b/>
      <w:bCs/>
      <w:sz w:val="26"/>
      <w:szCs w:val="20"/>
      <w:lang w:eastAsia="en-US"/>
    </w:rPr>
  </w:style>
  <w:style w:type="paragraph" w:customStyle="1" w:styleId="a0">
    <w:name w:val="Список маркированный в таблице"/>
    <w:basedOn w:val="a6"/>
    <w:qFormat/>
    <w:rsid w:val="00DD2970"/>
    <w:pPr>
      <w:widowControl w:val="0"/>
      <w:numPr>
        <w:numId w:val="12"/>
      </w:numPr>
      <w:autoSpaceDE w:val="0"/>
      <w:autoSpaceDN w:val="0"/>
      <w:adjustRightInd w:val="0"/>
      <w:jc w:val="left"/>
    </w:pPr>
    <w:rPr>
      <w:rFonts w:eastAsiaTheme="minorHAnsi" w:cstheme="minorBidi"/>
      <w:sz w:val="22"/>
      <w:szCs w:val="22"/>
      <w:lang w:eastAsia="en-US"/>
    </w:rPr>
  </w:style>
  <w:style w:type="character" w:customStyle="1" w:styleId="s10">
    <w:name w:val="s_10"/>
    <w:basedOn w:val="a7"/>
    <w:rsid w:val="00DD2970"/>
  </w:style>
  <w:style w:type="numbering" w:customStyle="1" w:styleId="a4">
    <w:name w:val="Без таба"/>
    <w:uiPriority w:val="99"/>
    <w:rsid w:val="00DD2970"/>
    <w:pPr>
      <w:numPr>
        <w:numId w:val="14"/>
      </w:numPr>
    </w:pPr>
  </w:style>
  <w:style w:type="paragraph" w:customStyle="1" w:styleId="affb">
    <w:name w:val="Написание специального слова"/>
    <w:basedOn w:val="a6"/>
    <w:link w:val="affc"/>
    <w:qFormat/>
    <w:rsid w:val="00D876E3"/>
    <w:pPr>
      <w:widowControl w:val="0"/>
      <w:autoSpaceDE w:val="0"/>
      <w:autoSpaceDN w:val="0"/>
      <w:adjustRightInd w:val="0"/>
      <w:jc w:val="left"/>
    </w:pPr>
    <w:rPr>
      <w:rFonts w:cs="Times New Roman CYR"/>
      <w:b/>
      <w:szCs w:val="28"/>
    </w:rPr>
  </w:style>
  <w:style w:type="table" w:customStyle="1" w:styleId="affd">
    <w:name w:val="Название документа"/>
    <w:basedOn w:val="a8"/>
    <w:uiPriority w:val="99"/>
    <w:qFormat/>
    <w:rsid w:val="00D876E3"/>
    <w:rPr>
      <w:rFonts w:eastAsia="Calibri" w:cs="Times New Roman"/>
    </w:rPr>
    <w:tblPr>
      <w:tblInd w:w="0" w:type="dxa"/>
      <w:tblCellMar>
        <w:top w:w="0" w:type="dxa"/>
        <w:left w:w="108" w:type="dxa"/>
        <w:bottom w:w="0" w:type="dxa"/>
        <w:right w:w="108" w:type="dxa"/>
      </w:tblCellMar>
    </w:tblPr>
  </w:style>
  <w:style w:type="character" w:customStyle="1" w:styleId="affc">
    <w:name w:val="Написание специального слова Знак"/>
    <w:basedOn w:val="a7"/>
    <w:link w:val="affb"/>
    <w:rsid w:val="00D876E3"/>
    <w:rPr>
      <w:rFonts w:eastAsia="Times New Roman" w:cs="Times New Roman CYR"/>
      <w:b/>
      <w:sz w:val="28"/>
    </w:rPr>
  </w:style>
  <w:style w:type="paragraph" w:customStyle="1" w:styleId="affe">
    <w:name w:val="Отступ до тела приказа"/>
    <w:basedOn w:val="a"/>
    <w:next w:val="a"/>
    <w:link w:val="afff"/>
    <w:qFormat/>
    <w:rsid w:val="00D876E3"/>
    <w:pPr>
      <w:tabs>
        <w:tab w:val="clear" w:pos="0"/>
        <w:tab w:val="left" w:pos="993"/>
        <w:tab w:val="num" w:pos="1495"/>
      </w:tabs>
      <w:ind w:left="0" w:firstLine="709"/>
    </w:pPr>
    <w:rPr>
      <w:rFonts w:eastAsia="Calibri" w:cs="Times New Roman"/>
    </w:rPr>
  </w:style>
  <w:style w:type="paragraph" w:customStyle="1" w:styleId="afff0">
    <w:name w:val="Отступ после тела приказа"/>
    <w:basedOn w:val="a"/>
    <w:next w:val="a"/>
    <w:qFormat/>
    <w:rsid w:val="00D876E3"/>
    <w:pPr>
      <w:tabs>
        <w:tab w:val="clear" w:pos="0"/>
        <w:tab w:val="left" w:pos="993"/>
        <w:tab w:val="num" w:pos="1495"/>
      </w:tabs>
      <w:spacing w:after="643"/>
      <w:ind w:left="0" w:firstLine="709"/>
    </w:pPr>
    <w:rPr>
      <w:rFonts w:eastAsia="Calibri" w:cs="Times New Roman"/>
    </w:rPr>
  </w:style>
  <w:style w:type="paragraph" w:customStyle="1" w:styleId="afff1">
    <w:name w:val="Атрибуты приказа левый верх"/>
    <w:basedOn w:val="a6"/>
    <w:qFormat/>
    <w:rsid w:val="00D876E3"/>
    <w:pPr>
      <w:jc w:val="left"/>
    </w:pPr>
    <w:rPr>
      <w:sz w:val="26"/>
    </w:rPr>
  </w:style>
  <w:style w:type="character" w:customStyle="1" w:styleId="afff">
    <w:name w:val="Отступ до тела приказа Знак"/>
    <w:basedOn w:val="aff"/>
    <w:link w:val="affe"/>
    <w:rsid w:val="00D876E3"/>
    <w:rPr>
      <w:rFonts w:eastAsia="Calibri" w:cs="Times New Roman"/>
      <w:sz w:val="28"/>
    </w:rPr>
  </w:style>
  <w:style w:type="paragraph" w:customStyle="1" w:styleId="afff2">
    <w:name w:val="Атрибуты приказа средний верх"/>
    <w:basedOn w:val="a6"/>
    <w:qFormat/>
    <w:rsid w:val="00D876E3"/>
    <w:pPr>
      <w:jc w:val="center"/>
    </w:pPr>
  </w:style>
  <w:style w:type="paragraph" w:customStyle="1" w:styleId="afff3">
    <w:name w:val="Атрибуты приказа правый верх"/>
    <w:basedOn w:val="a6"/>
    <w:qFormat/>
    <w:rsid w:val="00D876E3"/>
    <w:pPr>
      <w:jc w:val="right"/>
    </w:pPr>
    <w:rPr>
      <w:sz w:val="26"/>
    </w:rPr>
  </w:style>
  <w:style w:type="paragraph" w:customStyle="1" w:styleId="afff4">
    <w:name w:val="Атрибуты приказа левый низ"/>
    <w:basedOn w:val="a6"/>
    <w:qFormat/>
    <w:rsid w:val="00D876E3"/>
    <w:pPr>
      <w:jc w:val="left"/>
    </w:pPr>
  </w:style>
  <w:style w:type="paragraph" w:customStyle="1" w:styleId="afff5">
    <w:name w:val="Атрибуты приказа средний низ"/>
    <w:basedOn w:val="a6"/>
    <w:qFormat/>
    <w:rsid w:val="00D876E3"/>
    <w:pPr>
      <w:jc w:val="center"/>
    </w:pPr>
    <w:rPr>
      <w:sz w:val="26"/>
    </w:rPr>
  </w:style>
  <w:style w:type="paragraph" w:customStyle="1" w:styleId="afff6">
    <w:name w:val="Атрибуты приказа правый низ"/>
    <w:basedOn w:val="a6"/>
    <w:qFormat/>
    <w:rsid w:val="00D876E3"/>
    <w:pPr>
      <w:jc w:val="right"/>
    </w:pPr>
  </w:style>
  <w:style w:type="paragraph" w:customStyle="1" w:styleId="afff7">
    <w:name w:val="Написание заголовка"/>
    <w:basedOn w:val="a6"/>
    <w:next w:val="a6"/>
    <w:qFormat/>
    <w:rsid w:val="00D876E3"/>
    <w:pPr>
      <w:jc w:val="center"/>
    </w:pPr>
    <w:rPr>
      <w:rFonts w:eastAsia="Calibri"/>
      <w:b/>
      <w:bCs/>
      <w:sz w:val="26"/>
      <w:szCs w:val="28"/>
    </w:rPr>
  </w:style>
  <w:style w:type="paragraph" w:customStyle="1" w:styleId="afff8">
    <w:name w:val="Написание блока подписей"/>
    <w:basedOn w:val="a6"/>
    <w:next w:val="a6"/>
    <w:qFormat/>
    <w:rsid w:val="00D876E3"/>
    <w:pPr>
      <w:widowControl w:val="0"/>
      <w:autoSpaceDE w:val="0"/>
      <w:autoSpaceDN w:val="0"/>
      <w:adjustRightInd w:val="0"/>
      <w:jc w:val="left"/>
    </w:pPr>
    <w:rPr>
      <w:rFonts w:eastAsia="Calibri"/>
      <w:sz w:val="26"/>
      <w:szCs w:val="28"/>
    </w:rPr>
  </w:style>
  <w:style w:type="character" w:customStyle="1" w:styleId="afff9">
    <w:name w:val="Слово Приложение"/>
    <w:basedOn w:val="a7"/>
    <w:uiPriority w:val="1"/>
    <w:qFormat/>
    <w:rsid w:val="00D876E3"/>
    <w:rPr>
      <w:b w:val="0"/>
      <w:i w:val="0"/>
    </w:rPr>
  </w:style>
  <w:style w:type="paragraph" w:customStyle="1" w:styleId="afffa">
    <w:name w:val="Обычный (шапка документа)"/>
    <w:qFormat/>
    <w:rsid w:val="00D876E3"/>
    <w:pPr>
      <w:spacing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B444D"/>
    <w:pPr>
      <w:spacing w:line="240" w:lineRule="auto"/>
    </w:pPr>
    <w:rPr>
      <w:rFonts w:eastAsia="Times New Roman" w:cs="Times New Roman"/>
      <w:sz w:val="28"/>
      <w:szCs w:val="24"/>
    </w:rPr>
  </w:style>
  <w:style w:type="paragraph" w:styleId="12">
    <w:name w:val="heading 1"/>
    <w:basedOn w:val="a6"/>
    <w:next w:val="a6"/>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6"/>
    <w:next w:val="a6"/>
    <w:rsid w:val="00FC5681"/>
    <w:pPr>
      <w:keepNext/>
      <w:keepLines/>
      <w:spacing w:before="200"/>
      <w:contextualSpacing/>
      <w:outlineLvl w:val="1"/>
    </w:pPr>
    <w:rPr>
      <w:rFonts w:eastAsia="Trebuchet MS"/>
      <w:b/>
    </w:rPr>
  </w:style>
  <w:style w:type="paragraph" w:styleId="30">
    <w:name w:val="heading 3"/>
    <w:basedOn w:val="a6"/>
    <w:next w:val="a6"/>
    <w:rsid w:val="00FC5681"/>
    <w:pPr>
      <w:keepNext/>
      <w:keepLines/>
      <w:spacing w:before="160"/>
      <w:contextualSpacing/>
      <w:outlineLvl w:val="2"/>
    </w:pPr>
    <w:rPr>
      <w:rFonts w:eastAsia="Trebuchet MS"/>
      <w:b/>
      <w:i/>
    </w:rPr>
  </w:style>
  <w:style w:type="paragraph" w:styleId="41">
    <w:name w:val="heading 4"/>
    <w:basedOn w:val="a6"/>
    <w:next w:val="a6"/>
    <w:rsid w:val="009175A9"/>
    <w:pPr>
      <w:keepNext/>
      <w:keepLines/>
      <w:spacing w:before="160"/>
      <w:contextualSpacing/>
      <w:outlineLvl w:val="3"/>
    </w:pPr>
    <w:rPr>
      <w:rFonts w:ascii="Trebuchet MS" w:eastAsia="Trebuchet MS" w:hAnsi="Trebuchet MS" w:cs="Trebuchet MS"/>
      <w:color w:val="666666"/>
      <w:u w:val="single"/>
    </w:rPr>
  </w:style>
  <w:style w:type="paragraph" w:styleId="51">
    <w:name w:val="heading 5"/>
    <w:basedOn w:val="a6"/>
    <w:next w:val="a6"/>
    <w:rsid w:val="009175A9"/>
    <w:pPr>
      <w:keepNext/>
      <w:keepLines/>
      <w:spacing w:before="160"/>
      <w:contextualSpacing/>
      <w:outlineLvl w:val="4"/>
    </w:pPr>
    <w:rPr>
      <w:rFonts w:ascii="Trebuchet MS" w:eastAsia="Trebuchet MS" w:hAnsi="Trebuchet MS" w:cs="Trebuchet MS"/>
      <w:color w:val="666666"/>
    </w:rPr>
  </w:style>
  <w:style w:type="paragraph" w:styleId="60">
    <w:name w:val="heading 6"/>
    <w:basedOn w:val="a6"/>
    <w:next w:val="a6"/>
    <w:rsid w:val="009175A9"/>
    <w:pPr>
      <w:keepNext/>
      <w:keepLines/>
      <w:spacing w:before="160"/>
      <w:contextualSpacing/>
      <w:outlineLvl w:val="5"/>
    </w:pPr>
    <w:rPr>
      <w:rFonts w:ascii="Trebuchet MS" w:eastAsia="Trebuchet MS" w:hAnsi="Trebuchet MS" w:cs="Trebuchet MS"/>
      <w:i/>
      <w:color w:val="66666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Title"/>
    <w:basedOn w:val="a6"/>
    <w:next w:val="a6"/>
    <w:rsid w:val="009175A9"/>
    <w:pPr>
      <w:keepNext/>
      <w:keepLines/>
      <w:contextualSpacing/>
    </w:pPr>
    <w:rPr>
      <w:rFonts w:ascii="Trebuchet MS" w:eastAsia="Trebuchet MS" w:hAnsi="Trebuchet MS" w:cs="Trebuchet MS"/>
      <w:sz w:val="42"/>
    </w:rPr>
  </w:style>
  <w:style w:type="paragraph" w:styleId="ab">
    <w:name w:val="Subtitle"/>
    <w:basedOn w:val="a6"/>
    <w:next w:val="a6"/>
    <w:rsid w:val="009175A9"/>
    <w:pPr>
      <w:keepNext/>
      <w:keepLines/>
      <w:spacing w:after="200"/>
      <w:contextualSpacing/>
    </w:pPr>
    <w:rPr>
      <w:rFonts w:ascii="Trebuchet MS" w:eastAsia="Trebuchet MS" w:hAnsi="Trebuchet MS" w:cs="Trebuchet MS"/>
      <w:i/>
      <w:color w:val="666666"/>
      <w:sz w:val="26"/>
    </w:rPr>
  </w:style>
  <w:style w:type="character" w:customStyle="1" w:styleId="ac">
    <w:name w:val="Гипертекстовая ссылка"/>
    <w:basedOn w:val="a7"/>
    <w:uiPriority w:val="99"/>
    <w:rsid w:val="002E3551"/>
    <w:rPr>
      <w:rFonts w:cs="Times New Roman"/>
      <w:b w:val="0"/>
      <w:color w:val="106BBE"/>
    </w:rPr>
  </w:style>
  <w:style w:type="paragraph" w:customStyle="1" w:styleId="ad">
    <w:name w:val="ТИТУЛ (КС)"/>
    <w:basedOn w:val="a6"/>
    <w:rsid w:val="000E6272"/>
    <w:pPr>
      <w:spacing w:before="100"/>
      <w:jc w:val="center"/>
    </w:pPr>
    <w:rPr>
      <w:b/>
    </w:rPr>
  </w:style>
  <w:style w:type="character" w:styleId="ae">
    <w:name w:val="Book Title"/>
    <w:uiPriority w:val="33"/>
    <w:qFormat/>
    <w:rsid w:val="0028702E"/>
    <w:rPr>
      <w:b/>
      <w:bCs/>
      <w:sz w:val="28"/>
      <w:szCs w:val="28"/>
    </w:rPr>
  </w:style>
  <w:style w:type="paragraph" w:customStyle="1" w:styleId="14">
    <w:name w:val="Заголовок 1 (КейС)"/>
    <w:basedOn w:val="a6"/>
    <w:rsid w:val="00835CEC"/>
    <w:pPr>
      <w:keepNext/>
      <w:spacing w:before="240" w:after="60"/>
      <w:jc w:val="left"/>
      <w:outlineLvl w:val="0"/>
    </w:pPr>
    <w:rPr>
      <w:b/>
      <w:bCs/>
      <w:caps/>
      <w:kern w:val="32"/>
    </w:rPr>
  </w:style>
  <w:style w:type="paragraph" w:styleId="af">
    <w:name w:val="header"/>
    <w:basedOn w:val="a6"/>
    <w:link w:val="af0"/>
    <w:uiPriority w:val="99"/>
    <w:unhideWhenUsed/>
    <w:rsid w:val="00C21B36"/>
    <w:pPr>
      <w:tabs>
        <w:tab w:val="center" w:pos="4677"/>
        <w:tab w:val="right" w:pos="9355"/>
      </w:tabs>
    </w:pPr>
  </w:style>
  <w:style w:type="character" w:customStyle="1" w:styleId="af0">
    <w:name w:val="Верхний колонтитул Знак"/>
    <w:link w:val="af"/>
    <w:uiPriority w:val="99"/>
    <w:rsid w:val="00C21B36"/>
    <w:rPr>
      <w:rFonts w:eastAsia="Times New Roman" w:cs="Times New Roman"/>
      <w:szCs w:val="24"/>
    </w:rPr>
  </w:style>
  <w:style w:type="paragraph" w:styleId="af1">
    <w:name w:val="footer"/>
    <w:basedOn w:val="a6"/>
    <w:link w:val="af2"/>
    <w:uiPriority w:val="99"/>
    <w:unhideWhenUsed/>
    <w:rsid w:val="00C21B36"/>
    <w:pPr>
      <w:tabs>
        <w:tab w:val="center" w:pos="4677"/>
        <w:tab w:val="right" w:pos="9355"/>
      </w:tabs>
    </w:pPr>
  </w:style>
  <w:style w:type="character" w:customStyle="1" w:styleId="af2">
    <w:name w:val="Нижний колонтитул Знак"/>
    <w:link w:val="af1"/>
    <w:uiPriority w:val="99"/>
    <w:rsid w:val="00C21B36"/>
    <w:rPr>
      <w:rFonts w:eastAsia="Times New Roman" w:cs="Times New Roman"/>
      <w:szCs w:val="24"/>
    </w:rPr>
  </w:style>
  <w:style w:type="paragraph" w:styleId="af3">
    <w:name w:val="List Paragraph"/>
    <w:basedOn w:val="a6"/>
    <w:uiPriority w:val="34"/>
    <w:qFormat/>
    <w:rsid w:val="00C21B36"/>
    <w:pPr>
      <w:ind w:left="720"/>
      <w:contextualSpacing/>
    </w:pPr>
  </w:style>
  <w:style w:type="paragraph" w:customStyle="1" w:styleId="a3">
    <w:name w:val="Список маркер (КейС)"/>
    <w:basedOn w:val="a6"/>
    <w:rsid w:val="001314D9"/>
    <w:pPr>
      <w:numPr>
        <w:numId w:val="9"/>
      </w:numPr>
    </w:pPr>
  </w:style>
  <w:style w:type="table" w:styleId="af4">
    <w:name w:val="Table Grid"/>
    <w:basedOn w:val="a8"/>
    <w:uiPriority w:val="59"/>
    <w:rsid w:val="00C21B36"/>
    <w:rPr>
      <w:rFonts w:eastAsia="Times New Roman" w:cs="Times New Roman"/>
    </w:rPr>
    <w:tblPr>
      <w:tblInd w:w="0" w:type="dxa"/>
      <w:tblCellMar>
        <w:top w:w="0" w:type="dxa"/>
        <w:left w:w="108" w:type="dxa"/>
        <w:bottom w:w="0" w:type="dxa"/>
        <w:right w:w="108" w:type="dxa"/>
      </w:tblCellMar>
    </w:tblPr>
  </w:style>
  <w:style w:type="character" w:styleId="af5">
    <w:name w:val="annotation reference"/>
    <w:basedOn w:val="a7"/>
    <w:uiPriority w:val="99"/>
    <w:unhideWhenUsed/>
    <w:rsid w:val="00C21B36"/>
    <w:rPr>
      <w:sz w:val="16"/>
      <w:szCs w:val="16"/>
    </w:rPr>
  </w:style>
  <w:style w:type="paragraph" w:styleId="af6">
    <w:name w:val="annotation text"/>
    <w:basedOn w:val="a6"/>
    <w:link w:val="af7"/>
    <w:uiPriority w:val="99"/>
    <w:unhideWhenUsed/>
    <w:rsid w:val="00C21B36"/>
    <w:rPr>
      <w:sz w:val="20"/>
      <w:szCs w:val="20"/>
    </w:rPr>
  </w:style>
  <w:style w:type="character" w:customStyle="1" w:styleId="af7">
    <w:name w:val="Текст примечания Знак"/>
    <w:basedOn w:val="a7"/>
    <w:link w:val="af6"/>
    <w:uiPriority w:val="99"/>
    <w:rsid w:val="00C21B36"/>
    <w:rPr>
      <w:rFonts w:eastAsia="Times New Roman" w:cs="Times New Roman"/>
      <w:sz w:val="20"/>
      <w:szCs w:val="20"/>
    </w:rPr>
  </w:style>
  <w:style w:type="paragraph" w:styleId="af8">
    <w:name w:val="annotation subject"/>
    <w:basedOn w:val="af6"/>
    <w:next w:val="af6"/>
    <w:link w:val="af9"/>
    <w:uiPriority w:val="99"/>
    <w:semiHidden/>
    <w:unhideWhenUsed/>
    <w:rsid w:val="00C21B36"/>
    <w:rPr>
      <w:b/>
      <w:bCs/>
    </w:rPr>
  </w:style>
  <w:style w:type="character" w:customStyle="1" w:styleId="af9">
    <w:name w:val="Тема примечания Знак"/>
    <w:basedOn w:val="af7"/>
    <w:link w:val="af8"/>
    <w:uiPriority w:val="99"/>
    <w:semiHidden/>
    <w:rsid w:val="00C21B36"/>
    <w:rPr>
      <w:rFonts w:eastAsia="Times New Roman" w:cs="Times New Roman"/>
      <w:b/>
      <w:bCs/>
      <w:sz w:val="20"/>
      <w:szCs w:val="20"/>
    </w:rPr>
  </w:style>
  <w:style w:type="paragraph" w:styleId="afa">
    <w:name w:val="Balloon Text"/>
    <w:basedOn w:val="a6"/>
    <w:link w:val="afb"/>
    <w:uiPriority w:val="99"/>
    <w:semiHidden/>
    <w:unhideWhenUsed/>
    <w:rsid w:val="00C21B36"/>
    <w:rPr>
      <w:rFonts w:ascii="Tahoma" w:hAnsi="Tahoma" w:cs="Tahoma"/>
      <w:sz w:val="16"/>
      <w:szCs w:val="16"/>
    </w:rPr>
  </w:style>
  <w:style w:type="character" w:customStyle="1" w:styleId="afb">
    <w:name w:val="Текст выноски Знак"/>
    <w:basedOn w:val="a7"/>
    <w:link w:val="afa"/>
    <w:uiPriority w:val="99"/>
    <w:semiHidden/>
    <w:rsid w:val="00C21B36"/>
    <w:rPr>
      <w:rFonts w:ascii="Tahoma" w:eastAsia="Times New Roman" w:hAnsi="Tahoma" w:cs="Tahoma"/>
      <w:sz w:val="16"/>
      <w:szCs w:val="16"/>
    </w:rPr>
  </w:style>
  <w:style w:type="paragraph" w:customStyle="1" w:styleId="afc">
    <w:name w:val="Утверждение документа"/>
    <w:basedOn w:val="a6"/>
    <w:link w:val="afd"/>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6"/>
    <w:next w:val="a6"/>
    <w:qFormat/>
    <w:rsid w:val="00054555"/>
    <w:pPr>
      <w:keepNext/>
      <w:numPr>
        <w:numId w:val="1"/>
      </w:numPr>
      <w:jc w:val="center"/>
    </w:pPr>
    <w:rPr>
      <w:b/>
      <w:kern w:val="28"/>
    </w:rPr>
  </w:style>
  <w:style w:type="table" w:customStyle="1" w:styleId="afe">
    <w:name w:val="Текст в таблицах"/>
    <w:basedOn w:val="a8"/>
    <w:uiPriority w:val="99"/>
    <w:qFormat/>
    <w:rsid w:val="002D6CD9"/>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jc w:val="center"/>
      </w:pPr>
      <w:rPr>
        <w:rFonts w:ascii="Times New Roman" w:hAnsi="Times New Roman"/>
        <w:b/>
        <w:sz w:val="22"/>
      </w:rPr>
    </w:tblStylePr>
  </w:style>
  <w:style w:type="numbering" w:customStyle="1" w:styleId="a5">
    <w:name w:val="Большой список"/>
    <w:uiPriority w:val="99"/>
    <w:rsid w:val="00BB444D"/>
    <w:pPr>
      <w:numPr>
        <w:numId w:val="8"/>
      </w:numPr>
    </w:pPr>
  </w:style>
  <w:style w:type="paragraph" w:customStyle="1" w:styleId="10">
    <w:name w:val="Большой список уровень 1"/>
    <w:basedOn w:val="a6"/>
    <w:next w:val="a6"/>
    <w:qFormat/>
    <w:rsid w:val="00706090"/>
    <w:pPr>
      <w:keepNext/>
      <w:numPr>
        <w:numId w:val="11"/>
      </w:numPr>
      <w:spacing w:before="360"/>
      <w:jc w:val="center"/>
    </w:pPr>
    <w:rPr>
      <w:b/>
      <w:bCs/>
      <w:caps/>
    </w:rPr>
  </w:style>
  <w:style w:type="paragraph" w:customStyle="1" w:styleId="2">
    <w:name w:val="Большой список уровень 2"/>
    <w:basedOn w:val="a6"/>
    <w:qFormat/>
    <w:rsid w:val="00694EF8"/>
    <w:pPr>
      <w:widowControl w:val="0"/>
      <w:numPr>
        <w:ilvl w:val="1"/>
        <w:numId w:val="11"/>
      </w:numPr>
    </w:pPr>
    <w:rPr>
      <w:rFonts w:eastAsiaTheme="minorHAnsi"/>
      <w:lang w:eastAsia="en-US"/>
    </w:rPr>
  </w:style>
  <w:style w:type="paragraph" w:customStyle="1" w:styleId="3">
    <w:name w:val="Большой список уровень 3"/>
    <w:basedOn w:val="2"/>
    <w:link w:val="31"/>
    <w:qFormat/>
    <w:rsid w:val="00694EF8"/>
    <w:pPr>
      <w:numPr>
        <w:ilvl w:val="2"/>
      </w:numPr>
    </w:pPr>
    <w:rPr>
      <w:rFonts w:cstheme="minorBidi"/>
    </w:rPr>
  </w:style>
  <w:style w:type="paragraph" w:customStyle="1" w:styleId="360">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2">
    <w:name w:val="Большой список уровень 4"/>
    <w:basedOn w:val="3"/>
    <w:link w:val="43"/>
    <w:qFormat/>
    <w:rsid w:val="00B55761"/>
    <w:pPr>
      <w:numPr>
        <w:ilvl w:val="0"/>
        <w:numId w:val="0"/>
      </w:numPr>
      <w:ind w:left="1560" w:firstLine="709"/>
    </w:pPr>
    <w:rPr>
      <w:i/>
    </w:rPr>
  </w:style>
  <w:style w:type="paragraph" w:customStyle="1" w:styleId="21">
    <w:name w:val="Большой список уровень 2 заголовок"/>
    <w:basedOn w:val="2"/>
    <w:rsid w:val="001314D9"/>
    <w:pPr>
      <w:spacing w:before="16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6"/>
    <w:link w:val="aff"/>
    <w:qFormat/>
    <w:rsid w:val="00C21B36"/>
    <w:pPr>
      <w:widowControl w:val="0"/>
      <w:numPr>
        <w:numId w:val="2"/>
      </w:numPr>
      <w:tabs>
        <w:tab w:val="left" w:pos="0"/>
      </w:tabs>
      <w:autoSpaceDE w:val="0"/>
      <w:autoSpaceDN w:val="0"/>
      <w:adjustRightInd w:val="0"/>
    </w:pPr>
    <w:rPr>
      <w:rFonts w:cs="Times New Roman CYR"/>
      <w:szCs w:val="28"/>
    </w:rPr>
  </w:style>
  <w:style w:type="character" w:customStyle="1" w:styleId="aff">
    <w:name w:val="Отступы элементов списка Знак"/>
    <w:basedOn w:val="a7"/>
    <w:link w:val="a"/>
    <w:rsid w:val="00C21B36"/>
    <w:rPr>
      <w:rFonts w:eastAsia="Times New Roman" w:cs="Times New Roman CYR"/>
    </w:rPr>
  </w:style>
  <w:style w:type="table" w:customStyle="1" w:styleId="15">
    <w:name w:val="Сетка таблицы1"/>
    <w:basedOn w:val="a8"/>
    <w:uiPriority w:val="59"/>
    <w:rsid w:val="00C21B36"/>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Стиль многоуровневый Первая строка:  125 см"/>
    <w:basedOn w:val="a9"/>
    <w:rsid w:val="00C21B36"/>
    <w:pPr>
      <w:numPr>
        <w:numId w:val="3"/>
      </w:numPr>
    </w:pPr>
  </w:style>
  <w:style w:type="numbering" w:customStyle="1" w:styleId="063076">
    <w:name w:val="Стиль многоуровневый Слева:  063 см Выступ:  076 см"/>
    <w:basedOn w:val="a9"/>
    <w:rsid w:val="00C21B36"/>
    <w:pPr>
      <w:numPr>
        <w:numId w:val="4"/>
      </w:numPr>
    </w:pPr>
  </w:style>
  <w:style w:type="numbering" w:customStyle="1" w:styleId="0630761">
    <w:name w:val="Стиль многоуровневый Слева:  063 см Выступ:  076 см1"/>
    <w:basedOn w:val="a9"/>
    <w:rsid w:val="00C21B36"/>
    <w:pPr>
      <w:numPr>
        <w:numId w:val="5"/>
      </w:numPr>
    </w:pPr>
  </w:style>
  <w:style w:type="numbering" w:customStyle="1" w:styleId="11">
    <w:name w:val="Стиль1"/>
    <w:uiPriority w:val="99"/>
    <w:rsid w:val="00C21B36"/>
    <w:pPr>
      <w:numPr>
        <w:numId w:val="6"/>
      </w:numPr>
    </w:pPr>
  </w:style>
  <w:style w:type="character" w:customStyle="1" w:styleId="afd">
    <w:name w:val="Утверждение документа Знак"/>
    <w:basedOn w:val="a7"/>
    <w:link w:val="afc"/>
    <w:rsid w:val="00C21B36"/>
    <w:rPr>
      <w:rFonts w:eastAsiaTheme="minorHAnsi" w:cs="Times New Roman CYR"/>
      <w:i w:val="0"/>
      <w:lang w:eastAsia="en-US"/>
    </w:rPr>
  </w:style>
  <w:style w:type="paragraph" w:customStyle="1" w:styleId="1250">
    <w:name w:val="Стиль Первая строка:  125 см"/>
    <w:basedOn w:val="a6"/>
    <w:rsid w:val="00E30688"/>
    <w:pPr>
      <w:ind w:firstLine="709"/>
    </w:pPr>
    <w:rPr>
      <w:szCs w:val="20"/>
    </w:rPr>
  </w:style>
  <w:style w:type="paragraph" w:customStyle="1" w:styleId="5">
    <w:name w:val="Большой список уровень 5"/>
    <w:basedOn w:val="4"/>
    <w:link w:val="52"/>
    <w:qFormat/>
    <w:rsid w:val="003019D4"/>
    <w:pPr>
      <w:numPr>
        <w:ilvl w:val="4"/>
      </w:numPr>
    </w:pPr>
  </w:style>
  <w:style w:type="character" w:customStyle="1" w:styleId="31">
    <w:name w:val="Большой список уровень 3 Знак"/>
    <w:basedOn w:val="a7"/>
    <w:link w:val="3"/>
    <w:rsid w:val="00694EF8"/>
    <w:rPr>
      <w:rFonts w:eastAsiaTheme="minorHAnsi"/>
      <w:szCs w:val="24"/>
      <w:lang w:eastAsia="en-US"/>
    </w:rPr>
  </w:style>
  <w:style w:type="character" w:customStyle="1" w:styleId="43">
    <w:name w:val="Большой список уровень 4 Знак"/>
    <w:basedOn w:val="31"/>
    <w:link w:val="42"/>
    <w:rsid w:val="00B55761"/>
    <w:rPr>
      <w:rFonts w:eastAsiaTheme="minorHAnsi"/>
      <w:i/>
      <w:szCs w:val="24"/>
      <w:lang w:eastAsia="en-US"/>
    </w:rPr>
  </w:style>
  <w:style w:type="paragraph" w:customStyle="1" w:styleId="22">
    <w:name w:val="Стиль2"/>
    <w:basedOn w:val="42"/>
    <w:rsid w:val="00944270"/>
  </w:style>
  <w:style w:type="numbering" w:customStyle="1" w:styleId="1225414">
    <w:name w:val="Стиль многоуровневый 12 пт Слева:  254 см Выступ:  14 см"/>
    <w:basedOn w:val="a9"/>
    <w:rsid w:val="0085734A"/>
    <w:pPr>
      <w:numPr>
        <w:numId w:val="7"/>
      </w:numPr>
    </w:pPr>
  </w:style>
  <w:style w:type="paragraph" w:customStyle="1" w:styleId="53">
    <w:name w:val="Стиль Большой список уровень 5 + Синий"/>
    <w:basedOn w:val="5"/>
    <w:rsid w:val="00846CDF"/>
    <w:rPr>
      <w:color w:val="0000FF"/>
    </w:rPr>
  </w:style>
  <w:style w:type="paragraph" w:customStyle="1" w:styleId="23">
    <w:name w:val="Стиль Большой список уровень 2 + полужирный"/>
    <w:basedOn w:val="2"/>
    <w:rsid w:val="009E0FB9"/>
    <w:pPr>
      <w:numPr>
        <w:ilvl w:val="0"/>
        <w:numId w:val="0"/>
      </w:numPr>
      <w:tabs>
        <w:tab w:val="num" w:pos="1865"/>
      </w:tabs>
      <w:spacing w:before="160"/>
      <w:ind w:left="590" w:firstLine="709"/>
    </w:pPr>
    <w:rPr>
      <w:b/>
      <w:bCs/>
    </w:rPr>
  </w:style>
  <w:style w:type="character" w:customStyle="1" w:styleId="52">
    <w:name w:val="Большой список уровень 5 Знак"/>
    <w:basedOn w:val="44"/>
    <w:link w:val="5"/>
    <w:rsid w:val="003019D4"/>
    <w:rPr>
      <w:rFonts w:eastAsiaTheme="minorHAnsi"/>
      <w:szCs w:val="24"/>
      <w:lang w:eastAsia="en-US"/>
    </w:rPr>
  </w:style>
  <w:style w:type="paragraph" w:customStyle="1" w:styleId="110">
    <w:name w:val="Стиль 11 пт полужирный Черный По центру Междустр.интервал:  оди..."/>
    <w:basedOn w:val="a6"/>
    <w:rsid w:val="00816724"/>
    <w:pPr>
      <w:jc w:val="center"/>
    </w:pPr>
    <w:rPr>
      <w:b/>
      <w:bCs/>
      <w:sz w:val="22"/>
      <w:szCs w:val="20"/>
    </w:rPr>
  </w:style>
  <w:style w:type="paragraph" w:customStyle="1" w:styleId="aff0">
    <w:name w:val="Слово утверждения документа"/>
    <w:basedOn w:val="afc"/>
    <w:qFormat/>
    <w:rsid w:val="00147968"/>
  </w:style>
  <w:style w:type="paragraph" w:customStyle="1" w:styleId="aff1">
    <w:name w:val="Абзац названия документа"/>
    <w:basedOn w:val="a6"/>
    <w:link w:val="aff2"/>
    <w:qFormat/>
    <w:rsid w:val="002C1E6A"/>
    <w:rPr>
      <w:sz w:val="26"/>
    </w:rPr>
  </w:style>
  <w:style w:type="character" w:customStyle="1" w:styleId="aff2">
    <w:name w:val="Абзац названия документа Знак"/>
    <w:basedOn w:val="a7"/>
    <w:link w:val="aff1"/>
    <w:rsid w:val="002C1E6A"/>
    <w:rPr>
      <w:rFonts w:eastAsia="Times New Roman" w:cs="Times New Roman"/>
      <w:b w:val="0"/>
      <w:i w:val="0"/>
      <w:caps w:val="0"/>
      <w:sz w:val="26"/>
      <w:szCs w:val="24"/>
    </w:rPr>
  </w:style>
  <w:style w:type="paragraph" w:customStyle="1" w:styleId="6">
    <w:name w:val="Большой список уровень 6"/>
    <w:basedOn w:val="5"/>
    <w:link w:val="61"/>
    <w:qFormat/>
    <w:rsid w:val="00FD1F10"/>
    <w:pPr>
      <w:numPr>
        <w:ilvl w:val="5"/>
      </w:numPr>
    </w:pPr>
  </w:style>
  <w:style w:type="character" w:customStyle="1" w:styleId="61">
    <w:name w:val="Большой список уровень 6 Знак"/>
    <w:basedOn w:val="52"/>
    <w:link w:val="6"/>
    <w:rsid w:val="00FD1F10"/>
    <w:rPr>
      <w:rFonts w:eastAsiaTheme="minorHAnsi"/>
      <w:szCs w:val="24"/>
      <w:lang w:eastAsia="en-US"/>
    </w:rPr>
  </w:style>
  <w:style w:type="paragraph" w:customStyle="1" w:styleId="aff3">
    <w:name w:val="Тело утверждения документа"/>
    <w:basedOn w:val="afc"/>
    <w:qFormat/>
    <w:rsid w:val="00147968"/>
  </w:style>
  <w:style w:type="numbering" w:customStyle="1" w:styleId="a2">
    <w:name w:val="Список с маркерами"/>
    <w:uiPriority w:val="99"/>
    <w:rsid w:val="00147968"/>
    <w:pPr>
      <w:numPr>
        <w:numId w:val="9"/>
      </w:numPr>
    </w:pPr>
  </w:style>
  <w:style w:type="paragraph" w:customStyle="1" w:styleId="aff4">
    <w:name w:val="Отступ абзаца"/>
    <w:basedOn w:val="a6"/>
    <w:qFormat/>
    <w:rsid w:val="00CA12CA"/>
    <w:pPr>
      <w:ind w:firstLine="850"/>
    </w:pPr>
  </w:style>
  <w:style w:type="paragraph" w:customStyle="1" w:styleId="a1">
    <w:name w:val="Номер строки таблицы"/>
    <w:basedOn w:val="a6"/>
    <w:qFormat/>
    <w:rsid w:val="008963A1"/>
    <w:pPr>
      <w:widowControl w:val="0"/>
      <w:numPr>
        <w:numId w:val="10"/>
      </w:numPr>
      <w:tabs>
        <w:tab w:val="left" w:pos="720"/>
      </w:tabs>
      <w:autoSpaceDE w:val="0"/>
      <w:autoSpaceDN w:val="0"/>
      <w:adjustRightInd w:val="0"/>
      <w:jc w:val="left"/>
    </w:pPr>
    <w:rPr>
      <w:rFonts w:eastAsiaTheme="minorHAnsi" w:cstheme="minorBidi"/>
      <w:sz w:val="22"/>
      <w:szCs w:val="22"/>
      <w:lang w:eastAsia="en-US"/>
    </w:rPr>
  </w:style>
  <w:style w:type="paragraph" w:customStyle="1" w:styleId="4">
    <w:name w:val="Большой список уровень 4 + без курсива"/>
    <w:basedOn w:val="3"/>
    <w:link w:val="44"/>
    <w:qFormat/>
    <w:rsid w:val="00734E6A"/>
    <w:pPr>
      <w:numPr>
        <w:ilvl w:val="3"/>
      </w:numPr>
    </w:pPr>
  </w:style>
  <w:style w:type="character" w:customStyle="1" w:styleId="apple-converted-space">
    <w:name w:val="apple-converted-space"/>
    <w:basedOn w:val="a7"/>
    <w:rsid w:val="00734E6A"/>
  </w:style>
  <w:style w:type="character" w:customStyle="1" w:styleId="44">
    <w:name w:val="Большой список уровень 4 + без курсива Знак"/>
    <w:basedOn w:val="a7"/>
    <w:link w:val="4"/>
    <w:rsid w:val="00734E6A"/>
    <w:rPr>
      <w:rFonts w:eastAsiaTheme="minorHAnsi"/>
      <w:szCs w:val="24"/>
      <w:lang w:eastAsia="en-US"/>
    </w:rPr>
  </w:style>
  <w:style w:type="paragraph" w:customStyle="1" w:styleId="45">
    <w:name w:val="Стиль Большой список уровень 4 + без курсива + Синий"/>
    <w:basedOn w:val="4"/>
    <w:rsid w:val="00F85751"/>
  </w:style>
  <w:style w:type="paragraph" w:customStyle="1" w:styleId="410">
    <w:name w:val="Стиль Большой список уровень 4 + без курсива + Синий1"/>
    <w:basedOn w:val="4"/>
    <w:rsid w:val="0076635F"/>
  </w:style>
  <w:style w:type="paragraph" w:styleId="aff5">
    <w:name w:val="Revision"/>
    <w:hidden/>
    <w:uiPriority w:val="99"/>
    <w:semiHidden/>
    <w:rsid w:val="00C5355E"/>
    <w:pPr>
      <w:spacing w:line="240" w:lineRule="auto"/>
      <w:jc w:val="left"/>
    </w:pPr>
    <w:rPr>
      <w:rFonts w:eastAsia="Times New Roman" w:cs="Times New Roman"/>
      <w:szCs w:val="24"/>
    </w:rPr>
  </w:style>
  <w:style w:type="paragraph" w:customStyle="1" w:styleId="aff6">
    <w:name w:val="Большой список маркированный"/>
    <w:basedOn w:val="a6"/>
    <w:qFormat/>
    <w:rsid w:val="002A2036"/>
    <w:pPr>
      <w:tabs>
        <w:tab w:val="left" w:pos="1276"/>
      </w:tabs>
      <w:ind w:firstLine="709"/>
    </w:pPr>
    <w:rPr>
      <w:rFonts w:eastAsiaTheme="minorHAnsi"/>
      <w:szCs w:val="28"/>
      <w:lang w:eastAsia="en-US"/>
    </w:rPr>
  </w:style>
  <w:style w:type="paragraph" w:styleId="aff7">
    <w:name w:val="footnote text"/>
    <w:basedOn w:val="a6"/>
    <w:link w:val="aff8"/>
    <w:uiPriority w:val="99"/>
    <w:semiHidden/>
    <w:unhideWhenUsed/>
    <w:rsid w:val="00DD2970"/>
    <w:rPr>
      <w:sz w:val="20"/>
      <w:szCs w:val="20"/>
    </w:rPr>
  </w:style>
  <w:style w:type="character" w:customStyle="1" w:styleId="aff8">
    <w:name w:val="Текст сноски Знак"/>
    <w:basedOn w:val="a7"/>
    <w:link w:val="aff7"/>
    <w:uiPriority w:val="99"/>
    <w:semiHidden/>
    <w:rsid w:val="00DD2970"/>
    <w:rPr>
      <w:rFonts w:eastAsia="Times New Roman" w:cs="Times New Roman"/>
      <w:sz w:val="20"/>
      <w:szCs w:val="20"/>
    </w:rPr>
  </w:style>
  <w:style w:type="character" w:styleId="aff9">
    <w:name w:val="footnote reference"/>
    <w:basedOn w:val="a7"/>
    <w:uiPriority w:val="99"/>
    <w:semiHidden/>
    <w:unhideWhenUsed/>
    <w:rsid w:val="00DD2970"/>
    <w:rPr>
      <w:vertAlign w:val="superscript"/>
    </w:rPr>
  </w:style>
  <w:style w:type="paragraph" w:customStyle="1" w:styleId="40">
    <w:name w:val="Стиль Большой список уровень 4 + Синий"/>
    <w:basedOn w:val="4"/>
    <w:rsid w:val="00DD2970"/>
    <w:pPr>
      <w:numPr>
        <w:numId w:val="7"/>
      </w:numPr>
    </w:pPr>
    <w:rPr>
      <w:i/>
    </w:rPr>
  </w:style>
  <w:style w:type="paragraph" w:customStyle="1" w:styleId="50">
    <w:name w:val="Стиль Большой список уровень 5 + не курсив"/>
    <w:basedOn w:val="5"/>
    <w:rsid w:val="00DD2970"/>
    <w:pPr>
      <w:numPr>
        <w:numId w:val="7"/>
      </w:numPr>
      <w:ind w:left="0" w:firstLine="709"/>
    </w:pPr>
  </w:style>
  <w:style w:type="paragraph" w:customStyle="1" w:styleId="36">
    <w:name w:val="Стиль Большой список уровень 3 + полужирный курсив Перед:  6 пт"/>
    <w:basedOn w:val="3"/>
    <w:rsid w:val="00DD2970"/>
    <w:pPr>
      <w:numPr>
        <w:numId w:val="7"/>
      </w:numPr>
      <w:spacing w:before="120"/>
    </w:pPr>
    <w:rPr>
      <w:rFonts w:eastAsia="Times New Roman" w:cs="Times New Roman"/>
      <w:b/>
      <w:bCs/>
      <w:i/>
      <w:iCs/>
      <w:szCs w:val="20"/>
    </w:rPr>
  </w:style>
  <w:style w:type="paragraph" w:customStyle="1" w:styleId="affa">
    <w:name w:val="Название таблицы"/>
    <w:basedOn w:val="a6"/>
    <w:rsid w:val="00DD2970"/>
    <w:pPr>
      <w:spacing w:line="276" w:lineRule="auto"/>
      <w:jc w:val="center"/>
    </w:pPr>
    <w:rPr>
      <w:b/>
      <w:bCs/>
      <w:sz w:val="26"/>
      <w:szCs w:val="20"/>
      <w:lang w:eastAsia="en-US"/>
    </w:rPr>
  </w:style>
  <w:style w:type="paragraph" w:customStyle="1" w:styleId="a0">
    <w:name w:val="Список маркированный в таблице"/>
    <w:basedOn w:val="a6"/>
    <w:qFormat/>
    <w:rsid w:val="00DD2970"/>
    <w:pPr>
      <w:widowControl w:val="0"/>
      <w:numPr>
        <w:numId w:val="12"/>
      </w:numPr>
      <w:autoSpaceDE w:val="0"/>
      <w:autoSpaceDN w:val="0"/>
      <w:adjustRightInd w:val="0"/>
      <w:jc w:val="left"/>
    </w:pPr>
    <w:rPr>
      <w:rFonts w:eastAsiaTheme="minorHAnsi" w:cstheme="minorBidi"/>
      <w:sz w:val="22"/>
      <w:szCs w:val="22"/>
      <w:lang w:eastAsia="en-US"/>
    </w:rPr>
  </w:style>
  <w:style w:type="character" w:customStyle="1" w:styleId="s10">
    <w:name w:val="s_10"/>
    <w:basedOn w:val="a7"/>
    <w:rsid w:val="00DD2970"/>
  </w:style>
  <w:style w:type="numbering" w:customStyle="1" w:styleId="a4">
    <w:name w:val="Без таба"/>
    <w:uiPriority w:val="99"/>
    <w:rsid w:val="00DD2970"/>
    <w:pPr>
      <w:numPr>
        <w:numId w:val="14"/>
      </w:numPr>
    </w:pPr>
  </w:style>
  <w:style w:type="paragraph" w:customStyle="1" w:styleId="affb">
    <w:name w:val="Написание специального слова"/>
    <w:basedOn w:val="a6"/>
    <w:link w:val="affc"/>
    <w:qFormat/>
    <w:rsid w:val="00D876E3"/>
    <w:pPr>
      <w:widowControl w:val="0"/>
      <w:autoSpaceDE w:val="0"/>
      <w:autoSpaceDN w:val="0"/>
      <w:adjustRightInd w:val="0"/>
      <w:jc w:val="left"/>
    </w:pPr>
    <w:rPr>
      <w:rFonts w:cs="Times New Roman CYR"/>
      <w:b/>
      <w:szCs w:val="28"/>
    </w:rPr>
  </w:style>
  <w:style w:type="table" w:customStyle="1" w:styleId="affd">
    <w:name w:val="Название документа"/>
    <w:basedOn w:val="a8"/>
    <w:uiPriority w:val="99"/>
    <w:qFormat/>
    <w:rsid w:val="00D876E3"/>
    <w:rPr>
      <w:rFonts w:eastAsia="Calibri" w:cs="Times New Roman"/>
    </w:rPr>
    <w:tblPr>
      <w:tblInd w:w="0" w:type="dxa"/>
      <w:tblCellMar>
        <w:top w:w="0" w:type="dxa"/>
        <w:left w:w="108" w:type="dxa"/>
        <w:bottom w:w="0" w:type="dxa"/>
        <w:right w:w="108" w:type="dxa"/>
      </w:tblCellMar>
    </w:tblPr>
  </w:style>
  <w:style w:type="character" w:customStyle="1" w:styleId="affc">
    <w:name w:val="Написание специального слова Знак"/>
    <w:basedOn w:val="a7"/>
    <w:link w:val="affb"/>
    <w:rsid w:val="00D876E3"/>
    <w:rPr>
      <w:rFonts w:eastAsia="Times New Roman" w:cs="Times New Roman CYR"/>
      <w:b/>
      <w:sz w:val="28"/>
    </w:rPr>
  </w:style>
  <w:style w:type="paragraph" w:customStyle="1" w:styleId="affe">
    <w:name w:val="Отступ до тела приказа"/>
    <w:basedOn w:val="a"/>
    <w:next w:val="a"/>
    <w:link w:val="afff"/>
    <w:qFormat/>
    <w:rsid w:val="00D876E3"/>
    <w:pPr>
      <w:tabs>
        <w:tab w:val="clear" w:pos="0"/>
        <w:tab w:val="left" w:pos="993"/>
        <w:tab w:val="num" w:pos="1495"/>
      </w:tabs>
      <w:ind w:left="0" w:firstLine="709"/>
    </w:pPr>
    <w:rPr>
      <w:rFonts w:eastAsia="Calibri" w:cs="Times New Roman"/>
    </w:rPr>
  </w:style>
  <w:style w:type="paragraph" w:customStyle="1" w:styleId="afff0">
    <w:name w:val="Отступ после тела приказа"/>
    <w:basedOn w:val="a"/>
    <w:next w:val="a"/>
    <w:qFormat/>
    <w:rsid w:val="00D876E3"/>
    <w:pPr>
      <w:tabs>
        <w:tab w:val="clear" w:pos="0"/>
        <w:tab w:val="left" w:pos="993"/>
        <w:tab w:val="num" w:pos="1495"/>
      </w:tabs>
      <w:spacing w:after="643"/>
      <w:ind w:left="0" w:firstLine="709"/>
    </w:pPr>
    <w:rPr>
      <w:rFonts w:eastAsia="Calibri" w:cs="Times New Roman"/>
    </w:rPr>
  </w:style>
  <w:style w:type="paragraph" w:customStyle="1" w:styleId="afff1">
    <w:name w:val="Атрибуты приказа левый верх"/>
    <w:basedOn w:val="a6"/>
    <w:qFormat/>
    <w:rsid w:val="00D876E3"/>
    <w:pPr>
      <w:jc w:val="left"/>
    </w:pPr>
    <w:rPr>
      <w:sz w:val="26"/>
    </w:rPr>
  </w:style>
  <w:style w:type="character" w:customStyle="1" w:styleId="afff">
    <w:name w:val="Отступ до тела приказа Знак"/>
    <w:basedOn w:val="aff"/>
    <w:link w:val="affe"/>
    <w:rsid w:val="00D876E3"/>
    <w:rPr>
      <w:rFonts w:eastAsia="Calibri" w:cs="Times New Roman"/>
      <w:sz w:val="28"/>
    </w:rPr>
  </w:style>
  <w:style w:type="paragraph" w:customStyle="1" w:styleId="afff2">
    <w:name w:val="Атрибуты приказа средний верх"/>
    <w:basedOn w:val="a6"/>
    <w:qFormat/>
    <w:rsid w:val="00D876E3"/>
    <w:pPr>
      <w:jc w:val="center"/>
    </w:pPr>
  </w:style>
  <w:style w:type="paragraph" w:customStyle="1" w:styleId="afff3">
    <w:name w:val="Атрибуты приказа правый верх"/>
    <w:basedOn w:val="a6"/>
    <w:qFormat/>
    <w:rsid w:val="00D876E3"/>
    <w:pPr>
      <w:jc w:val="right"/>
    </w:pPr>
    <w:rPr>
      <w:sz w:val="26"/>
    </w:rPr>
  </w:style>
  <w:style w:type="paragraph" w:customStyle="1" w:styleId="afff4">
    <w:name w:val="Атрибуты приказа левый низ"/>
    <w:basedOn w:val="a6"/>
    <w:qFormat/>
    <w:rsid w:val="00D876E3"/>
    <w:pPr>
      <w:jc w:val="left"/>
    </w:pPr>
  </w:style>
  <w:style w:type="paragraph" w:customStyle="1" w:styleId="afff5">
    <w:name w:val="Атрибуты приказа средний низ"/>
    <w:basedOn w:val="a6"/>
    <w:qFormat/>
    <w:rsid w:val="00D876E3"/>
    <w:pPr>
      <w:jc w:val="center"/>
    </w:pPr>
    <w:rPr>
      <w:sz w:val="26"/>
    </w:rPr>
  </w:style>
  <w:style w:type="paragraph" w:customStyle="1" w:styleId="afff6">
    <w:name w:val="Атрибуты приказа правый низ"/>
    <w:basedOn w:val="a6"/>
    <w:qFormat/>
    <w:rsid w:val="00D876E3"/>
    <w:pPr>
      <w:jc w:val="right"/>
    </w:pPr>
  </w:style>
  <w:style w:type="paragraph" w:customStyle="1" w:styleId="afff7">
    <w:name w:val="Написание заголовка"/>
    <w:basedOn w:val="a6"/>
    <w:next w:val="a6"/>
    <w:qFormat/>
    <w:rsid w:val="00D876E3"/>
    <w:pPr>
      <w:jc w:val="center"/>
    </w:pPr>
    <w:rPr>
      <w:rFonts w:eastAsia="Calibri"/>
      <w:b/>
      <w:bCs/>
      <w:sz w:val="26"/>
      <w:szCs w:val="28"/>
    </w:rPr>
  </w:style>
  <w:style w:type="paragraph" w:customStyle="1" w:styleId="afff8">
    <w:name w:val="Написание блока подписей"/>
    <w:basedOn w:val="a6"/>
    <w:next w:val="a6"/>
    <w:qFormat/>
    <w:rsid w:val="00D876E3"/>
    <w:pPr>
      <w:widowControl w:val="0"/>
      <w:autoSpaceDE w:val="0"/>
      <w:autoSpaceDN w:val="0"/>
      <w:adjustRightInd w:val="0"/>
      <w:jc w:val="left"/>
    </w:pPr>
    <w:rPr>
      <w:rFonts w:eastAsia="Calibri"/>
      <w:sz w:val="26"/>
      <w:szCs w:val="28"/>
    </w:rPr>
  </w:style>
  <w:style w:type="character" w:customStyle="1" w:styleId="afff9">
    <w:name w:val="Слово Приложение"/>
    <w:basedOn w:val="a7"/>
    <w:uiPriority w:val="1"/>
    <w:qFormat/>
    <w:rsid w:val="00D876E3"/>
    <w:rPr>
      <w:b w:val="0"/>
      <w:i w:val="0"/>
    </w:rPr>
  </w:style>
  <w:style w:type="paragraph" w:customStyle="1" w:styleId="afffa">
    <w:name w:val="Обычный (шапка документа)"/>
    <w:qFormat/>
    <w:rsid w:val="00D876E3"/>
    <w:pPr>
      <w:spacing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9020">
      <w:bodyDiv w:val="1"/>
      <w:marLeft w:val="0"/>
      <w:marRight w:val="0"/>
      <w:marTop w:val="0"/>
      <w:marBottom w:val="0"/>
      <w:divBdr>
        <w:top w:val="none" w:sz="0" w:space="0" w:color="auto"/>
        <w:left w:val="none" w:sz="0" w:space="0" w:color="auto"/>
        <w:bottom w:val="none" w:sz="0" w:space="0" w:color="auto"/>
        <w:right w:val="none" w:sz="0" w:space="0" w:color="auto"/>
      </w:divBdr>
    </w:div>
    <w:div w:id="573784581">
      <w:bodyDiv w:val="1"/>
      <w:marLeft w:val="0"/>
      <w:marRight w:val="0"/>
      <w:marTop w:val="0"/>
      <w:marBottom w:val="0"/>
      <w:divBdr>
        <w:top w:val="none" w:sz="0" w:space="0" w:color="auto"/>
        <w:left w:val="none" w:sz="0" w:space="0" w:color="auto"/>
        <w:bottom w:val="none" w:sz="0" w:space="0" w:color="auto"/>
        <w:right w:val="none" w:sz="0" w:space="0" w:color="auto"/>
      </w:divBdr>
    </w:div>
    <w:div w:id="1133792160">
      <w:bodyDiv w:val="1"/>
      <w:marLeft w:val="0"/>
      <w:marRight w:val="0"/>
      <w:marTop w:val="0"/>
      <w:marBottom w:val="0"/>
      <w:divBdr>
        <w:top w:val="none" w:sz="0" w:space="0" w:color="auto"/>
        <w:left w:val="none" w:sz="0" w:space="0" w:color="auto"/>
        <w:bottom w:val="none" w:sz="0" w:space="0" w:color="auto"/>
        <w:right w:val="none" w:sz="0" w:space="0" w:color="auto"/>
      </w:divBdr>
    </w:div>
    <w:div w:id="1365862048">
      <w:bodyDiv w:val="1"/>
      <w:marLeft w:val="0"/>
      <w:marRight w:val="0"/>
      <w:marTop w:val="0"/>
      <w:marBottom w:val="0"/>
      <w:divBdr>
        <w:top w:val="none" w:sz="0" w:space="0" w:color="auto"/>
        <w:left w:val="none" w:sz="0" w:space="0" w:color="auto"/>
        <w:bottom w:val="none" w:sz="0" w:space="0" w:color="auto"/>
        <w:right w:val="none" w:sz="0" w:space="0" w:color="auto"/>
      </w:divBdr>
    </w:div>
    <w:div w:id="1741824321">
      <w:bodyDiv w:val="1"/>
      <w:marLeft w:val="0"/>
      <w:marRight w:val="0"/>
      <w:marTop w:val="0"/>
      <w:marBottom w:val="0"/>
      <w:divBdr>
        <w:top w:val="none" w:sz="0" w:space="0" w:color="auto"/>
        <w:left w:val="none" w:sz="0" w:space="0" w:color="auto"/>
        <w:bottom w:val="none" w:sz="0" w:space="0" w:color="auto"/>
        <w:right w:val="none" w:sz="0" w:space="0" w:color="auto"/>
      </w:divBdr>
    </w:div>
    <w:div w:id="1861773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A5144-90E6-4434-9255-4A16965DE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44</Pages>
  <Words>13346</Words>
  <Characters>76076</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Политика в отношении персональных данных.docx</vt:lpstr>
    </vt:vector>
  </TitlesOfParts>
  <Company>SPecialiST RePack</Company>
  <LinksUpToDate>false</LinksUpToDate>
  <CharactersWithSpaces>89244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subject/>
  <dc:creator>Федоров Иван Александрович</dc:creator>
  <cp:keywords/>
  <dc:description/>
  <cp:lastModifiedBy>Полина</cp:lastModifiedBy>
  <cp:revision>126</cp:revision>
  <dcterms:created xsi:type="dcterms:W3CDTF">2016-08-19T11:24:00Z</dcterms:created>
  <dcterms:modified xsi:type="dcterms:W3CDTF">2021-08-16T12:51:00Z</dcterms:modified>
</cp:coreProperties>
</file>