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4A84">
      <w:pPr>
        <w:tabs>
          <w:tab w:val="center" w:pos="4818"/>
          <w:tab w:val="left" w:pos="7861"/>
        </w:tabs>
        <w:spacing w:after="0" w:line="240" w:lineRule="auto"/>
        <w:ind w:left="-567" w:firstLine="709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4A84">
      <w:pPr>
        <w:spacing w:after="0"/>
        <w:ind w:left="-567" w:firstLine="709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4A84">
      <w:pPr>
        <w:spacing w:after="0"/>
        <w:ind w:left="-567" w:firstLine="709"/>
        <w:jc w:val="center"/>
        <w:rPr>
          <w:i/>
          <w:szCs w:val="24"/>
        </w:rPr>
      </w:pPr>
    </w:p>
    <w:p w:rsidR="008E2B98" w:rsidRPr="00E24122" w:rsidRDefault="008E2B98" w:rsidP="008E2B9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E24122">
        <w:rPr>
          <w:szCs w:val="24"/>
        </w:rPr>
        <w:t>Департамент конкурсов и аукционов Ивановской области сообщает о проведении продажи имущества, находящегося в собственности Ивановской области:</w:t>
      </w:r>
    </w:p>
    <w:p w:rsidR="00E24122" w:rsidRPr="00E24122" w:rsidRDefault="008E2B98" w:rsidP="00E24122">
      <w:pPr>
        <w:jc w:val="center"/>
        <w:rPr>
          <w:b/>
          <w:bCs/>
          <w:szCs w:val="24"/>
        </w:rPr>
      </w:pPr>
      <w:r w:rsidRPr="00E24122">
        <w:rPr>
          <w:b/>
          <w:szCs w:val="24"/>
        </w:rPr>
        <w:t xml:space="preserve"> нежилое здание с земельным  участком по адресу: </w:t>
      </w:r>
      <w:r w:rsidR="00E24122" w:rsidRPr="00E24122">
        <w:rPr>
          <w:b/>
          <w:bCs/>
          <w:szCs w:val="24"/>
        </w:rPr>
        <w:t>Ивановская область, г. Кинешма, ул. Воеводы Боборыкина, д. 3, пом. 1002,</w:t>
      </w:r>
    </w:p>
    <w:p w:rsidR="00AA4A84" w:rsidRPr="00CF3351" w:rsidRDefault="00AA4A84" w:rsidP="00E2412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</w:p>
    <w:p w:rsidR="00487500" w:rsidRPr="00600241" w:rsidRDefault="00990497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600241">
        <w:rPr>
          <w:b/>
        </w:rPr>
        <w:t xml:space="preserve">1.1 </w:t>
      </w:r>
      <w:r w:rsidR="00660E7D" w:rsidRPr="00600241">
        <w:rPr>
          <w:b/>
        </w:rPr>
        <w:t>Правообладатель/инициатор торгов</w:t>
      </w:r>
      <w:r w:rsidR="00AB5414" w:rsidRPr="00600241">
        <w:t xml:space="preserve"> </w:t>
      </w:r>
      <w:r w:rsidR="00AC579F" w:rsidRPr="00600241">
        <w:t>–</w:t>
      </w:r>
      <w:r w:rsidR="00487500" w:rsidRPr="00600241">
        <w:t xml:space="preserve"> </w:t>
      </w:r>
      <w:r w:rsidR="00487500" w:rsidRPr="00600241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600241" w:rsidRDefault="006F1BE9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600241">
        <w:rPr>
          <w:b/>
          <w:bCs/>
          <w:szCs w:val="24"/>
        </w:rPr>
        <w:t xml:space="preserve">Продавец </w:t>
      </w:r>
      <w:r w:rsidRPr="00600241"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600241">
          <w:rPr>
            <w:rStyle w:val="ab"/>
            <w:color w:val="auto"/>
          </w:rPr>
          <w:t>www.</w:t>
        </w:r>
        <w:r w:rsidRPr="00600241">
          <w:rPr>
            <w:rStyle w:val="ab"/>
            <w:color w:val="auto"/>
            <w:lang w:val="en-US"/>
          </w:rPr>
          <w:t>dka</w:t>
        </w:r>
        <w:r w:rsidRPr="00600241">
          <w:rPr>
            <w:rStyle w:val="ab"/>
            <w:color w:val="auto"/>
          </w:rPr>
          <w:t>.</w:t>
        </w:r>
        <w:r w:rsidRPr="00600241">
          <w:rPr>
            <w:rStyle w:val="ab"/>
            <w:color w:val="auto"/>
            <w:lang w:val="en-US"/>
          </w:rPr>
          <w:t>ivanovoobl</w:t>
        </w:r>
        <w:r w:rsidRPr="00600241">
          <w:rPr>
            <w:rStyle w:val="ab"/>
            <w:color w:val="auto"/>
          </w:rPr>
          <w:t>.ru</w:t>
        </w:r>
      </w:hyperlink>
      <w:r w:rsidRPr="00600241">
        <w:rPr>
          <w:szCs w:val="24"/>
        </w:rPr>
        <w:t xml:space="preserve">, адрес электронной почты </w:t>
      </w:r>
      <w:r w:rsidR="00E24122" w:rsidRPr="00600241">
        <w:rPr>
          <w:u w:val="single"/>
          <w:lang w:val="en-US"/>
        </w:rPr>
        <w:t>dobrinina</w:t>
      </w:r>
      <w:r w:rsidR="00E24122" w:rsidRPr="00600241">
        <w:rPr>
          <w:u w:val="single"/>
        </w:rPr>
        <w:t>_</w:t>
      </w:r>
      <w:r w:rsidR="00E24122" w:rsidRPr="00600241">
        <w:rPr>
          <w:u w:val="single"/>
          <w:lang w:val="en-US"/>
        </w:rPr>
        <w:t>aa</w:t>
      </w:r>
      <w:r w:rsidRPr="00600241">
        <w:rPr>
          <w:u w:val="single"/>
        </w:rPr>
        <w:t>@</w:t>
      </w:r>
      <w:r w:rsidRPr="00600241">
        <w:rPr>
          <w:u w:val="single"/>
          <w:lang w:val="en-US"/>
        </w:rPr>
        <w:t>ivreg</w:t>
      </w:r>
      <w:r w:rsidRPr="00600241">
        <w:rPr>
          <w:u w:val="single"/>
        </w:rPr>
        <w:t>.</w:t>
      </w:r>
      <w:r w:rsidRPr="00600241">
        <w:rPr>
          <w:u w:val="single"/>
          <w:lang w:val="en-US"/>
        </w:rPr>
        <w:t>ru</w:t>
      </w:r>
      <w:r w:rsidRPr="00600241">
        <w:rPr>
          <w:szCs w:val="24"/>
        </w:rPr>
        <w:t xml:space="preserve">, телефон: 8 (4932) </w:t>
      </w:r>
      <w:r w:rsidR="00E24122" w:rsidRPr="00600241">
        <w:rPr>
          <w:szCs w:val="24"/>
        </w:rPr>
        <w:t>48-26-29.</w:t>
      </w:r>
    </w:p>
    <w:p w:rsidR="005E62B5" w:rsidRPr="00600241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600241">
        <w:rPr>
          <w:szCs w:val="24"/>
        </w:rPr>
        <w:t>Оператор электронной площадки -</w:t>
      </w:r>
      <w:r w:rsidRPr="00600241">
        <w:rPr>
          <w:b w:val="0"/>
          <w:szCs w:val="24"/>
        </w:rPr>
        <w:t xml:space="preserve"> АО «Сбербанк-АСТ», владеющее сайтом  </w:t>
      </w:r>
      <w:r w:rsidRPr="00600241">
        <w:rPr>
          <w:b w:val="0"/>
          <w:szCs w:val="24"/>
          <w:lang w:val="en-US"/>
        </w:rPr>
        <w:t>http</w:t>
      </w:r>
      <w:r w:rsidRPr="00600241">
        <w:rPr>
          <w:b w:val="0"/>
          <w:szCs w:val="24"/>
        </w:rPr>
        <w:t>://</w:t>
      </w:r>
      <w:hyperlink r:id="rId11" w:history="1">
        <w:r w:rsidRPr="00600241">
          <w:rPr>
            <w:rStyle w:val="ab"/>
            <w:rFonts w:eastAsia="Calibri"/>
            <w:b w:val="0"/>
            <w:color w:val="auto"/>
            <w:szCs w:val="24"/>
          </w:rPr>
          <w:t>utp.sberbank-ast.ru</w:t>
        </w:r>
      </w:hyperlink>
      <w:r w:rsidRPr="00600241">
        <w:rPr>
          <w:b w:val="0"/>
          <w:szCs w:val="24"/>
        </w:rPr>
        <w:t xml:space="preserve"> в информационно-телекоммуникационной сети «Интернет»</w:t>
      </w:r>
      <w:r w:rsidRPr="00600241">
        <w:rPr>
          <w:szCs w:val="24"/>
        </w:rPr>
        <w:t xml:space="preserve"> </w:t>
      </w:r>
      <w:r w:rsidRPr="00600241">
        <w:rPr>
          <w:b w:val="0"/>
          <w:szCs w:val="24"/>
        </w:rPr>
        <w:t>(торговая секция «Приватизация, аренда и продажа прав»). Адрес электронной почты оператора электронной площадки: info@sberbank-ast.ru.</w:t>
      </w:r>
    </w:p>
    <w:p w:rsidR="00AA0ADF" w:rsidRPr="006C27B3" w:rsidRDefault="006F1BE9" w:rsidP="00600241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600241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600241">
        <w:rPr>
          <w:b w:val="0"/>
        </w:rPr>
        <w:t>с использованием открытой формы подачи предложений</w:t>
      </w:r>
      <w:r w:rsidRPr="00600241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</w:t>
      </w:r>
      <w:r w:rsidRPr="00AA0ADF">
        <w:rPr>
          <w:b w:val="0"/>
          <w:szCs w:val="24"/>
        </w:rPr>
        <w:t>Федерации от 27.08.2012</w:t>
      </w:r>
      <w:r w:rsidR="00487500">
        <w:rPr>
          <w:b w:val="0"/>
          <w:szCs w:val="24"/>
        </w:rPr>
        <w:t xml:space="preserve"> </w:t>
      </w:r>
      <w:r w:rsidRPr="00AA0ADF">
        <w:rPr>
          <w:b w:val="0"/>
          <w:szCs w:val="24"/>
        </w:rPr>
        <w:t xml:space="preserve">№ 860 «Об организации и проведении продажи </w:t>
      </w:r>
      <w:r w:rsidRPr="00174F86">
        <w:rPr>
          <w:b w:val="0"/>
          <w:szCs w:val="24"/>
        </w:rPr>
        <w:t xml:space="preserve">государственного или муниципального </w:t>
      </w:r>
      <w:r w:rsidR="00AA0ADF" w:rsidRPr="00174F86">
        <w:rPr>
          <w:b w:val="0"/>
          <w:szCs w:val="24"/>
        </w:rPr>
        <w:t>имущества в электронной форме»</w:t>
      </w:r>
      <w:r w:rsidR="0086172D" w:rsidRPr="00174F86">
        <w:rPr>
          <w:b w:val="0"/>
          <w:szCs w:val="24"/>
        </w:rPr>
        <w:t xml:space="preserve"> (далее – Положение о проведении продажи)</w:t>
      </w:r>
      <w:r w:rsidR="00AA0ADF" w:rsidRPr="00174F86">
        <w:rPr>
          <w:b w:val="0"/>
          <w:szCs w:val="24"/>
        </w:rPr>
        <w:t xml:space="preserve">, </w:t>
      </w:r>
      <w:r w:rsidR="00600241">
        <w:rPr>
          <w:b w:val="0"/>
          <w:szCs w:val="24"/>
        </w:rPr>
        <w:t>распоряжением</w:t>
      </w:r>
      <w:proofErr w:type="gramEnd"/>
      <w:r w:rsidR="00600241">
        <w:rPr>
          <w:b w:val="0"/>
          <w:szCs w:val="24"/>
        </w:rPr>
        <w:t xml:space="preserve"> </w:t>
      </w:r>
      <w:r w:rsidR="00E24122" w:rsidRPr="006C27B3">
        <w:rPr>
          <w:b w:val="0"/>
          <w:szCs w:val="24"/>
        </w:rPr>
        <w:t xml:space="preserve">Департамента управления имуществом Ивановской области от 19.02.2026 № 84 «Об условиях приватизации помещения </w:t>
      </w:r>
      <w:r w:rsidR="008015BA" w:rsidRPr="006C27B3">
        <w:rPr>
          <w:b w:val="0"/>
          <w:szCs w:val="24"/>
        </w:rPr>
        <w:t>по адресу: Ивановская область</w:t>
      </w:r>
      <w:proofErr w:type="gramStart"/>
      <w:r w:rsidR="008015BA" w:rsidRPr="006C27B3">
        <w:rPr>
          <w:b w:val="0"/>
          <w:szCs w:val="24"/>
        </w:rPr>
        <w:t>.</w:t>
      </w:r>
      <w:proofErr w:type="gramEnd"/>
      <w:r w:rsidR="008015BA" w:rsidRPr="006C27B3">
        <w:rPr>
          <w:b w:val="0"/>
          <w:szCs w:val="24"/>
        </w:rPr>
        <w:t xml:space="preserve"> </w:t>
      </w:r>
      <w:proofErr w:type="gramStart"/>
      <w:r w:rsidR="008015BA" w:rsidRPr="006C27B3">
        <w:rPr>
          <w:b w:val="0"/>
          <w:szCs w:val="24"/>
        </w:rPr>
        <w:t>г</w:t>
      </w:r>
      <w:proofErr w:type="gramEnd"/>
      <w:r w:rsidR="008015BA" w:rsidRPr="006C27B3">
        <w:rPr>
          <w:b w:val="0"/>
          <w:szCs w:val="24"/>
        </w:rPr>
        <w:t xml:space="preserve">. Кинешма, ул. Воеводы Боборыкина, д.3, пом. 1002, </w:t>
      </w:r>
      <w:r w:rsidR="00174F86" w:rsidRPr="006C27B3">
        <w:rPr>
          <w:b w:val="0"/>
          <w:szCs w:val="24"/>
        </w:rPr>
        <w:t>находящегося</w:t>
      </w:r>
      <w:r w:rsidR="008015BA" w:rsidRPr="006C27B3">
        <w:rPr>
          <w:b w:val="0"/>
          <w:szCs w:val="24"/>
        </w:rPr>
        <w:t xml:space="preserve"> в собственности Ивановской области</w:t>
      </w:r>
      <w:r w:rsidR="00E24122" w:rsidRPr="006C27B3">
        <w:rPr>
          <w:b w:val="0"/>
          <w:szCs w:val="24"/>
        </w:rPr>
        <w:t>»</w:t>
      </w:r>
      <w:r w:rsidR="00600241" w:rsidRPr="006C27B3">
        <w:rPr>
          <w:b w:val="0"/>
          <w:szCs w:val="24"/>
        </w:rPr>
        <w:t>, обращением</w:t>
      </w:r>
      <w:r w:rsidR="00C12F7A" w:rsidRPr="006C27B3">
        <w:rPr>
          <w:b w:val="0"/>
          <w:szCs w:val="24"/>
        </w:rPr>
        <w:t xml:space="preserve"> Департамента управления имуществом Ивановской области </w:t>
      </w:r>
      <w:r w:rsidR="00600241" w:rsidRPr="006C27B3">
        <w:rPr>
          <w:b w:val="0"/>
          <w:szCs w:val="24"/>
        </w:rPr>
        <w:t xml:space="preserve">  от 27.04.2026 № 61-рп.</w:t>
      </w:r>
    </w:p>
    <w:p w:rsidR="00925677" w:rsidRDefault="00AB5256" w:rsidP="00174F86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174F86">
        <w:rPr>
          <w:szCs w:val="24"/>
        </w:rPr>
        <w:t>1.3</w:t>
      </w:r>
      <w:r w:rsidR="00990497" w:rsidRPr="00174F86">
        <w:rPr>
          <w:szCs w:val="24"/>
        </w:rPr>
        <w:t xml:space="preserve"> Объект</w:t>
      </w:r>
      <w:r w:rsidR="00C03CC5">
        <w:rPr>
          <w:szCs w:val="24"/>
        </w:rPr>
        <w:t xml:space="preserve"> продажи, выставляемый</w:t>
      </w:r>
      <w:r w:rsidR="00990497" w:rsidRPr="00174F86">
        <w:rPr>
          <w:szCs w:val="24"/>
        </w:rPr>
        <w:t xml:space="preserve"> на аукцион в электронной форме:</w:t>
      </w:r>
    </w:p>
    <w:p w:rsidR="00C03CC5" w:rsidRPr="00174F86" w:rsidRDefault="00C03CC5" w:rsidP="00C03CC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rFonts w:eastAsia="TimesNewRomanPSMT"/>
          <w:szCs w:val="24"/>
        </w:rPr>
        <w:t xml:space="preserve">- </w:t>
      </w:r>
      <w:r w:rsidRPr="00174F86">
        <w:rPr>
          <w:rFonts w:eastAsia="TimesNewRomanPSMT"/>
          <w:szCs w:val="24"/>
        </w:rPr>
        <w:t>нежилое помещение</w:t>
      </w:r>
      <w:r w:rsidRPr="00174F86">
        <w:rPr>
          <w:szCs w:val="24"/>
        </w:rPr>
        <w:t xml:space="preserve">, кадастровый номер </w:t>
      </w:r>
      <w:r w:rsidRPr="00174F86">
        <w:rPr>
          <w:rFonts w:eastAsia="TimesNewRomanPSMT"/>
          <w:szCs w:val="24"/>
        </w:rPr>
        <w:t>37:25:011005:958</w:t>
      </w:r>
      <w:r w:rsidRPr="00174F86">
        <w:rPr>
          <w:szCs w:val="24"/>
        </w:rPr>
        <w:t xml:space="preserve">, назначение: нежилое, </w:t>
      </w:r>
      <w:r w:rsidRPr="00174F86">
        <w:rPr>
          <w:rFonts w:eastAsia="TimesNewRomanPSMT"/>
          <w:szCs w:val="24"/>
        </w:rPr>
        <w:t xml:space="preserve">номер, тип этажа, на котором расположено помещение, </w:t>
      </w:r>
      <w:proofErr w:type="spellStart"/>
      <w:r w:rsidRPr="00174F86">
        <w:rPr>
          <w:rFonts w:eastAsia="TimesNewRomanPSMT"/>
          <w:szCs w:val="24"/>
        </w:rPr>
        <w:t>машино</w:t>
      </w:r>
      <w:proofErr w:type="spellEnd"/>
      <w:r w:rsidRPr="00174F86">
        <w:rPr>
          <w:rFonts w:eastAsia="TimesNewRomanPSMT"/>
          <w:szCs w:val="24"/>
        </w:rPr>
        <w:t>-место</w:t>
      </w:r>
      <w:r w:rsidRPr="00174F86">
        <w:rPr>
          <w:szCs w:val="24"/>
        </w:rPr>
        <w:t xml:space="preserve">: </w:t>
      </w:r>
      <w:r w:rsidRPr="00174F86">
        <w:rPr>
          <w:rFonts w:eastAsia="TimesNewRomanPSMT"/>
          <w:szCs w:val="24"/>
        </w:rPr>
        <w:t>этаж № 01</w:t>
      </w:r>
      <w:r w:rsidRPr="00174F86">
        <w:rPr>
          <w:szCs w:val="24"/>
        </w:rPr>
        <w:t>, площадь 21</w:t>
      </w:r>
      <w:r w:rsidRPr="00174F86">
        <w:rPr>
          <w:rFonts w:eastAsia="TimesNewRomanPSMT"/>
          <w:szCs w:val="24"/>
        </w:rPr>
        <w:t xml:space="preserve">,5 </w:t>
      </w:r>
      <w:r w:rsidRPr="00174F86">
        <w:rPr>
          <w:szCs w:val="24"/>
        </w:rPr>
        <w:t>кв. м по адресу: Ивановская область</w:t>
      </w:r>
      <w:proofErr w:type="gramStart"/>
      <w:r w:rsidRPr="00174F86">
        <w:rPr>
          <w:szCs w:val="24"/>
        </w:rPr>
        <w:t>.</w:t>
      </w:r>
      <w:proofErr w:type="gramEnd"/>
      <w:r w:rsidRPr="00174F86">
        <w:rPr>
          <w:szCs w:val="24"/>
        </w:rPr>
        <w:t xml:space="preserve"> </w:t>
      </w:r>
      <w:proofErr w:type="gramStart"/>
      <w:r w:rsidRPr="00174F86">
        <w:rPr>
          <w:szCs w:val="24"/>
        </w:rPr>
        <w:t>г</w:t>
      </w:r>
      <w:proofErr w:type="gramEnd"/>
      <w:r w:rsidRPr="00174F86">
        <w:rPr>
          <w:szCs w:val="24"/>
        </w:rPr>
        <w:t>. Кинешма, ул. Воеводы Боборыкина, д.3, пом. 1002</w:t>
      </w:r>
      <w:r>
        <w:rPr>
          <w:szCs w:val="24"/>
        </w:rPr>
        <w:t>.</w:t>
      </w:r>
    </w:p>
    <w:p w:rsidR="00174F86" w:rsidRPr="00174F86" w:rsidRDefault="00C03CC5" w:rsidP="00174F86">
      <w:pPr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П</w:t>
      </w:r>
      <w:r w:rsidR="00174F86" w:rsidRPr="00174F86">
        <w:rPr>
          <w:szCs w:val="24"/>
        </w:rPr>
        <w:t>омещение находится в собственности Ивановской области (</w:t>
      </w:r>
      <w:r w:rsidR="00174F86" w:rsidRPr="00174F86">
        <w:rPr>
          <w:color w:val="000000"/>
          <w:szCs w:val="24"/>
        </w:rPr>
        <w:t xml:space="preserve">запись регистрации от </w:t>
      </w:r>
      <w:r w:rsidR="00174F86" w:rsidRPr="00174F86">
        <w:rPr>
          <w:rFonts w:eastAsia="TimesNewRomanPSMT"/>
          <w:szCs w:val="24"/>
        </w:rPr>
        <w:t>05.03.2013</w:t>
      </w:r>
      <w:r w:rsidR="00174F86" w:rsidRPr="00174F86">
        <w:rPr>
          <w:szCs w:val="24"/>
        </w:rPr>
        <w:t xml:space="preserve"> № </w:t>
      </w:r>
      <w:r w:rsidR="00174F86" w:rsidRPr="00174F86">
        <w:rPr>
          <w:rFonts w:eastAsia="TimesNewRomanPSMT"/>
          <w:szCs w:val="24"/>
        </w:rPr>
        <w:t>37-37-05/094/2013-313</w:t>
      </w:r>
      <w:r w:rsidR="00174F86" w:rsidRPr="00174F86">
        <w:rPr>
          <w:color w:val="000000"/>
          <w:szCs w:val="24"/>
        </w:rPr>
        <w:t>) и входит в состав имущества казны Ивановской области;</w:t>
      </w:r>
    </w:p>
    <w:p w:rsidR="00174F86" w:rsidRPr="00174F86" w:rsidRDefault="00677CEE" w:rsidP="00174F8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174F86">
        <w:rPr>
          <w:b/>
          <w:szCs w:val="24"/>
        </w:rPr>
        <w:t>1</w:t>
      </w:r>
      <w:r w:rsidR="002909AA" w:rsidRPr="00174F86">
        <w:rPr>
          <w:b/>
          <w:szCs w:val="24"/>
        </w:rPr>
        <w:t>.4</w:t>
      </w:r>
      <w:r w:rsidR="002909AA" w:rsidRPr="00174F86">
        <w:rPr>
          <w:szCs w:val="24"/>
        </w:rPr>
        <w:t xml:space="preserve"> </w:t>
      </w:r>
      <w:r w:rsidR="00660E7D" w:rsidRPr="00174F86">
        <w:rPr>
          <w:szCs w:val="24"/>
        </w:rPr>
        <w:t xml:space="preserve"> </w:t>
      </w:r>
      <w:r w:rsidR="00B8120D" w:rsidRPr="00174F86">
        <w:rPr>
          <w:szCs w:val="24"/>
        </w:rPr>
        <w:t>Начальная цена продажи имущества</w:t>
      </w:r>
      <w:r w:rsidR="001F6524" w:rsidRPr="00174F86">
        <w:rPr>
          <w:szCs w:val="24"/>
        </w:rPr>
        <w:t xml:space="preserve"> определена</w:t>
      </w:r>
      <w:r w:rsidR="009A4868" w:rsidRPr="00174F86">
        <w:rPr>
          <w:szCs w:val="24"/>
        </w:rPr>
        <w:t xml:space="preserve"> </w:t>
      </w:r>
      <w:r w:rsidR="00174F86" w:rsidRPr="00174F86">
        <w:rPr>
          <w:szCs w:val="24"/>
        </w:rPr>
        <w:t>на основании отчета независимого оценщика от 25.12.2025 № Р25/224 в размере 904 247 (девятисот четырех тысяч двухсот сорока семи) рублей, с учетом НДС.</w:t>
      </w:r>
    </w:p>
    <w:p w:rsidR="007C6F7E" w:rsidRPr="00174F86" w:rsidRDefault="002909AA" w:rsidP="00174F86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174F86">
        <w:rPr>
          <w:szCs w:val="24"/>
        </w:rPr>
        <w:t>1.5</w:t>
      </w:r>
      <w:r w:rsidR="00AA5EEE" w:rsidRPr="00174F86">
        <w:rPr>
          <w:szCs w:val="24"/>
        </w:rPr>
        <w:t>. </w:t>
      </w:r>
      <w:r w:rsidR="00AA5EEE" w:rsidRPr="00174F86">
        <w:rPr>
          <w:color w:val="FF0000"/>
          <w:szCs w:val="24"/>
        </w:rPr>
        <w:t xml:space="preserve"> </w:t>
      </w:r>
      <w:r w:rsidR="007C6F7E" w:rsidRPr="00174F86">
        <w:rPr>
          <w:szCs w:val="24"/>
        </w:rPr>
        <w:t xml:space="preserve">Шаг аукциона </w:t>
      </w:r>
      <w:proofErr w:type="gramStart"/>
      <w:r w:rsidR="007C6F7E" w:rsidRPr="00174F86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174F86">
          <w:rPr>
            <w:szCs w:val="24"/>
          </w:rPr>
          <w:t>5</w:t>
        </w:r>
      </w:smartTag>
      <w:r w:rsidR="007C6F7E" w:rsidRPr="00174F86">
        <w:rPr>
          <w:szCs w:val="24"/>
        </w:rPr>
        <w:t xml:space="preserve"> % начальной цены продажи и не изменяется</w:t>
      </w:r>
      <w:proofErr w:type="gramEnd"/>
      <w:r w:rsidR="007C6F7E" w:rsidRPr="00174F86">
        <w:rPr>
          <w:szCs w:val="24"/>
        </w:rPr>
        <w:t xml:space="preserve"> в течение всего аукциона.</w:t>
      </w:r>
    </w:p>
    <w:p w:rsidR="00EA0F63" w:rsidRPr="00DE56AB" w:rsidRDefault="00A45E66" w:rsidP="00174F86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174F86">
        <w:rPr>
          <w:b/>
          <w:szCs w:val="24"/>
        </w:rPr>
        <w:t xml:space="preserve"> </w:t>
      </w:r>
      <w:r w:rsidR="002909AA" w:rsidRPr="00174F86">
        <w:rPr>
          <w:b/>
          <w:szCs w:val="24"/>
        </w:rPr>
        <w:t>1.6</w:t>
      </w:r>
      <w:r w:rsidR="00EA0F63" w:rsidRPr="00174F86">
        <w:rPr>
          <w:b/>
          <w:szCs w:val="24"/>
        </w:rPr>
        <w:t>.</w:t>
      </w:r>
      <w:r w:rsidR="00EA0F63" w:rsidRPr="00174F86">
        <w:rPr>
          <w:szCs w:val="24"/>
        </w:rPr>
        <w:t> </w:t>
      </w:r>
      <w:r w:rsidR="00EA0F63" w:rsidRPr="00174F86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</w:t>
      </w:r>
      <w:r w:rsidR="00EA0F63" w:rsidRPr="00DE56AB">
        <w:rPr>
          <w:bCs/>
          <w:color w:val="000000"/>
          <w:szCs w:val="24"/>
          <w:lang w:eastAsia="ru-RU" w:bidi="ru-RU"/>
        </w:rPr>
        <w:t>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lastRenderedPageBreak/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F06D04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F06D04">
        <w:rPr>
          <w:b/>
          <w:szCs w:val="24"/>
          <w:u w:val="single"/>
          <w:lang w:eastAsia="ru-RU"/>
        </w:rPr>
        <w:t>Одновременно с заявкой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Pr="00F06D04">
        <w:rPr>
          <w:sz w:val="24"/>
          <w:u w:val="single"/>
        </w:rPr>
        <w:lastRenderedPageBreak/>
        <w:t>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3C7876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Pr="003C7876" w:rsidRDefault="006F3741" w:rsidP="003C7876">
      <w:pPr>
        <w:pStyle w:val="31"/>
        <w:ind w:left="-567" w:firstLine="709"/>
        <w:outlineLvl w:val="0"/>
        <w:rPr>
          <w:color w:val="000000" w:themeColor="text1"/>
          <w:sz w:val="24"/>
          <w:shd w:val="clear" w:color="auto" w:fill="FFFFFF"/>
          <w:lang w:val="ru-RU"/>
        </w:rPr>
      </w:pPr>
      <w:r w:rsidRPr="003C7876">
        <w:rPr>
          <w:color w:val="000000" w:themeColor="text1"/>
          <w:sz w:val="24"/>
          <w:shd w:val="clear" w:color="auto" w:fill="FFFFFF"/>
        </w:rPr>
        <w:t>По вопросу осмотра имущества потенциальным покупателям необходимо обращаться</w:t>
      </w:r>
      <w:r w:rsidRPr="003C7876">
        <w:rPr>
          <w:color w:val="000000" w:themeColor="text1"/>
          <w:sz w:val="24"/>
          <w:shd w:val="clear" w:color="auto" w:fill="FFFFFF"/>
          <w:lang w:val="ru-RU"/>
        </w:rPr>
        <w:t>:</w:t>
      </w:r>
    </w:p>
    <w:p w:rsidR="003C7876" w:rsidRPr="003C7876" w:rsidRDefault="003C7876" w:rsidP="003C7876">
      <w:pPr>
        <w:spacing w:after="0" w:line="240" w:lineRule="auto"/>
        <w:ind w:left="-567" w:firstLine="709"/>
        <w:jc w:val="both"/>
        <w:rPr>
          <w:color w:val="000000" w:themeColor="text1"/>
          <w:shd w:val="clear" w:color="auto" w:fill="FFFFFF"/>
        </w:rPr>
      </w:pPr>
      <w:r w:rsidRPr="003C7876">
        <w:rPr>
          <w:color w:val="000000" w:themeColor="text1"/>
          <w:szCs w:val="24"/>
          <w:shd w:val="clear" w:color="auto" w:fill="FFFFFF"/>
        </w:rPr>
        <w:t>Представитель ОБУЗ «Кинешемская центральная районная больница»</w:t>
      </w:r>
      <w:r w:rsidRPr="003C7876">
        <w:rPr>
          <w:color w:val="000000" w:themeColor="text1"/>
          <w:szCs w:val="24"/>
        </w:rPr>
        <w:t xml:space="preserve">: </w:t>
      </w:r>
      <w:r w:rsidRPr="003C7876">
        <w:rPr>
          <w:color w:val="000000" w:themeColor="text1"/>
          <w:szCs w:val="24"/>
          <w:lang w:eastAsia="ru-RU"/>
        </w:rPr>
        <w:t>Силин Сергей           8-905-107-78-47</w:t>
      </w:r>
      <w:r>
        <w:rPr>
          <w:color w:val="000000" w:themeColor="text1"/>
          <w:szCs w:val="24"/>
          <w:lang w:eastAsia="ru-RU"/>
        </w:rPr>
        <w:t>.</w:t>
      </w:r>
    </w:p>
    <w:p w:rsidR="006F3741" w:rsidRPr="003C7876" w:rsidRDefault="006F3741" w:rsidP="003C7876">
      <w:pPr>
        <w:pStyle w:val="31"/>
        <w:ind w:left="-567" w:firstLine="709"/>
        <w:outlineLvl w:val="0"/>
        <w:rPr>
          <w:color w:val="000000" w:themeColor="text1"/>
          <w:sz w:val="24"/>
          <w:shd w:val="clear" w:color="auto" w:fill="FFFFFF"/>
          <w:lang w:val="ru-RU"/>
        </w:rPr>
      </w:pPr>
      <w:r w:rsidRPr="003C7876">
        <w:rPr>
          <w:color w:val="000000" w:themeColor="text1"/>
          <w:sz w:val="24"/>
          <w:shd w:val="clear" w:color="auto" w:fill="FFFFFF"/>
          <w:lang w:val="ru-RU"/>
        </w:rPr>
        <w:t>Представители Департамента управления имуществом Ивановской области: Солодова Екатерина Николаевна, т.32-51-04; Мохова Анастасия Вячеславовна, т.32-99-01.</w:t>
      </w:r>
    </w:p>
    <w:p w:rsidR="007812B1" w:rsidRPr="00473A07" w:rsidRDefault="007812B1" w:rsidP="003C7876">
      <w:pPr>
        <w:pStyle w:val="31"/>
        <w:ind w:left="-567" w:firstLine="709"/>
        <w:outlineLvl w:val="0"/>
        <w:rPr>
          <w:b/>
          <w:bCs/>
          <w:sz w:val="24"/>
        </w:rPr>
      </w:pPr>
      <w:r w:rsidRPr="003C7876">
        <w:rPr>
          <w:color w:val="000000" w:themeColor="text1"/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</w:t>
      </w:r>
      <w:r w:rsidRPr="003C7876">
        <w:rPr>
          <w:sz w:val="24"/>
        </w:rPr>
        <w:t>либо электронных образов документов (документов на бумажном носителе, преобразованных</w:t>
      </w:r>
      <w:r w:rsidRPr="00473A07">
        <w:rPr>
          <w:sz w:val="24"/>
        </w:rPr>
        <w:t xml:space="preserve">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lastRenderedPageBreak/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174F86" w:rsidRDefault="00174F86" w:rsidP="00174F86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</w:t>
      </w:r>
      <w:r>
        <w:t xml:space="preserve">с даты подписания настоящего Договора единовременным платежом </w:t>
      </w:r>
      <w:r w:rsidRPr="00A854C5">
        <w:t>по КБК</w:t>
      </w:r>
      <w:r>
        <w:t> </w:t>
      </w:r>
      <w:r w:rsidRPr="00A854C5">
        <w:t xml:space="preserve">01211402023020000410 – доходы от </w:t>
      </w:r>
      <w:r>
        <w:t>реализации</w:t>
      </w:r>
      <w:r w:rsidRPr="00A854C5">
        <w:t xml:space="preserve"> иного имущества</w:t>
      </w:r>
      <w:r>
        <w:t>,</w:t>
      </w:r>
      <w:r w:rsidRPr="00A854C5">
        <w:t xml:space="preserve"> находящегося в собственности Ивановской области</w:t>
      </w:r>
      <w:r>
        <w:t xml:space="preserve">, </w:t>
      </w:r>
      <w:r w:rsidRPr="00C61117">
        <w:rPr>
          <w:bCs/>
        </w:rPr>
        <w:t xml:space="preserve">назначение платежа: оплата по договору купли-продажи </w:t>
      </w:r>
      <w:r>
        <w:rPr>
          <w:bCs/>
        </w:rPr>
        <w:t xml:space="preserve">помещения по </w:t>
      </w:r>
      <w:r w:rsidRPr="00957522">
        <w:rPr>
          <w:bCs/>
        </w:rPr>
        <w:t xml:space="preserve">адресу: </w:t>
      </w:r>
      <w:r>
        <w:rPr>
          <w:bCs/>
        </w:rPr>
        <w:t>г. Кинешма</w:t>
      </w:r>
      <w:r w:rsidRPr="00F74452">
        <w:rPr>
          <w:bCs/>
        </w:rPr>
        <w:t>, ул.</w:t>
      </w:r>
      <w:r>
        <w:rPr>
          <w:bCs/>
        </w:rPr>
        <w:t> Воеводы Боборыкина</w:t>
      </w:r>
      <w:r w:rsidRPr="00F74452">
        <w:rPr>
          <w:bCs/>
        </w:rPr>
        <w:t>, д.</w:t>
      </w:r>
      <w:r>
        <w:rPr>
          <w:bCs/>
        </w:rPr>
        <w:t> 3, пом. 1002.</w:t>
      </w:r>
    </w:p>
    <w:p w:rsidR="00044CD9" w:rsidRPr="007346F9" w:rsidRDefault="00044CD9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174F86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174F86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5D26ED" w:rsidRDefault="00044CD9" w:rsidP="00174F8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5D26ED">
        <w:rPr>
          <w:b/>
          <w:szCs w:val="24"/>
        </w:rPr>
        <w:lastRenderedPageBreak/>
        <w:t xml:space="preserve">Дата и время начала приема заявок </w:t>
      </w:r>
      <w:r w:rsidRPr="005D26ED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6F4454" w:rsidRPr="005D26ED">
            <w:rPr>
              <w:rStyle w:val="aff9"/>
            </w:rPr>
            <w:t>0</w:t>
          </w:r>
          <w:r w:rsidR="00135843" w:rsidRPr="005D26ED">
            <w:rPr>
              <w:rStyle w:val="aff9"/>
            </w:rPr>
            <w:t>7</w:t>
          </w:r>
          <w:r w:rsidR="00395909" w:rsidRPr="005D26ED">
            <w:rPr>
              <w:rStyle w:val="aff9"/>
            </w:rPr>
            <w:t>.</w:t>
          </w:r>
          <w:r w:rsidR="00D34FB2" w:rsidRPr="005D26ED">
            <w:rPr>
              <w:rStyle w:val="aff9"/>
            </w:rPr>
            <w:t>0</w:t>
          </w:r>
          <w:r w:rsidR="00135843" w:rsidRPr="005D26ED">
            <w:rPr>
              <w:rStyle w:val="aff9"/>
            </w:rPr>
            <w:t>5</w:t>
          </w:r>
          <w:r w:rsidRPr="005D26ED">
            <w:rPr>
              <w:rStyle w:val="aff9"/>
            </w:rPr>
            <w:t>.202</w:t>
          </w:r>
          <w:r w:rsidR="00091E29" w:rsidRPr="005D26ED">
            <w:rPr>
              <w:rStyle w:val="aff9"/>
            </w:rPr>
            <w:t>6</w:t>
          </w:r>
          <w:r w:rsidRPr="005D26ED">
            <w:rPr>
              <w:rStyle w:val="aff9"/>
            </w:rPr>
            <w:t xml:space="preserve"> в 18:00</w:t>
          </w:r>
        </w:sdtContent>
      </w:sdt>
      <w:r w:rsidRPr="005D26ED">
        <w:rPr>
          <w:szCs w:val="24"/>
        </w:rPr>
        <w:t>.</w:t>
      </w:r>
    </w:p>
    <w:p w:rsidR="00044CD9" w:rsidRPr="005D26ED" w:rsidRDefault="00044CD9" w:rsidP="00174F8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5D26ED">
        <w:rPr>
          <w:b/>
          <w:szCs w:val="24"/>
        </w:rPr>
        <w:t xml:space="preserve">Дата и время окончания приема заявок </w:t>
      </w:r>
      <w:r w:rsidRPr="005D26ED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135843" w:rsidRPr="005D26ED">
            <w:rPr>
              <w:rStyle w:val="aff9"/>
            </w:rPr>
            <w:t>15</w:t>
          </w:r>
          <w:r w:rsidR="00F03E36" w:rsidRPr="005D26ED">
            <w:rPr>
              <w:rStyle w:val="aff9"/>
            </w:rPr>
            <w:t>.</w:t>
          </w:r>
          <w:r w:rsidR="00395909" w:rsidRPr="005D26ED">
            <w:rPr>
              <w:rStyle w:val="aff9"/>
            </w:rPr>
            <w:t>0</w:t>
          </w:r>
          <w:r w:rsidR="00135843" w:rsidRPr="005D26ED">
            <w:rPr>
              <w:rStyle w:val="aff9"/>
            </w:rPr>
            <w:t>6</w:t>
          </w:r>
          <w:r w:rsidRPr="005D26ED">
            <w:rPr>
              <w:rStyle w:val="aff9"/>
            </w:rPr>
            <w:t>.202</w:t>
          </w:r>
          <w:r w:rsidR="00091E29" w:rsidRPr="005D26ED">
            <w:rPr>
              <w:rStyle w:val="aff9"/>
            </w:rPr>
            <w:t>6</w:t>
          </w:r>
        </w:sdtContent>
      </w:sdt>
      <w:r w:rsidRPr="005D26ED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5D26ED">
            <w:rPr>
              <w:rStyle w:val="aff9"/>
            </w:rPr>
            <w:t>08</w:t>
          </w:r>
        </w:sdtContent>
      </w:sdt>
      <w:r w:rsidRPr="005D26ED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5D26ED">
            <w:rPr>
              <w:rStyle w:val="aff9"/>
            </w:rPr>
            <w:t>00</w:t>
          </w:r>
        </w:sdtContent>
      </w:sdt>
      <w:r w:rsidRPr="005D26ED">
        <w:rPr>
          <w:rStyle w:val="aff9"/>
        </w:rPr>
        <w:t>.</w:t>
      </w:r>
    </w:p>
    <w:p w:rsidR="00072B71" w:rsidRPr="005D26ED" w:rsidRDefault="00044CD9" w:rsidP="00174F8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5D26ED">
        <w:rPr>
          <w:b/>
          <w:szCs w:val="24"/>
        </w:rPr>
        <w:t>Дата</w:t>
      </w:r>
      <w:r w:rsidR="00B018FD" w:rsidRPr="005D26ED">
        <w:rPr>
          <w:b/>
          <w:szCs w:val="24"/>
        </w:rPr>
        <w:t xml:space="preserve"> и время </w:t>
      </w:r>
      <w:r w:rsidRPr="005D26ED">
        <w:rPr>
          <w:b/>
          <w:szCs w:val="24"/>
        </w:rPr>
        <w:t xml:space="preserve"> рассмотрения заявок</w:t>
      </w:r>
      <w:r w:rsidRPr="005D26ED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091E29" w:rsidRPr="005D26ED">
            <w:rPr>
              <w:rStyle w:val="aff9"/>
            </w:rPr>
            <w:t>17</w:t>
          </w:r>
          <w:r w:rsidR="00395909" w:rsidRPr="005D26ED">
            <w:rPr>
              <w:rStyle w:val="aff9"/>
            </w:rPr>
            <w:t>.0</w:t>
          </w:r>
          <w:r w:rsidR="00135843" w:rsidRPr="005D26ED">
            <w:rPr>
              <w:rStyle w:val="aff9"/>
            </w:rPr>
            <w:t>6</w:t>
          </w:r>
          <w:r w:rsidRPr="005D26ED">
            <w:rPr>
              <w:rStyle w:val="aff9"/>
            </w:rPr>
            <w:t>.202</w:t>
          </w:r>
          <w:r w:rsidR="00091E29" w:rsidRPr="005D26ED">
            <w:rPr>
              <w:rStyle w:val="aff9"/>
            </w:rPr>
            <w:t>6</w:t>
          </w:r>
        </w:sdtContent>
      </w:sdt>
      <w:r w:rsidR="00F54A6F" w:rsidRPr="005D26ED">
        <w:rPr>
          <w:szCs w:val="24"/>
        </w:rPr>
        <w:t xml:space="preserve"> </w:t>
      </w:r>
      <w:r w:rsidR="00B018FD" w:rsidRPr="005D26ED">
        <w:rPr>
          <w:szCs w:val="24"/>
        </w:rPr>
        <w:t xml:space="preserve"> </w:t>
      </w:r>
      <w:r w:rsidR="004768E5" w:rsidRPr="005D26ED">
        <w:rPr>
          <w:b/>
          <w:szCs w:val="24"/>
        </w:rPr>
        <w:t xml:space="preserve">в </w:t>
      </w:r>
      <w:r w:rsidR="003E5578" w:rsidRPr="005D26ED">
        <w:rPr>
          <w:b/>
          <w:szCs w:val="24"/>
        </w:rPr>
        <w:t>1</w:t>
      </w:r>
      <w:r w:rsidR="00091E29" w:rsidRPr="005D26ED">
        <w:rPr>
          <w:b/>
          <w:szCs w:val="24"/>
        </w:rPr>
        <w:t>1</w:t>
      </w:r>
      <w:r w:rsidR="003E5578" w:rsidRPr="005D26ED">
        <w:rPr>
          <w:b/>
          <w:szCs w:val="24"/>
        </w:rPr>
        <w:t>:00</w:t>
      </w:r>
    </w:p>
    <w:p w:rsidR="00044CD9" w:rsidRPr="005D26ED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5D26ED">
        <w:rPr>
          <w:b/>
          <w:szCs w:val="24"/>
        </w:rPr>
        <w:t>Дата и время начала аукциона</w:t>
      </w:r>
      <w:r w:rsidRPr="005D26ED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135843" w:rsidRPr="005D26ED">
            <w:rPr>
              <w:rStyle w:val="aff9"/>
            </w:rPr>
            <w:t>19</w:t>
          </w:r>
          <w:r w:rsidR="00395909" w:rsidRPr="005D26ED">
            <w:rPr>
              <w:rStyle w:val="aff9"/>
            </w:rPr>
            <w:t>.0</w:t>
          </w:r>
          <w:r w:rsidR="00135843" w:rsidRPr="005D26ED">
            <w:rPr>
              <w:rStyle w:val="aff9"/>
            </w:rPr>
            <w:t>6</w:t>
          </w:r>
          <w:r w:rsidRPr="005D26ED">
            <w:rPr>
              <w:rStyle w:val="aff9"/>
            </w:rPr>
            <w:t>.202</w:t>
          </w:r>
          <w:r w:rsidR="00091E29" w:rsidRPr="005D26ED">
            <w:rPr>
              <w:rStyle w:val="aff9"/>
            </w:rPr>
            <w:t>6</w:t>
          </w:r>
        </w:sdtContent>
      </w:sdt>
      <w:r w:rsidRPr="005D26ED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5D26ED">
            <w:rPr>
              <w:rStyle w:val="aff9"/>
            </w:rPr>
            <w:t>09</w:t>
          </w:r>
        </w:sdtContent>
      </w:sdt>
      <w:r w:rsidRPr="005D26ED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5D26ED">
            <w:rPr>
              <w:rStyle w:val="aff9"/>
            </w:rPr>
            <w:t>00</w:t>
          </w:r>
        </w:sdtContent>
      </w:sdt>
      <w:r w:rsidRPr="005D26ED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редставлены не все документы в соответствии с перечнем, указанным в </w:t>
      </w:r>
      <w:r w:rsidRPr="00754FEB">
        <w:rPr>
          <w:rFonts w:ascii="Times New Roman" w:hAnsi="Times New Roman" w:cs="Times New Roman"/>
          <w:sz w:val="24"/>
          <w:szCs w:val="24"/>
        </w:rPr>
        <w:lastRenderedPageBreak/>
        <w:t>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- цена сделки;</w:t>
      </w:r>
    </w:p>
    <w:p w:rsidR="006F39D5" w:rsidRDefault="006F39D5" w:rsidP="005A3D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5A3D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5A3D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5A3D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5A3D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5A3D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5A3DDA" w:rsidRPr="005D26ED" w:rsidRDefault="00DB36A1" w:rsidP="005A3DDA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5D26ED">
        <w:rPr>
          <w:rFonts w:eastAsia="Calibri"/>
          <w:b/>
          <w:szCs w:val="24"/>
        </w:rPr>
        <w:t>1.</w:t>
      </w:r>
      <w:r w:rsidR="00AA5EEE" w:rsidRPr="005D26ED">
        <w:rPr>
          <w:rFonts w:eastAsia="Calibri"/>
          <w:b/>
          <w:szCs w:val="24"/>
        </w:rPr>
        <w:t>18</w:t>
      </w:r>
      <w:r w:rsidRPr="005D26ED">
        <w:rPr>
          <w:rFonts w:eastAsia="Calibri"/>
          <w:b/>
          <w:szCs w:val="24"/>
        </w:rPr>
        <w:t>. </w:t>
      </w:r>
      <w:r w:rsidRPr="005D26ED">
        <w:rPr>
          <w:b/>
          <w:szCs w:val="24"/>
        </w:rPr>
        <w:t>Сведения о</w:t>
      </w:r>
      <w:r w:rsidR="00B96ADC" w:rsidRPr="005D26ED">
        <w:rPr>
          <w:b/>
          <w:szCs w:val="24"/>
        </w:rPr>
        <w:t>бо всех</w:t>
      </w:r>
      <w:r w:rsidRPr="005D26ED">
        <w:rPr>
          <w:b/>
          <w:szCs w:val="24"/>
        </w:rPr>
        <w:t xml:space="preserve"> предыдущих торгах по продаже имущества</w:t>
      </w:r>
      <w:r w:rsidR="00B96ADC" w:rsidRPr="005D26E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5D26ED">
        <w:rPr>
          <w:szCs w:val="24"/>
        </w:rPr>
        <w:t>:</w:t>
      </w:r>
      <w:r w:rsidR="00932EDC" w:rsidRPr="005D26ED">
        <w:rPr>
          <w:szCs w:val="24"/>
          <w:shd w:val="clear" w:color="auto" w:fill="FFFFFF"/>
        </w:rPr>
        <w:t> </w:t>
      </w:r>
      <w:r w:rsidR="00F0185D" w:rsidRPr="005D26ED">
        <w:rPr>
          <w:szCs w:val="24"/>
        </w:rPr>
        <w:t xml:space="preserve"> </w:t>
      </w:r>
      <w:r w:rsidR="005A3DDA" w:rsidRPr="005D26ED">
        <w:rPr>
          <w:szCs w:val="24"/>
        </w:rPr>
        <w:t xml:space="preserve">извещение на ГИС-торги № </w:t>
      </w:r>
      <w:r w:rsidR="005D26ED" w:rsidRPr="005D26ED">
        <w:rPr>
          <w:szCs w:val="24"/>
          <w:shd w:val="clear" w:color="auto" w:fill="FFFFFF"/>
        </w:rPr>
        <w:t>Торги 21000007300000000283</w:t>
      </w:r>
      <w:r w:rsidR="005A3DDA" w:rsidRPr="005D26ED">
        <w:rPr>
          <w:szCs w:val="24"/>
        </w:rPr>
        <w:t xml:space="preserve">, на электронной площадке http://utp.sberbank-ast.ru извещение </w:t>
      </w:r>
      <w:r w:rsidR="005A3DDA" w:rsidRPr="005D26ED">
        <w:rPr>
          <w:bCs/>
          <w:szCs w:val="24"/>
          <w:shd w:val="clear" w:color="auto" w:fill="FFFFFF"/>
        </w:rPr>
        <w:t> </w:t>
      </w:r>
      <w:r w:rsidR="005D26ED" w:rsidRPr="005D26ED">
        <w:rPr>
          <w:rStyle w:val="es-el-code-term"/>
          <w:rFonts w:eastAsia="Calibri"/>
          <w:bCs/>
          <w:szCs w:val="24"/>
          <w:bdr w:val="none" w:sz="0" w:space="0" w:color="auto" w:frame="1"/>
          <w:shd w:val="clear" w:color="auto" w:fill="FFFFFF"/>
        </w:rPr>
        <w:t>SBR012-2603050018.1</w:t>
      </w:r>
      <w:r w:rsidR="005D26ED" w:rsidRPr="005D26ED">
        <w:rPr>
          <w:szCs w:val="24"/>
          <w:shd w:val="clear" w:color="auto" w:fill="FFFFFF"/>
        </w:rPr>
        <w:t> </w:t>
      </w:r>
      <w:r w:rsidR="005A3DDA" w:rsidRPr="005D26ED">
        <w:rPr>
          <w:rStyle w:val="es-el-code-term"/>
          <w:rFonts w:eastAsia="Calibri"/>
          <w:bCs/>
          <w:szCs w:val="24"/>
          <w:bdr w:val="none" w:sz="0" w:space="0" w:color="auto" w:frame="1"/>
          <w:shd w:val="clear" w:color="auto" w:fill="FFFFFF"/>
        </w:rPr>
        <w:t>,</w:t>
      </w:r>
      <w:r w:rsidR="005A3DDA" w:rsidRPr="005D26ED">
        <w:rPr>
          <w:szCs w:val="24"/>
          <w:shd w:val="clear" w:color="auto" w:fill="FFFFFF"/>
        </w:rPr>
        <w:t> </w:t>
      </w:r>
      <w:r w:rsidR="005D26ED" w:rsidRPr="005D26ED">
        <w:rPr>
          <w:szCs w:val="24"/>
        </w:rPr>
        <w:t>протокол от 17.04.2026 года № 25</w:t>
      </w:r>
      <w:r w:rsidR="005A3DDA" w:rsidRPr="005D26ED">
        <w:rPr>
          <w:szCs w:val="24"/>
        </w:rPr>
        <w:t xml:space="preserve"> о признан</w:t>
      </w:r>
      <w:proofErr w:type="gramStart"/>
      <w:r w:rsidR="005A3DDA" w:rsidRPr="005D26ED">
        <w:rPr>
          <w:szCs w:val="24"/>
        </w:rPr>
        <w:t>ии ау</w:t>
      </w:r>
      <w:proofErr w:type="gramEnd"/>
      <w:r w:rsidR="005A3DDA" w:rsidRPr="005D26ED">
        <w:rPr>
          <w:szCs w:val="24"/>
        </w:rPr>
        <w:t>кциона несостоявшимся.</w:t>
      </w:r>
    </w:p>
    <w:p w:rsidR="005A3DDA" w:rsidRPr="005A3DDA" w:rsidRDefault="005A3DDA" w:rsidP="005A3DDA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5A6BE5" w:rsidRDefault="005A6BE5" w:rsidP="005A3DDA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223431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091E29" w:rsidRDefault="00091E29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091E29" w:rsidRPr="00174F86" w:rsidRDefault="000638C5" w:rsidP="00091E2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091E29" w:rsidRPr="00174F86">
        <w:rPr>
          <w:rFonts w:eastAsia="TimesNewRomanPSMT"/>
          <w:szCs w:val="24"/>
        </w:rPr>
        <w:t>нежилое помещение</w:t>
      </w:r>
      <w:r w:rsidR="00091E29" w:rsidRPr="00174F86">
        <w:rPr>
          <w:szCs w:val="24"/>
        </w:rPr>
        <w:t xml:space="preserve">, кадастровый номер </w:t>
      </w:r>
      <w:r w:rsidR="00091E29" w:rsidRPr="00174F86">
        <w:rPr>
          <w:rFonts w:eastAsia="TimesNewRomanPSMT"/>
          <w:szCs w:val="24"/>
        </w:rPr>
        <w:t>37:25:011005:958</w:t>
      </w:r>
      <w:r w:rsidR="00091E29" w:rsidRPr="00174F86">
        <w:rPr>
          <w:szCs w:val="24"/>
        </w:rPr>
        <w:t xml:space="preserve">, назначение: нежилое, </w:t>
      </w:r>
      <w:r w:rsidR="00091E29" w:rsidRPr="00174F86">
        <w:rPr>
          <w:rFonts w:eastAsia="TimesNewRomanPSMT"/>
          <w:szCs w:val="24"/>
        </w:rPr>
        <w:t xml:space="preserve">номер, тип этажа, на котором расположено помещение, </w:t>
      </w:r>
      <w:proofErr w:type="spellStart"/>
      <w:r w:rsidR="00091E29" w:rsidRPr="00174F86">
        <w:rPr>
          <w:rFonts w:eastAsia="TimesNewRomanPSMT"/>
          <w:szCs w:val="24"/>
        </w:rPr>
        <w:t>машино</w:t>
      </w:r>
      <w:proofErr w:type="spellEnd"/>
      <w:r w:rsidR="00091E29" w:rsidRPr="00174F86">
        <w:rPr>
          <w:rFonts w:eastAsia="TimesNewRomanPSMT"/>
          <w:szCs w:val="24"/>
        </w:rPr>
        <w:t>-место</w:t>
      </w:r>
      <w:r w:rsidR="00091E29" w:rsidRPr="00174F86">
        <w:rPr>
          <w:szCs w:val="24"/>
        </w:rPr>
        <w:t xml:space="preserve">: </w:t>
      </w:r>
      <w:r w:rsidR="00091E29" w:rsidRPr="00174F86">
        <w:rPr>
          <w:rFonts w:eastAsia="TimesNewRomanPSMT"/>
          <w:szCs w:val="24"/>
        </w:rPr>
        <w:t>этаж № 01</w:t>
      </w:r>
      <w:r w:rsidR="00091E29" w:rsidRPr="00174F86">
        <w:rPr>
          <w:szCs w:val="24"/>
        </w:rPr>
        <w:t>, площадь 21</w:t>
      </w:r>
      <w:r w:rsidR="00091E29" w:rsidRPr="00174F86">
        <w:rPr>
          <w:rFonts w:eastAsia="TimesNewRomanPSMT"/>
          <w:szCs w:val="24"/>
        </w:rPr>
        <w:t xml:space="preserve">,5 </w:t>
      </w:r>
      <w:r w:rsidR="00091E29" w:rsidRPr="00174F86">
        <w:rPr>
          <w:szCs w:val="24"/>
        </w:rPr>
        <w:t>кв. м</w:t>
      </w:r>
      <w:r w:rsidR="002C443B">
        <w:rPr>
          <w:szCs w:val="24"/>
        </w:rPr>
        <w:t xml:space="preserve"> </w:t>
      </w:r>
      <w:r w:rsidR="002C443B" w:rsidRPr="00174F86">
        <w:rPr>
          <w:szCs w:val="24"/>
        </w:rPr>
        <w:t>по адресу: Ивановская область</w:t>
      </w:r>
      <w:proofErr w:type="gramStart"/>
      <w:r w:rsidR="002C443B" w:rsidRPr="00174F86">
        <w:rPr>
          <w:szCs w:val="24"/>
        </w:rPr>
        <w:t>.</w:t>
      </w:r>
      <w:proofErr w:type="gramEnd"/>
      <w:r w:rsidR="002C443B" w:rsidRPr="00174F86">
        <w:rPr>
          <w:szCs w:val="24"/>
        </w:rPr>
        <w:t xml:space="preserve"> </w:t>
      </w:r>
      <w:proofErr w:type="gramStart"/>
      <w:r w:rsidR="002C443B" w:rsidRPr="00174F86">
        <w:rPr>
          <w:szCs w:val="24"/>
        </w:rPr>
        <w:t>г</w:t>
      </w:r>
      <w:proofErr w:type="gramEnd"/>
      <w:r w:rsidR="002C443B" w:rsidRPr="00174F86">
        <w:rPr>
          <w:szCs w:val="24"/>
        </w:rPr>
        <w:t>. Кинешма, ул. Воеводы Боборыкина, д.3, пом. 1002</w:t>
      </w:r>
    </w:p>
    <w:p w:rsidR="002D18A3" w:rsidRPr="00B41C37" w:rsidRDefault="002D18A3" w:rsidP="00091E29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091E29" w:rsidRPr="00874CD5" w:rsidRDefault="00091E29" w:rsidP="00091E2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91E29" w:rsidRDefault="00091E29" w:rsidP="00091E29">
      <w:pPr>
        <w:spacing w:after="0" w:line="240" w:lineRule="auto"/>
        <w:jc w:val="center"/>
        <w:rPr>
          <w:sz w:val="28"/>
          <w:szCs w:val="28"/>
        </w:rPr>
      </w:pPr>
      <w:r w:rsidRPr="00091E29">
        <w:rPr>
          <w:sz w:val="28"/>
          <w:szCs w:val="28"/>
        </w:rPr>
        <w:t xml:space="preserve">Договор купли-продажи </w:t>
      </w:r>
    </w:p>
    <w:p w:rsidR="004E1491" w:rsidRPr="00091E29" w:rsidRDefault="004E1491" w:rsidP="00091E29">
      <w:pPr>
        <w:spacing w:after="0" w:line="240" w:lineRule="auto"/>
        <w:jc w:val="center"/>
        <w:rPr>
          <w:sz w:val="28"/>
          <w:szCs w:val="28"/>
        </w:rPr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rPr>
          <w:bCs/>
        </w:rPr>
        <w:t>помещения по адрес</w:t>
      </w:r>
      <w:r w:rsidR="00BE1607">
        <w:rPr>
          <w:bCs/>
        </w:rPr>
        <w:t>у: Ивановская область, г. Кинеш</w:t>
      </w:r>
      <w:bookmarkStart w:id="1" w:name="_GoBack"/>
      <w:bookmarkEnd w:id="1"/>
      <w:r w:rsidRPr="00091E29">
        <w:rPr>
          <w:bCs/>
        </w:rPr>
        <w:t>ма, ул. Воеводы Боборыкина, д. 3, пом. 1002, находящегося в собственности Ивановской области</w:t>
      </w:r>
    </w:p>
    <w:p w:rsidR="00091E29" w:rsidRDefault="00091E29" w:rsidP="00091E29">
      <w:pPr>
        <w:spacing w:after="0" w:line="240" w:lineRule="auto"/>
        <w:rPr>
          <w:u w:val="single"/>
        </w:rPr>
      </w:pPr>
      <w:r w:rsidRPr="00091E29">
        <w:t>г. Иваново</w:t>
      </w:r>
      <w:r w:rsidRPr="00091E29">
        <w:tab/>
      </w:r>
      <w:r w:rsidRPr="00091E29">
        <w:tab/>
      </w:r>
      <w:r w:rsidRPr="00091E29">
        <w:tab/>
      </w:r>
      <w:r w:rsidRPr="00091E29">
        <w:tab/>
      </w:r>
      <w:r w:rsidRPr="00091E29">
        <w:tab/>
      </w:r>
      <w:r w:rsidRPr="00091E29">
        <w:tab/>
      </w:r>
      <w:r w:rsidRPr="00091E29">
        <w:tab/>
        <w:t xml:space="preserve">                     «___» ________ 2026 г</w:t>
      </w:r>
      <w:r w:rsidRPr="00091E29">
        <w:rPr>
          <w:u w:val="single"/>
        </w:rPr>
        <w:t xml:space="preserve"> </w:t>
      </w:r>
    </w:p>
    <w:p w:rsidR="004E1491" w:rsidRPr="00091E29" w:rsidRDefault="004E1491" w:rsidP="00091E29">
      <w:pPr>
        <w:spacing w:after="0" w:line="240" w:lineRule="auto"/>
      </w:pPr>
    </w:p>
    <w:p w:rsidR="00091E29" w:rsidRPr="00091E29" w:rsidRDefault="00091E29" w:rsidP="00091E29">
      <w:pPr>
        <w:spacing w:after="0" w:line="240" w:lineRule="auto"/>
        <w:ind w:firstLine="720"/>
        <w:jc w:val="both"/>
      </w:pPr>
      <w:proofErr w:type="gramStart"/>
      <w:r w:rsidRPr="00091E29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 w:rsidRPr="00091E29">
        <w:t>Бусовой</w:t>
      </w:r>
      <w:proofErr w:type="spellEnd"/>
      <w:r w:rsidRPr="00091E29">
        <w:t xml:space="preserve"> Наталии Леонидовны, действующей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 w:rsidRPr="00091E29">
        <w:rPr>
          <w:i/>
        </w:rPr>
        <w:t>__________________________</w:t>
      </w:r>
      <w:r w:rsidRPr="00091E29">
        <w:rPr>
          <w:u w:val="single"/>
        </w:rPr>
        <w:t>,</w:t>
      </w:r>
      <w:r w:rsidRPr="00091E29">
        <w:t xml:space="preserve"> именуемый в дальнейшем «Покупатель», в лице </w:t>
      </w:r>
      <w:r w:rsidRPr="00091E29">
        <w:rPr>
          <w:i/>
        </w:rPr>
        <w:t>____________________________</w:t>
      </w:r>
      <w:r w:rsidRPr="00091E29">
        <w:t>, действующего на основании__________________, с другой стороны, в соответствии с Федеральным законом от 21.12.2001</w:t>
      </w:r>
      <w:proofErr w:type="gramEnd"/>
      <w:r w:rsidRPr="00091E29">
        <w:t xml:space="preserve"> № </w:t>
      </w:r>
      <w:proofErr w:type="gramStart"/>
      <w:r w:rsidRPr="00091E29">
        <w:t>178-ФЗ                          «О приватизации государственного и муниципального имущества», постановлением Правительства Российской Федерации от 27.08.2012 № 860 «Об организации и проведении продажи государственного или муниципального имущества в электронной форме», Законом Ивановской области от 30.04.2003 № 40-ОЗ «О приватизации имущества, находящегося в государственной собственности Ивановской области», положениями информационного сообщения о продаже имущества на аукционе в электронной форме и на основании Протокола от «___» _______ 20___ г. №__ «Об</w:t>
      </w:r>
      <w:proofErr w:type="gramEnd"/>
      <w:r w:rsidRPr="00091E29">
        <w:t> </w:t>
      </w:r>
      <w:proofErr w:type="gramStart"/>
      <w:r w:rsidRPr="00091E29">
        <w:t>итогах</w:t>
      </w:r>
      <w:proofErr w:type="gramEnd"/>
      <w:r w:rsidRPr="00091E29">
        <w:t xml:space="preserve"> аукциона» заключили настоящий Договор (далее – «Договор») о нижеследующем.</w:t>
      </w:r>
    </w:p>
    <w:p w:rsidR="00091E29" w:rsidRPr="00091E29" w:rsidRDefault="00091E29" w:rsidP="00091E29">
      <w:pPr>
        <w:spacing w:after="0" w:line="240" w:lineRule="auto"/>
        <w:ind w:firstLine="720"/>
        <w:jc w:val="center"/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1. Предмет Договора</w:t>
      </w:r>
    </w:p>
    <w:p w:rsidR="00091E29" w:rsidRPr="00091E29" w:rsidRDefault="00091E29" w:rsidP="00091E29">
      <w:pPr>
        <w:spacing w:after="0" w:line="240" w:lineRule="auto"/>
        <w:ind w:firstLine="720"/>
        <w:jc w:val="center"/>
      </w:pP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>1.1. Предметом купли-продажи по настоящему Договору является помещение</w:t>
      </w:r>
      <w:r w:rsidRPr="00091E29">
        <w:rPr>
          <w:bCs/>
        </w:rPr>
        <w:t xml:space="preserve"> по адресу: Ивановская область, г. Кинешма, ул. Воеводы Боборыкина, д. 3, пом. 1002, находящееся в собственности Ивановской области </w:t>
      </w:r>
      <w:r w:rsidRPr="00091E29">
        <w:t>(далее - помещение).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 xml:space="preserve">1.2. Сведения о помещении, являющемся предметом настоящего Договора: </w:t>
      </w:r>
    </w:p>
    <w:p w:rsidR="00091E29" w:rsidRPr="00091E29" w:rsidRDefault="00091E29" w:rsidP="00091E29">
      <w:pPr>
        <w:spacing w:after="0" w:line="240" w:lineRule="auto"/>
        <w:ind w:firstLine="720"/>
        <w:jc w:val="both"/>
        <w:rPr>
          <w:color w:val="000000"/>
        </w:rPr>
      </w:pPr>
      <w:r w:rsidRPr="00091E29">
        <w:t>помещение находится в собственности Ивановской области (</w:t>
      </w:r>
      <w:r w:rsidRPr="00091E29">
        <w:rPr>
          <w:color w:val="000000"/>
        </w:rPr>
        <w:t>запись регистрации от </w:t>
      </w:r>
      <w:r w:rsidRPr="00091E29">
        <w:rPr>
          <w:rFonts w:eastAsia="TimesNewRomanPSMT"/>
        </w:rPr>
        <w:t>05.03.2013</w:t>
      </w:r>
      <w:r w:rsidRPr="00091E29">
        <w:t xml:space="preserve"> № </w:t>
      </w:r>
      <w:r w:rsidRPr="00091E29">
        <w:rPr>
          <w:rFonts w:eastAsia="TimesNewRomanPSMT"/>
        </w:rPr>
        <w:t>37-37-05/094/2013-313</w:t>
      </w:r>
      <w:r w:rsidRPr="00091E29">
        <w:rPr>
          <w:color w:val="000000"/>
        </w:rPr>
        <w:t>) и входит в состав имущества казны Ивановской области;</w:t>
      </w:r>
    </w:p>
    <w:p w:rsidR="00091E29" w:rsidRPr="00091E29" w:rsidRDefault="00091E29" w:rsidP="00091E2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91E29">
        <w:rPr>
          <w:rFonts w:eastAsia="TimesNewRomanPSMT"/>
        </w:rPr>
        <w:t>нежилое помещение</w:t>
      </w:r>
      <w:r w:rsidRPr="00091E29">
        <w:t xml:space="preserve">, кадастровый номер </w:t>
      </w:r>
      <w:r w:rsidRPr="00091E29">
        <w:rPr>
          <w:rFonts w:eastAsia="TimesNewRomanPSMT"/>
        </w:rPr>
        <w:t>37:25:011005:958</w:t>
      </w:r>
      <w:r w:rsidRPr="00091E29">
        <w:t xml:space="preserve">, назначение: нежилое, </w:t>
      </w:r>
      <w:r w:rsidRPr="00091E29">
        <w:rPr>
          <w:rFonts w:eastAsia="TimesNewRomanPSMT"/>
        </w:rPr>
        <w:t xml:space="preserve">номер, тип этажа, на котором расположено помещение, </w:t>
      </w:r>
      <w:proofErr w:type="spellStart"/>
      <w:r w:rsidRPr="00091E29">
        <w:rPr>
          <w:rFonts w:eastAsia="TimesNewRomanPSMT"/>
        </w:rPr>
        <w:t>машино</w:t>
      </w:r>
      <w:proofErr w:type="spellEnd"/>
      <w:r w:rsidRPr="00091E29">
        <w:rPr>
          <w:rFonts w:eastAsia="TimesNewRomanPSMT"/>
        </w:rPr>
        <w:t>-место</w:t>
      </w:r>
      <w:r w:rsidRPr="00091E29">
        <w:t xml:space="preserve">: </w:t>
      </w:r>
      <w:r w:rsidRPr="00091E29">
        <w:rPr>
          <w:rFonts w:eastAsia="TimesNewRomanPSMT"/>
        </w:rPr>
        <w:t>этаж № 01</w:t>
      </w:r>
      <w:r w:rsidRPr="00091E29">
        <w:t>, площадь 21</w:t>
      </w:r>
      <w:r w:rsidRPr="00091E29">
        <w:rPr>
          <w:rFonts w:eastAsia="TimesNewRomanPSMT"/>
        </w:rPr>
        <w:t xml:space="preserve">,5 </w:t>
      </w:r>
      <w:r w:rsidRPr="00091E29">
        <w:t>кв. м.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20"/>
        <w:jc w:val="both"/>
      </w:pPr>
      <w:r w:rsidRPr="00091E29">
        <w:t>1.3. Стороны по настоящему Договору обязуются: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jc w:val="both"/>
      </w:pPr>
      <w:r w:rsidRPr="00091E29">
        <w:rPr>
          <w:i/>
        </w:rPr>
        <w:t>Покупатель обязуется</w:t>
      </w:r>
      <w:r w:rsidRPr="00091E29">
        <w:t>: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*произвести оплату приобретаемого помещения в сумме и на условиях, установленных в статье 2 настоящего Договора;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*оплатить государственную пошлину по переходу права собственности к покупателю на помещение в размере, предусмотренном Налоговым кодексом Российской Федерации;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*компенсировать затраты по техническому обслуживанию и оплате коммунальных расходов при эксплуатации помещения с момента подписания акта приема-передачи до государственной регистрации права собственности покупателя на помещение;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*принять помещение в собственность;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</w:p>
    <w:p w:rsidR="00091E29" w:rsidRPr="00091E29" w:rsidRDefault="00091E29" w:rsidP="00091E29">
      <w:pPr>
        <w:spacing w:after="0" w:line="240" w:lineRule="auto"/>
        <w:jc w:val="both"/>
        <w:rPr>
          <w:i/>
        </w:rPr>
      </w:pPr>
      <w:r w:rsidRPr="00091E29">
        <w:rPr>
          <w:i/>
        </w:rPr>
        <w:t>Продавец обязуется:</w:t>
      </w:r>
    </w:p>
    <w:p w:rsidR="00091E29" w:rsidRPr="00091E29" w:rsidRDefault="00091E29" w:rsidP="00091E29">
      <w:pPr>
        <w:pStyle w:val="215"/>
        <w:ind w:right="0"/>
        <w:rPr>
          <w:sz w:val="24"/>
          <w:szCs w:val="24"/>
        </w:rPr>
      </w:pPr>
      <w:r w:rsidRPr="00091E29">
        <w:rPr>
          <w:sz w:val="24"/>
          <w:szCs w:val="24"/>
        </w:rPr>
        <w:t>*обеспечить передачу помещения в собственность Покупателя в порядке, установленном статьей 3 настоящего Договора.</w:t>
      </w:r>
    </w:p>
    <w:p w:rsidR="00091E29" w:rsidRPr="00091E29" w:rsidRDefault="00091E29" w:rsidP="00091E29">
      <w:pPr>
        <w:pStyle w:val="215"/>
        <w:ind w:right="0"/>
        <w:rPr>
          <w:sz w:val="24"/>
          <w:szCs w:val="24"/>
        </w:rPr>
      </w:pPr>
      <w:r w:rsidRPr="00091E29">
        <w:rPr>
          <w:sz w:val="24"/>
          <w:szCs w:val="24"/>
        </w:rPr>
        <w:t>1.4. До подписания настоящего Договора помещение, указанное в п. 1.1. настоящего Договора,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091E29" w:rsidRPr="00091E29" w:rsidRDefault="00091E29" w:rsidP="00091E29">
      <w:pPr>
        <w:pStyle w:val="215"/>
        <w:ind w:right="0"/>
        <w:rPr>
          <w:sz w:val="24"/>
          <w:szCs w:val="24"/>
        </w:rPr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2. Порядок оплаты помещения</w:t>
      </w:r>
    </w:p>
    <w:p w:rsidR="00091E29" w:rsidRPr="00091E29" w:rsidRDefault="00091E29" w:rsidP="00091E29">
      <w:pPr>
        <w:spacing w:after="0" w:line="240" w:lineRule="auto"/>
        <w:ind w:firstLine="720"/>
        <w:jc w:val="center"/>
      </w:pP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2.1. Установленная по итогам продажи на аукционе в электронной форме цена продажи помещения составляет</w:t>
      </w:r>
      <w:proofErr w:type="gramStart"/>
      <w:r w:rsidRPr="00091E29">
        <w:t xml:space="preserve"> ___________ (_______________) </w:t>
      </w:r>
      <w:proofErr w:type="gramEnd"/>
      <w:r w:rsidRPr="00091E29">
        <w:t>рублей, с учетом НДС.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2.2. Задаток в сумме</w:t>
      </w:r>
      <w:proofErr w:type="gramStart"/>
      <w:r w:rsidRPr="00091E29">
        <w:t xml:space="preserve"> ________ (___________________) </w:t>
      </w:r>
      <w:proofErr w:type="gramEnd"/>
      <w:r w:rsidRPr="00091E29">
        <w:t>рублей, перечисленный Покупателем на счет Оператора электронной площадки,</w:t>
      </w:r>
      <w:r w:rsidRPr="00091E29">
        <w:rPr>
          <w:i/>
        </w:rPr>
        <w:t xml:space="preserve"> </w:t>
      </w:r>
      <w:r w:rsidRPr="00091E29">
        <w:t>засчитывается в счет оплаты помещения.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2.3. 1) С учетом п. 2.2 настоящего Договора Покупатель (юридическое лицо или индивидуальный предприниматель) обязан уплатить за помещение денежные средства без учета НДС в размере</w:t>
      </w:r>
      <w:proofErr w:type="gramStart"/>
      <w:r w:rsidRPr="00091E29">
        <w:t xml:space="preserve"> ________ (___________________) </w:t>
      </w:r>
      <w:proofErr w:type="gramEnd"/>
      <w:r w:rsidRPr="00091E29">
        <w:t>рублей, которые должны быть внесены в безналичном порядке на счет: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Получатель: УФК по Ивановской области (Департамент управления имуществом Ивановской области) л/</w:t>
      </w:r>
      <w:proofErr w:type="spellStart"/>
      <w:r w:rsidRPr="00091E29">
        <w:t>сч</w:t>
      </w:r>
      <w:proofErr w:type="spellEnd"/>
      <w:r w:rsidRPr="00091E29">
        <w:t xml:space="preserve">. 04332000760, ИНН 3728021266, КПП 370201001, казначейский счет 03100643000000013300 в ОКЦ № 1 ВВГУ Банка России//УФК по Ивановской области г. Иваново, БИК 042202102, </w:t>
      </w:r>
      <w:proofErr w:type="spellStart"/>
      <w:proofErr w:type="gramStart"/>
      <w:r w:rsidRPr="00091E29">
        <w:t>кор</w:t>
      </w:r>
      <w:proofErr w:type="spellEnd"/>
      <w:r w:rsidRPr="00091E29">
        <w:t>/счет</w:t>
      </w:r>
      <w:proofErr w:type="gramEnd"/>
      <w:r w:rsidRPr="00091E29">
        <w:t xml:space="preserve"> 40102810845370000102, ОКТМО 24701000, в течение 30 календарных дней с даты подписания настоящего Договора единовременным платежом по КБК 01211402023020000410 – доходы от реализации иного имущества, находящегося в собственности Ивановской области, </w:t>
      </w:r>
      <w:r w:rsidRPr="00091E29">
        <w:rPr>
          <w:bCs/>
        </w:rPr>
        <w:t>назначение платежа: оплата по договору купли-продажи помещения по адресу: г. Кинешма, ул. Воеводы Боборыкина, д. 3, пом. 1002.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Исчисление и оплата налога на добавленную стоимость (НДС по действующей ставке 22%) по Договору возлагается на Покупателя. Сумма НДС подлежит уплате плательщиком НДС в соответствии с Налоговым кодексом Российской Федерации в порядке, установленном законодательством Российской Федерации.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2) С учетом п. 2.2 настоящего Договора Покупатель (физические лица) обязан оплатить за помещение денежные средства без учета НДС в размере</w:t>
      </w:r>
      <w:proofErr w:type="gramStart"/>
      <w:r w:rsidRPr="00091E29">
        <w:t xml:space="preserve"> ________ (___________________) </w:t>
      </w:r>
      <w:proofErr w:type="gramEnd"/>
      <w:r w:rsidRPr="00091E29">
        <w:t>рублей, которые должны быть внесены в безналичном порядке на счет: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Получатель: УФК по Ивановской области (Департамент управления имуществом Ивановской области) л/</w:t>
      </w:r>
      <w:proofErr w:type="spellStart"/>
      <w:r w:rsidRPr="00091E29">
        <w:t>сч</w:t>
      </w:r>
      <w:proofErr w:type="spellEnd"/>
      <w:r w:rsidRPr="00091E29">
        <w:t xml:space="preserve">. 04332000760, ИНН 3728021266, КПП 370201001, казначейский счет 03100643000000013300 в ОКЦ № 1 ВВГУ Банка России//УФК по Ивановской области г. Иваново, БИК 042202102, </w:t>
      </w:r>
      <w:proofErr w:type="spellStart"/>
      <w:proofErr w:type="gramStart"/>
      <w:r w:rsidRPr="00091E29">
        <w:t>кор</w:t>
      </w:r>
      <w:proofErr w:type="spellEnd"/>
      <w:r w:rsidRPr="00091E29">
        <w:t>/счет</w:t>
      </w:r>
      <w:proofErr w:type="gramEnd"/>
      <w:r w:rsidRPr="00091E29">
        <w:t xml:space="preserve"> 40102810845370000102, ОКТМО 24701000, в течение 30 календарных дней с даты подписания настоящего Договора по КБК 01211402023020000410 – доходы от реализации иного имущества, находящегося в собственности Ивановской области, </w:t>
      </w:r>
      <w:r w:rsidRPr="00091E29">
        <w:rPr>
          <w:bCs/>
        </w:rPr>
        <w:t>назначение платежа: оплата по договору купли-продажи помещения по адресу: г. Кинешма, ул. Воеводы Боборыкина, д. 3, пом. 1002</w:t>
      </w:r>
      <w:r w:rsidRPr="00091E29">
        <w:t>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091E29">
        <w:rPr>
          <w:sz w:val="24"/>
          <w:szCs w:val="24"/>
        </w:rPr>
        <w:t xml:space="preserve"> ________ (___________________) </w:t>
      </w:r>
      <w:proofErr w:type="gramEnd"/>
      <w:r w:rsidRPr="00091E29">
        <w:rPr>
          <w:sz w:val="24"/>
          <w:szCs w:val="24"/>
        </w:rPr>
        <w:t>рублей на счет Продавца: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 xml:space="preserve">Банк получателя: </w:t>
      </w:r>
      <w:r w:rsidRPr="0039154F">
        <w:rPr>
          <w:bCs/>
          <w:sz w:val="24"/>
          <w:szCs w:val="24"/>
        </w:rPr>
        <w:t>ОКЦ № 1 ВВГУ</w:t>
      </w:r>
      <w:r w:rsidRPr="0039154F">
        <w:rPr>
          <w:sz w:val="24"/>
          <w:szCs w:val="24"/>
        </w:rPr>
        <w:t xml:space="preserve"> Банка</w:t>
      </w:r>
      <w:r w:rsidRPr="00091E29">
        <w:rPr>
          <w:sz w:val="24"/>
          <w:szCs w:val="24"/>
        </w:rPr>
        <w:t xml:space="preserve"> России//УФК по Ивановской области г. Иваново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Банковский счет получателя: 40102810845370000102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lastRenderedPageBreak/>
        <w:t xml:space="preserve">Казначейский счет получателя: 03222643240000003300 БИК </w:t>
      </w:r>
      <w:r w:rsidRPr="00091E29">
        <w:rPr>
          <w:bCs/>
          <w:sz w:val="24"/>
          <w:szCs w:val="24"/>
        </w:rPr>
        <w:t>042202102</w:t>
      </w:r>
      <w:r w:rsidRPr="00091E29">
        <w:rPr>
          <w:sz w:val="24"/>
          <w:szCs w:val="24"/>
        </w:rPr>
        <w:t xml:space="preserve">, </w:t>
      </w:r>
      <w:r w:rsidRPr="00091E29">
        <w:rPr>
          <w:bCs/>
          <w:sz w:val="24"/>
          <w:szCs w:val="24"/>
        </w:rPr>
        <w:t>ОКТМО 24701000, в</w:t>
      </w:r>
      <w:r w:rsidRPr="00091E29">
        <w:rPr>
          <w:sz w:val="24"/>
          <w:szCs w:val="24"/>
        </w:rPr>
        <w:t> течение 30 календарных дней с момента подписания настоящего Договора по КБК 0.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 xml:space="preserve">Назначение платежа в </w:t>
      </w:r>
      <w:proofErr w:type="gramStart"/>
      <w:r w:rsidRPr="00091E29">
        <w:rPr>
          <w:sz w:val="24"/>
          <w:szCs w:val="24"/>
        </w:rPr>
        <w:t>п</w:t>
      </w:r>
      <w:proofErr w:type="gramEnd"/>
      <w:r w:rsidRPr="00091E29">
        <w:rPr>
          <w:sz w:val="24"/>
          <w:szCs w:val="24"/>
        </w:rPr>
        <w:t>/п: оплата НДС для дальнейшего перечисления в УФНС России по Ивановской области (по договору купли-продажи помещения по адресу: г. Кинешма, ул. Воеводы Боборыкина, д. 3, пом. 1002).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Моментом исполнения обязательства Покупателя по оплате помещения считается поступление на счет Получателя денежных средств, в суммах и в сроки, указанные настоящей статье.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Выполнение Покупателем обязательств, указанных в настоящем пункте Договора, подтверждается выписками со счета Получателя и Продавца о поступлении денежных средств в оплату помещения.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2.4. Надлежащим выполнением обязательства Покупателя по оплате помещения является выполнение п. 2.3 настоящего Договора.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  <w:r w:rsidRPr="00091E29">
        <w:rPr>
          <w:b w:val="0"/>
          <w:sz w:val="24"/>
          <w:szCs w:val="24"/>
        </w:rPr>
        <w:t>Статья 3. Переход права собственности на помещение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2150"/>
        <w:ind w:right="0"/>
        <w:rPr>
          <w:sz w:val="24"/>
          <w:szCs w:val="24"/>
        </w:rPr>
      </w:pPr>
      <w:r w:rsidRPr="00091E29">
        <w:rPr>
          <w:sz w:val="24"/>
          <w:szCs w:val="24"/>
        </w:rPr>
        <w:t>3.1. Передача и оформление права собственности на помещение от Продавца к Покупателю осуществляется 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помещения в порядке, предусмотренном настоящим Договором.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3.2. Помещение, указанное в п. 1.1. настоящего Договора,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3.3. Покупатель принимает помещение в его нынешнем состоянии без каких-либо условий.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3.4. Право собственности на помещение, указанное в п. 1.1. настоящего Договора, возникает у Покупателя с момента государственной регистрации перехода права собственности от Продавца к Покупателю.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3.5. С момента передачи Покупатель принимает на себя обязательства по содержанию принятого помещения.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  <w:r w:rsidRPr="00091E29">
        <w:rPr>
          <w:b w:val="0"/>
          <w:sz w:val="24"/>
          <w:szCs w:val="24"/>
        </w:rPr>
        <w:t>Статья 4. Ответственность Сторон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4.1. За невыполнение или ненадлежащее выполнение своих обязательств по 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4.2. За нарушение сроков внесения денежных сре</w:t>
      </w:r>
      <w:proofErr w:type="gramStart"/>
      <w:r w:rsidRPr="00091E29">
        <w:t>дств в сч</w:t>
      </w:r>
      <w:proofErr w:type="gramEnd"/>
      <w:r w:rsidRPr="00091E29">
        <w:t>ет оплаты помещения в порядке, предусмотренном п. 2.3 настоящего Договора, Покупатель уплачивает Продавцу пеню в размере 0,2 % от невнесенной суммы за каждый день просрочки.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Просрочка внесения денежных сре</w:t>
      </w:r>
      <w:proofErr w:type="gramStart"/>
      <w:r w:rsidRPr="00091E29">
        <w:t>дств в сч</w:t>
      </w:r>
      <w:proofErr w:type="gramEnd"/>
      <w:r w:rsidRPr="00091E29">
        <w:t>ет оплаты помещения в сумме и сроки, указанные в статье 2 настоящего Договора, не может составлять более пяти дней. Просрочка свыше пяти дней считается отказом Покупателя от исполнения обязательств по оплате помещения, установленных статьей 2 настоящего Договора.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При этом внесенный Покупателем задаток не возвращается. Оформление Сторонами дополнительного соглашения о расторжении настоящего Договора не требуется.</w:t>
      </w: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5. Заключительные положения</w:t>
      </w:r>
    </w:p>
    <w:p w:rsidR="00091E29" w:rsidRPr="00091E29" w:rsidRDefault="00091E29" w:rsidP="00091E29">
      <w:pPr>
        <w:spacing w:after="0" w:line="240" w:lineRule="auto"/>
        <w:jc w:val="center"/>
      </w:pPr>
    </w:p>
    <w:p w:rsidR="00091E29" w:rsidRPr="00091E29" w:rsidRDefault="00091E29" w:rsidP="00091E29">
      <w:pPr>
        <w:spacing w:after="0" w:line="240" w:lineRule="auto"/>
        <w:ind w:firstLine="708"/>
        <w:jc w:val="both"/>
      </w:pPr>
      <w:r w:rsidRPr="00091E29">
        <w:t xml:space="preserve">5.1. Настоящий Договор </w:t>
      </w:r>
      <w:proofErr w:type="gramStart"/>
      <w:r w:rsidRPr="00091E29">
        <w:t>вступает в силу с момента его подписания и прекращает</w:t>
      </w:r>
      <w:proofErr w:type="gramEnd"/>
      <w:r w:rsidRPr="00091E29">
        <w:t xml:space="preserve"> свое действие: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>- исполнением сторонами своих обязательств по настоящему Договору;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>- в случае, предусмотренном п. 4.2 настоящего Договора;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lastRenderedPageBreak/>
        <w:t>- по иным основаниям, предусмотренным действующим законодательством Российской Федерации.</w:t>
      </w:r>
    </w:p>
    <w:p w:rsidR="00091E29" w:rsidRPr="00091E29" w:rsidRDefault="00091E29" w:rsidP="00091E29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091E29">
        <w:rPr>
          <w:color w:val="000000"/>
        </w:rPr>
        <w:t>Риск случайной гибели или порчи указанного в пункте 1.1 помещения несет Покупатель со дня заключения настоящего Договора.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5.2.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5.3. Настоящий Договор составлен в двух одинаковых экземплярах, имеющих одинаковую юридическую силу, по одному экземпляру для каждого из сторон.</w:t>
      </w:r>
    </w:p>
    <w:p w:rsidR="00091E29" w:rsidRPr="00091E29" w:rsidRDefault="00091E29" w:rsidP="00091E29">
      <w:pPr>
        <w:spacing w:after="0" w:line="240" w:lineRule="auto"/>
        <w:jc w:val="center"/>
      </w:pPr>
    </w:p>
    <w:p w:rsidR="00091E29" w:rsidRPr="00091E29" w:rsidRDefault="00091E29" w:rsidP="00091E29">
      <w:pPr>
        <w:spacing w:after="0" w:line="240" w:lineRule="auto"/>
        <w:jc w:val="center"/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6. Реквизиты Сторон</w:t>
      </w:r>
    </w:p>
    <w:p w:rsidR="00091E29" w:rsidRPr="00091E29" w:rsidRDefault="00091E29" w:rsidP="00091E29">
      <w:pPr>
        <w:spacing w:after="0" w:line="240" w:lineRule="auto"/>
        <w:jc w:val="center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91E29" w:rsidRPr="00091E29" w:rsidTr="00526277">
        <w:tc>
          <w:tcPr>
            <w:tcW w:w="4820" w:type="dxa"/>
          </w:tcPr>
          <w:p w:rsidR="00091E29" w:rsidRPr="0039154F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154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Продавец</w:t>
            </w:r>
          </w:p>
          <w:p w:rsidR="00091E29" w:rsidRPr="0039154F" w:rsidRDefault="00091E29" w:rsidP="00091E29">
            <w:pPr>
              <w:spacing w:after="0" w:line="240" w:lineRule="auto"/>
            </w:pPr>
          </w:p>
        </w:tc>
        <w:tc>
          <w:tcPr>
            <w:tcW w:w="4253" w:type="dxa"/>
          </w:tcPr>
          <w:p w:rsidR="00091E29" w:rsidRPr="0039154F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154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Покупатель</w:t>
            </w:r>
          </w:p>
          <w:p w:rsidR="00091E29" w:rsidRPr="0039154F" w:rsidRDefault="00091E29" w:rsidP="00091E29">
            <w:pPr>
              <w:spacing w:after="0" w:line="240" w:lineRule="auto"/>
            </w:pPr>
          </w:p>
        </w:tc>
      </w:tr>
      <w:tr w:rsidR="00091E29" w:rsidRPr="00091E29" w:rsidTr="00526277">
        <w:trPr>
          <w:trHeight w:val="699"/>
        </w:trPr>
        <w:tc>
          <w:tcPr>
            <w:tcW w:w="4820" w:type="dxa"/>
          </w:tcPr>
          <w:p w:rsidR="00091E29" w:rsidRPr="0039154F" w:rsidRDefault="00091E29" w:rsidP="00091E29">
            <w:pPr>
              <w:spacing w:after="0" w:line="240" w:lineRule="auto"/>
            </w:pPr>
            <w:r w:rsidRPr="0039154F">
              <w:t>Департамент управления имуществом Ивановской области</w:t>
            </w:r>
          </w:p>
        </w:tc>
        <w:tc>
          <w:tcPr>
            <w:tcW w:w="4253" w:type="dxa"/>
          </w:tcPr>
          <w:p w:rsidR="00091E29" w:rsidRPr="0039154F" w:rsidRDefault="00091E29" w:rsidP="00091E29">
            <w:pPr>
              <w:spacing w:after="0" w:line="240" w:lineRule="auto"/>
            </w:pPr>
          </w:p>
        </w:tc>
      </w:tr>
      <w:tr w:rsidR="00091E29" w:rsidRPr="00091E29" w:rsidTr="00526277">
        <w:trPr>
          <w:trHeight w:val="699"/>
        </w:trPr>
        <w:tc>
          <w:tcPr>
            <w:tcW w:w="4820" w:type="dxa"/>
          </w:tcPr>
          <w:p w:rsidR="00091E29" w:rsidRPr="0039154F" w:rsidRDefault="00091E29" w:rsidP="00091E29">
            <w:pPr>
              <w:spacing w:after="0" w:line="240" w:lineRule="auto"/>
              <w:jc w:val="both"/>
            </w:pPr>
            <w:r w:rsidRPr="0039154F">
              <w:t>153002, г. Иваново, пер. Пограничный, д.18</w:t>
            </w: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  <w:r w:rsidRPr="0039154F">
              <w:t>ИНН 3728021266 КПП 370201001</w:t>
            </w:r>
            <w:r w:rsidRPr="0039154F">
              <w:br/>
              <w:t>Получатель: УФК по Ивановской области (Департамент управления имуществом Ивановской области)</w:t>
            </w:r>
            <w:r w:rsidRPr="0039154F"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  <w:r w:rsidRPr="0039154F">
              <w:t xml:space="preserve">БИК 042202102, ОКТМО 24701000 </w:t>
            </w: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  <w:proofErr w:type="spellStart"/>
            <w:r w:rsidRPr="0039154F">
              <w:t>кор</w:t>
            </w:r>
            <w:proofErr w:type="spellEnd"/>
            <w:r w:rsidRPr="0039154F">
              <w:t>/с 40102810845370000102</w:t>
            </w:r>
          </w:p>
        </w:tc>
        <w:tc>
          <w:tcPr>
            <w:tcW w:w="4253" w:type="dxa"/>
          </w:tcPr>
          <w:p w:rsidR="00091E29" w:rsidRPr="0039154F" w:rsidRDefault="00091E29" w:rsidP="00091E29">
            <w:pPr>
              <w:spacing w:after="0" w:line="240" w:lineRule="auto"/>
            </w:pPr>
            <w:r w:rsidRPr="0039154F">
              <w:t xml:space="preserve"> </w:t>
            </w:r>
          </w:p>
        </w:tc>
      </w:tr>
    </w:tbl>
    <w:p w:rsidR="00091E29" w:rsidRPr="00091E29" w:rsidRDefault="00091E29" w:rsidP="00091E29">
      <w:pPr>
        <w:pStyle w:val="2"/>
        <w:spacing w:before="0" w:after="0"/>
        <w:rPr>
          <w:b w:val="0"/>
          <w:sz w:val="24"/>
          <w:szCs w:val="24"/>
        </w:rPr>
      </w:pP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91E29">
        <w:rPr>
          <w:rFonts w:ascii="Times New Roman" w:hAnsi="Times New Roman" w:cs="Times New Roman"/>
          <w:b w:val="0"/>
          <w:sz w:val="24"/>
          <w:szCs w:val="24"/>
        </w:rPr>
        <w:t>Подписи Сторон</w:t>
      </w:r>
    </w:p>
    <w:p w:rsidR="00091E29" w:rsidRPr="00091E29" w:rsidRDefault="00091E29" w:rsidP="00091E29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91E29" w:rsidRPr="00091E29" w:rsidTr="00526277">
        <w:tc>
          <w:tcPr>
            <w:tcW w:w="4820" w:type="dxa"/>
          </w:tcPr>
          <w:p w:rsidR="00091E29" w:rsidRPr="00091E29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1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Продавец</w:t>
            </w: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spacing w:after="0" w:line="240" w:lineRule="auto"/>
            </w:pPr>
            <w:r w:rsidRPr="00091E29">
              <w:t xml:space="preserve">________________Н.Л. </w:t>
            </w:r>
            <w:proofErr w:type="spellStart"/>
            <w:r w:rsidRPr="00091E29">
              <w:t>Бусова</w:t>
            </w:r>
            <w:proofErr w:type="spellEnd"/>
          </w:p>
          <w:p w:rsidR="00091E29" w:rsidRPr="00091E29" w:rsidRDefault="00091E29" w:rsidP="00091E29">
            <w:pPr>
              <w:spacing w:after="0" w:line="240" w:lineRule="auto"/>
            </w:pPr>
            <w:proofErr w:type="spellStart"/>
            <w:r w:rsidRPr="00091E29">
              <w:t>м.п</w:t>
            </w:r>
            <w:proofErr w:type="spellEnd"/>
            <w:r w:rsidRPr="00091E29">
              <w:t>.</w:t>
            </w:r>
          </w:p>
        </w:tc>
        <w:tc>
          <w:tcPr>
            <w:tcW w:w="4253" w:type="dxa"/>
          </w:tcPr>
          <w:p w:rsidR="00091E29" w:rsidRPr="00091E29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1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Покупатель</w:t>
            </w: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tabs>
                <w:tab w:val="left" w:pos="5265"/>
              </w:tabs>
              <w:spacing w:after="0" w:line="240" w:lineRule="auto"/>
              <w:ind w:hanging="284"/>
              <w:jc w:val="both"/>
            </w:pPr>
            <w:r w:rsidRPr="00091E29">
              <w:t>__________________</w:t>
            </w:r>
          </w:p>
          <w:p w:rsidR="00091E29" w:rsidRPr="00091E29" w:rsidRDefault="00091E29" w:rsidP="00091E29">
            <w:pPr>
              <w:spacing w:after="0" w:line="240" w:lineRule="auto"/>
              <w:ind w:left="-114"/>
            </w:pPr>
            <w:proofErr w:type="spellStart"/>
            <w:r w:rsidRPr="00091E29">
              <w:t>м.п</w:t>
            </w:r>
            <w:proofErr w:type="spellEnd"/>
            <w:r w:rsidRPr="00091E29">
              <w:t>.</w:t>
            </w:r>
          </w:p>
        </w:tc>
      </w:tr>
    </w:tbl>
    <w:p w:rsidR="00091E29" w:rsidRPr="00091E29" w:rsidRDefault="00091E29" w:rsidP="00091E29">
      <w:pPr>
        <w:spacing w:after="0" w:line="240" w:lineRule="auto"/>
        <w:jc w:val="center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091E29" w:rsidRPr="00091E29" w:rsidTr="00526277">
        <w:tc>
          <w:tcPr>
            <w:tcW w:w="5288" w:type="dxa"/>
            <w:shd w:val="clear" w:color="auto" w:fill="auto"/>
          </w:tcPr>
          <w:p w:rsidR="00091E29" w:rsidRPr="00091E29" w:rsidRDefault="00091E29" w:rsidP="00091E29">
            <w:pPr>
              <w:pageBreakBefore/>
              <w:spacing w:after="0" w:line="240" w:lineRule="auto"/>
              <w:rPr>
                <w:rFonts w:eastAsia="MS Mincho"/>
              </w:rPr>
            </w:pPr>
            <w:r w:rsidRPr="00091E29">
              <w:lastRenderedPageBreak/>
              <w:br w:type="page"/>
            </w:r>
            <w:r w:rsidRPr="00091E29">
              <w:br w:type="page"/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091E29">
              <w:rPr>
                <w:rFonts w:eastAsia="MS Mincho"/>
              </w:rPr>
              <w:t>Приложение 1</w:t>
            </w:r>
          </w:p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091E29">
              <w:rPr>
                <w:rFonts w:eastAsia="MS Mincho"/>
              </w:rPr>
              <w:t>к договору купли-продажи</w:t>
            </w:r>
          </w:p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091E29">
              <w:rPr>
                <w:rFonts w:eastAsia="MS Mincho"/>
              </w:rPr>
              <w:t>от ____.____.20__ №___________</w:t>
            </w:r>
          </w:p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091E29" w:rsidRPr="00091E29" w:rsidRDefault="00091E29" w:rsidP="00091E29">
      <w:pPr>
        <w:spacing w:after="0" w:line="240" w:lineRule="auto"/>
        <w:jc w:val="right"/>
      </w:pPr>
    </w:p>
    <w:p w:rsidR="00091E29" w:rsidRPr="00091E29" w:rsidRDefault="00091E29" w:rsidP="00091E29">
      <w:pPr>
        <w:pStyle w:val="af2"/>
        <w:jc w:val="center"/>
        <w:rPr>
          <w:rFonts w:ascii="Times New Roman" w:hAnsi="Times New Roman"/>
        </w:rPr>
      </w:pPr>
    </w:p>
    <w:p w:rsidR="00091E29" w:rsidRPr="00091E29" w:rsidRDefault="00091E29" w:rsidP="00091E29">
      <w:pPr>
        <w:pStyle w:val="af2"/>
        <w:jc w:val="center"/>
        <w:rPr>
          <w:rFonts w:ascii="Times New Roman" w:hAnsi="Times New Roman"/>
        </w:rPr>
      </w:pPr>
      <w:r w:rsidRPr="00091E29">
        <w:rPr>
          <w:rFonts w:ascii="Times New Roman" w:hAnsi="Times New Roman"/>
        </w:rPr>
        <w:t>Акт приема-передачи</w:t>
      </w:r>
    </w:p>
    <w:p w:rsidR="00091E29" w:rsidRPr="00091E29" w:rsidRDefault="00091E29" w:rsidP="00091E29">
      <w:pPr>
        <w:spacing w:after="0" w:line="240" w:lineRule="auto"/>
        <w:jc w:val="center"/>
      </w:pPr>
      <w:r w:rsidRPr="00091E29">
        <w:rPr>
          <w:bCs/>
        </w:rPr>
        <w:t>помещения по адресу: Ивановская область, г. Кинешма, ул. Воеводы Боборыкина, д. 3, пом. 1002, находящегося в собственности Ивановской области</w:t>
      </w:r>
    </w:p>
    <w:p w:rsidR="00091E29" w:rsidRPr="00091E29" w:rsidRDefault="00091E29" w:rsidP="00091E29">
      <w:pPr>
        <w:pStyle w:val="af2"/>
        <w:jc w:val="right"/>
        <w:rPr>
          <w:rFonts w:ascii="Times New Roman" w:hAnsi="Times New Roman"/>
        </w:rPr>
      </w:pPr>
      <w:r w:rsidRPr="00091E29">
        <w:rPr>
          <w:rFonts w:ascii="Times New Roman" w:hAnsi="Times New Roman"/>
        </w:rPr>
        <w:t>«___» _________20__ г.</w:t>
      </w:r>
    </w:p>
    <w:p w:rsidR="00091E29" w:rsidRPr="00091E29" w:rsidRDefault="00091E29" w:rsidP="00091E29">
      <w:pPr>
        <w:pStyle w:val="af2"/>
        <w:jc w:val="center"/>
        <w:rPr>
          <w:rFonts w:ascii="Times New Roman" w:hAnsi="Times New Roman"/>
        </w:rPr>
      </w:pPr>
    </w:p>
    <w:p w:rsidR="00091E29" w:rsidRPr="00091E29" w:rsidRDefault="00091E29" w:rsidP="00091E29">
      <w:pPr>
        <w:spacing w:after="0" w:line="240" w:lineRule="auto"/>
        <w:ind w:firstLine="720"/>
        <w:jc w:val="both"/>
      </w:pPr>
      <w:proofErr w:type="gramStart"/>
      <w:r w:rsidRPr="00091E29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 w:rsidRPr="00091E29">
        <w:t>Бусовой</w:t>
      </w:r>
      <w:proofErr w:type="spellEnd"/>
      <w:r w:rsidRPr="00091E29">
        <w:t xml:space="preserve"> Наталии Леонидовны, действующей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 w:rsidRPr="00091E29">
        <w:rPr>
          <w:iCs/>
        </w:rPr>
        <w:t>________________________________________________________</w:t>
      </w:r>
      <w:r w:rsidRPr="00091E29">
        <w:t xml:space="preserve">, именуемый в дальнейшем «Покупатель», в лице </w:t>
      </w:r>
      <w:r w:rsidRPr="00091E29">
        <w:rPr>
          <w:iCs/>
        </w:rPr>
        <w:t>_____________________________________________,</w:t>
      </w:r>
      <w:r w:rsidRPr="00091E29">
        <w:t xml:space="preserve"> действующего на основании __________________ с другой стороны, составили настоящий акт о нижеследующем:</w:t>
      </w:r>
      <w:proofErr w:type="gramEnd"/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 xml:space="preserve">«Продавец» передал, а «Покупатель» принял помещение по адресу: Ивановская область, </w:t>
      </w:r>
      <w:r w:rsidRPr="00091E29">
        <w:rPr>
          <w:bCs/>
        </w:rPr>
        <w:t>г. Кинешма, ул. Воеводы Боборыкина, д. 3, пом. 1002</w:t>
      </w:r>
      <w:r w:rsidRPr="00091E29">
        <w:t xml:space="preserve">, </w:t>
      </w:r>
      <w:proofErr w:type="gramStart"/>
      <w:r w:rsidRPr="00091E29">
        <w:t>находящееся</w:t>
      </w:r>
      <w:proofErr w:type="gramEnd"/>
      <w:r w:rsidRPr="00091E29">
        <w:t xml:space="preserve"> в собственности Ивановской области, указанное в п. 1.1 Договора купли-продажи от </w:t>
      </w:r>
      <w:r w:rsidRPr="00091E29">
        <w:rPr>
          <w:rFonts w:eastAsia="MS Mincho"/>
        </w:rPr>
        <w:t xml:space="preserve">____.____.20__ №___________, </w:t>
      </w:r>
      <w:r w:rsidRPr="00091E29">
        <w:t>в удовлетворительном техническом состоянии.</w:t>
      </w:r>
    </w:p>
    <w:p w:rsidR="00091E29" w:rsidRPr="00091E29" w:rsidRDefault="00091E29" w:rsidP="00091E29">
      <w:pPr>
        <w:pStyle w:val="af2"/>
        <w:ind w:firstLine="709"/>
        <w:jc w:val="both"/>
        <w:rPr>
          <w:rFonts w:ascii="Times New Roman" w:hAnsi="Times New Roman"/>
        </w:rPr>
      </w:pPr>
      <w:r w:rsidRPr="00091E29">
        <w:rPr>
          <w:rFonts w:ascii="Times New Roman" w:eastAsia="MS Mincho" w:hAnsi="Times New Roman"/>
        </w:rPr>
        <w:t xml:space="preserve">Стороны </w:t>
      </w:r>
      <w:proofErr w:type="gramStart"/>
      <w:r w:rsidRPr="00091E29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091E29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091E29" w:rsidRPr="00091E29" w:rsidTr="00526277">
        <w:trPr>
          <w:trHeight w:val="1017"/>
        </w:trPr>
        <w:tc>
          <w:tcPr>
            <w:tcW w:w="5134" w:type="dxa"/>
          </w:tcPr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>Продавец: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Департамент управления имуществом  Ивановской области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153002, г. Иваново, пер. Пограничный, д.18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ИНН 3728021266 КПП 370201001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 xml:space="preserve">казначейский счет:03100643000000013300 в ОКЦ № 1 </w:t>
            </w:r>
            <w:r w:rsidRPr="00091E29">
              <w:t>ВВГУ Банка России/</w:t>
            </w:r>
            <w:r w:rsidRPr="00091E29">
              <w:rPr>
                <w:bCs/>
              </w:rPr>
              <w:t>/УФК по Ивановской области г. Иваново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 xml:space="preserve">БИК </w:t>
            </w:r>
            <w:r w:rsidRPr="00091E29">
              <w:t>042202102</w:t>
            </w:r>
            <w:r w:rsidRPr="00091E29">
              <w:rPr>
                <w:bCs/>
              </w:rPr>
              <w:t xml:space="preserve">, ОКТМО 24701000 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proofErr w:type="spellStart"/>
            <w:r w:rsidRPr="00091E29">
              <w:rPr>
                <w:bCs/>
              </w:rPr>
              <w:t>кор</w:t>
            </w:r>
            <w:proofErr w:type="spellEnd"/>
            <w:r w:rsidRPr="00091E29">
              <w:rPr>
                <w:bCs/>
              </w:rPr>
              <w:t xml:space="preserve">/с </w:t>
            </w:r>
            <w:r w:rsidRPr="00091E29">
              <w:t>40102810845370000102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 xml:space="preserve">                               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>___________________</w:t>
            </w:r>
            <w:r w:rsidRPr="00091E29">
              <w:rPr>
                <w:rFonts w:eastAsia="MS Mincho"/>
                <w:bCs/>
              </w:rPr>
              <w:t xml:space="preserve"> Н.Л. </w:t>
            </w:r>
            <w:proofErr w:type="spellStart"/>
            <w:r w:rsidRPr="00091E29">
              <w:rPr>
                <w:rFonts w:eastAsia="MS Mincho"/>
                <w:bCs/>
              </w:rPr>
              <w:t>Бусова</w:t>
            </w:r>
            <w:proofErr w:type="spellEnd"/>
            <w:r w:rsidRPr="00091E29">
              <w:rPr>
                <w:rFonts w:eastAsia="MS Mincho"/>
              </w:rPr>
              <w:t xml:space="preserve"> 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091E29">
              <w:rPr>
                <w:rFonts w:eastAsia="MS Mincho"/>
              </w:rPr>
              <w:t>м.п</w:t>
            </w:r>
            <w:proofErr w:type="spellEnd"/>
            <w:r w:rsidRPr="00091E29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>Покупатель:</w:t>
            </w:r>
          </w:p>
          <w:p w:rsidR="00091E29" w:rsidRPr="00091E29" w:rsidRDefault="00091E29" w:rsidP="00091E29">
            <w:pPr>
              <w:spacing w:after="0" w:line="240" w:lineRule="auto"/>
              <w:rPr>
                <w:i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  <w:r w:rsidRPr="00091E29">
              <w:rPr>
                <w:lang w:val="en-US"/>
              </w:rPr>
              <w:t xml:space="preserve">___________________ 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091E29">
              <w:rPr>
                <w:rFonts w:eastAsia="MS Mincho"/>
              </w:rPr>
              <w:t>м.п</w:t>
            </w:r>
            <w:proofErr w:type="spellEnd"/>
            <w:r w:rsidRPr="00091E29">
              <w:rPr>
                <w:rFonts w:eastAsia="MS Mincho"/>
              </w:rPr>
              <w:t>.</w:t>
            </w:r>
          </w:p>
        </w:tc>
      </w:tr>
    </w:tbl>
    <w:p w:rsidR="00091E29" w:rsidRPr="00091E29" w:rsidRDefault="00091E29" w:rsidP="00091E29">
      <w:pPr>
        <w:spacing w:after="0" w:line="240" w:lineRule="auto"/>
        <w:jc w:val="center"/>
      </w:pPr>
    </w:p>
    <w:p w:rsidR="005D5351" w:rsidRPr="00091E29" w:rsidRDefault="005D5351" w:rsidP="00091E29">
      <w:pPr>
        <w:spacing w:after="0" w:line="240" w:lineRule="auto"/>
        <w:jc w:val="center"/>
        <w:rPr>
          <w:i/>
          <w:szCs w:val="24"/>
        </w:rPr>
      </w:pPr>
    </w:p>
    <w:sectPr w:rsidR="005D5351" w:rsidRPr="00091E29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FF" w:rsidRDefault="008116FF" w:rsidP="004A120E">
      <w:pPr>
        <w:spacing w:after="0" w:line="240" w:lineRule="auto"/>
      </w:pPr>
      <w:r>
        <w:separator/>
      </w:r>
    </w:p>
  </w:endnote>
  <w:endnote w:type="continuationSeparator" w:id="0">
    <w:p w:rsidR="008116FF" w:rsidRDefault="008116FF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FF" w:rsidRDefault="008116FF" w:rsidP="004A120E">
      <w:pPr>
        <w:spacing w:after="0" w:line="240" w:lineRule="auto"/>
      </w:pPr>
      <w:r>
        <w:separator/>
      </w:r>
    </w:p>
  </w:footnote>
  <w:footnote w:type="continuationSeparator" w:id="0">
    <w:p w:rsidR="008116FF" w:rsidRDefault="008116FF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E1607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F6C80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D53"/>
    <w:rsid w:val="0007616D"/>
    <w:rsid w:val="00077242"/>
    <w:rsid w:val="000835AA"/>
    <w:rsid w:val="0009151D"/>
    <w:rsid w:val="0009177A"/>
    <w:rsid w:val="00091E29"/>
    <w:rsid w:val="00094DCB"/>
    <w:rsid w:val="000A26F8"/>
    <w:rsid w:val="000A7283"/>
    <w:rsid w:val="000B020A"/>
    <w:rsid w:val="000B359E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408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35843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4F86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43B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154F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C7876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57AA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1491"/>
    <w:rsid w:val="004E24CF"/>
    <w:rsid w:val="004E3060"/>
    <w:rsid w:val="004E3DF8"/>
    <w:rsid w:val="004E623C"/>
    <w:rsid w:val="004E63CA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3DDA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26ED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0241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7B3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96C"/>
    <w:rsid w:val="006D5A67"/>
    <w:rsid w:val="006D7BC3"/>
    <w:rsid w:val="006F084D"/>
    <w:rsid w:val="006F1BE9"/>
    <w:rsid w:val="006F3741"/>
    <w:rsid w:val="006F39D5"/>
    <w:rsid w:val="006F3E42"/>
    <w:rsid w:val="006F4454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64BA"/>
    <w:rsid w:val="00800017"/>
    <w:rsid w:val="008004EA"/>
    <w:rsid w:val="008015BA"/>
    <w:rsid w:val="00801633"/>
    <w:rsid w:val="00801E38"/>
    <w:rsid w:val="00801F31"/>
    <w:rsid w:val="008111CB"/>
    <w:rsid w:val="008116FF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863B5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A84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0CCD"/>
    <w:rsid w:val="00AC1761"/>
    <w:rsid w:val="00AC4725"/>
    <w:rsid w:val="00AC579F"/>
    <w:rsid w:val="00AC7AB8"/>
    <w:rsid w:val="00AC7D51"/>
    <w:rsid w:val="00AD0F6B"/>
    <w:rsid w:val="00AD1D4F"/>
    <w:rsid w:val="00AD24E1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4FF6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3783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1607"/>
    <w:rsid w:val="00BE3999"/>
    <w:rsid w:val="00BE3B72"/>
    <w:rsid w:val="00BE44BC"/>
    <w:rsid w:val="00BF1807"/>
    <w:rsid w:val="00BF339A"/>
    <w:rsid w:val="00BF665E"/>
    <w:rsid w:val="00C0105C"/>
    <w:rsid w:val="00C021E8"/>
    <w:rsid w:val="00C03CC5"/>
    <w:rsid w:val="00C053B8"/>
    <w:rsid w:val="00C06116"/>
    <w:rsid w:val="00C11860"/>
    <w:rsid w:val="00C1244E"/>
    <w:rsid w:val="00C12F7A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5656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4F3"/>
    <w:rsid w:val="00D768CC"/>
    <w:rsid w:val="00D76E6F"/>
    <w:rsid w:val="00D82265"/>
    <w:rsid w:val="00D82D99"/>
    <w:rsid w:val="00D84468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122"/>
    <w:rsid w:val="00E24BCB"/>
    <w:rsid w:val="00E30385"/>
    <w:rsid w:val="00E306D1"/>
    <w:rsid w:val="00E341D2"/>
    <w:rsid w:val="00E406E2"/>
    <w:rsid w:val="00E40915"/>
    <w:rsid w:val="00E42285"/>
    <w:rsid w:val="00E45011"/>
    <w:rsid w:val="00E45F0F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5649"/>
    <w:rsid w:val="00F66266"/>
    <w:rsid w:val="00F67820"/>
    <w:rsid w:val="00F67A49"/>
    <w:rsid w:val="00F7165E"/>
    <w:rsid w:val="00F72108"/>
    <w:rsid w:val="00F7335C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091E2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091E2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091E2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091E2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358D"/>
    <w:rsid w:val="000A7A90"/>
    <w:rsid w:val="000C1CC9"/>
    <w:rsid w:val="000D7BB9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353EF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D5FE5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00D2"/>
    <w:rsid w:val="006B4054"/>
    <w:rsid w:val="006D2163"/>
    <w:rsid w:val="006D353A"/>
    <w:rsid w:val="006E49A7"/>
    <w:rsid w:val="006F2B72"/>
    <w:rsid w:val="0070655E"/>
    <w:rsid w:val="0071083D"/>
    <w:rsid w:val="00710C65"/>
    <w:rsid w:val="007209E6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77686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8319B"/>
    <w:rsid w:val="00B91614"/>
    <w:rsid w:val="00B91B03"/>
    <w:rsid w:val="00B955B4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B57CA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223C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9FCB7DE8-620C-4785-975B-EC240083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14</Pages>
  <Words>6374</Words>
  <Characters>36338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42627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Юлия</cp:lastModifiedBy>
  <cp:revision>58</cp:revision>
  <cp:lastPrinted>2026-03-04T11:41:00Z</cp:lastPrinted>
  <dcterms:created xsi:type="dcterms:W3CDTF">2025-01-24T09:13:00Z</dcterms:created>
  <dcterms:modified xsi:type="dcterms:W3CDTF">2026-05-05T11:05:00Z</dcterms:modified>
</cp:coreProperties>
</file>